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-9525</wp:posOffset>
                </wp:positionH>
                <wp:positionV relativeFrom="margin">
                  <wp:posOffset>-849630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75pt;margin-top:-66.9pt;height:695.4pt;width:585.6pt;mso-position-horizontal-relative:page;mso-position-vertical-relative:margin;z-index:-251649024;mso-width-relative:page;mso-height-relative:page;" coordorigin="328,1600" coordsize="11712,13908" o:gfxdata="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EuUwhd08AAHJPAAAVAAAA&#10;ZHJzL21lZGlhL2ltYWdlMS5qcGVnAXJPjbD/2P/gABBKRklGAAEBAQBgAGAAAP/bAEMAAwICAwIC&#10;AwMDAwQDAwQFCAUFBAQFCgcHBggMCgwMCwoLCw0OEhANDhEOCwsQFhARExQVFRUMDxcYFhQYEhQV&#10;FP/bAEMBAwQEBQQFCQUFCRQNCw0UFBQUFBQUFBQUFBQUFBQUFBQUFBQUFBQUFBQUFBQUFBQUFBQU&#10;FBQUFBQUFBQUFBQUFP/AABEIANEA/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KALWA-TURESHA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32255"/>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1172"/>
      <w:r>
        <w:t>KeRRA/008/KEMA/</w:t>
      </w:r>
      <w:r>
        <w:rPr>
          <w:rFonts w:hint="default"/>
          <w:lang w:val="en-GB"/>
        </w:rPr>
        <w:t>KS</w:t>
      </w:r>
      <w:r>
        <w:t>/039</w:t>
      </w:r>
      <w:r>
        <w:rPr>
          <w:rFonts w:hint="default"/>
          <w:lang w:val="en-GB"/>
        </w:rPr>
        <w:t>/GOK</w:t>
      </w:r>
      <w:r>
        <w:t>-2022/2023-</w:t>
      </w:r>
      <w:r>
        <w:rPr>
          <w:rFonts w:hint="default"/>
          <w:lang w:val="en-GB"/>
        </w:rPr>
        <w:t>113</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PWD</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24545"/>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457"/>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_Toc32255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_Toc32255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_Toc1172 </w:instrText>
          </w:r>
          <w:r>
            <w:fldChar w:fldCharType="separate"/>
          </w:r>
          <w:r>
            <w:t>KeRRA/008/KEMA/</w:t>
          </w:r>
          <w:r>
            <w:rPr>
              <w:rFonts w:hint="default"/>
              <w:lang w:val="en-GB"/>
            </w:rPr>
            <w:t>KS</w:t>
          </w:r>
          <w:r>
            <w:t>/039</w:t>
          </w:r>
          <w:r>
            <w:rPr>
              <w:rFonts w:hint="default"/>
              <w:lang w:val="en-GB"/>
            </w:rPr>
            <w:t>/GOK</w:t>
          </w:r>
          <w:r>
            <w:t>-2022/2023-</w:t>
          </w:r>
          <w:r>
            <w:rPr>
              <w:rFonts w:hint="default"/>
              <w:lang w:val="en-GB"/>
            </w:rPr>
            <w:t>113</w:t>
          </w:r>
          <w:r>
            <w:tab/>
          </w:r>
          <w:r>
            <w:fldChar w:fldCharType="begin"/>
          </w:r>
          <w:r>
            <w:instrText xml:space="preserve"> PAGEREF _Toc1172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_Toc24545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_Toc24545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_Toc457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_Toc457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_Toc15833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_Toc15833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_Toc11458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_Toc11458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_Toc7529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_Toc7529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_Toc24382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_Toc24382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_Toc14996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_Toc14996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_Toc29060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_Toc29060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_Toc12168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_Toc12168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_Toc21486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_Toc21486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_Toc30363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_Toc30363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_Toc7533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_Toc7533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_Toc283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_Toc283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_Toc32661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_Toc32661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_Toc12744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_Toc12744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_Toc21435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_Toc21435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_Toc16366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_Toc16366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_Toc21018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_Toc21018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_Toc28793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_Toc28793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_Toc19237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_Toc19237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_Toc15480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_Toc15480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_Toc15471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_Toc15471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_Toc30951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_Toc30951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_Toc9684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_Toc9684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_Toc29125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_Toc29125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_Toc26810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_Toc26810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_Toc15027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_Toc15027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_Toc2735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_Toc2735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_Toc18867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_Toc18867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_Toc15794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_Toc15794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_Toc21698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_Toc21698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_Toc25563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_Toc25563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_Toc29025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_Toc29025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_Toc12619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_Toc12619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_Toc11595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_Toc11595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_Toc26242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_Toc26242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_Toc20965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_Toc20965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_Toc11925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_Toc11925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_Toc20526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_Toc20526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_Toc18388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_Toc18388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_Toc317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_Toc317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_Toc4833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_Toc4833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_Toc1928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_Toc1928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_Toc17228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_Toc17228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_Toc16264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_Toc16264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_Toc1575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_Toc1575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_Toc25220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_Toc25220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_Toc22069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_Toc22069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_Toc21623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_Toc21623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_Toc12964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_Toc12964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_Toc7796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_Toc7796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_Toc21612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_Toc21612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_Toc24830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_Toc24830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_Toc8135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_Toc8135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_Toc9760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_Toc9760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_Toc14951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_Toc14951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_Toc31055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_Toc31055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_Toc13390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_Toc13390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_Toc7005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_Toc7005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_Toc24694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_Toc24694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_Toc6920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_Toc6920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_Toc9133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_Toc9133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_Toc7906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_Toc7906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_Toc29513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_Toc29513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_Toc21419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_Toc21419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_Toc19119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_Toc19119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_Toc19032 </w:instrText>
          </w:r>
          <w:r>
            <w:fldChar w:fldCharType="separate"/>
          </w:r>
          <w:r>
            <w:t>QUALIFICATION</w:t>
          </w:r>
          <w:r>
            <w:rPr>
              <w:spacing w:val="-5"/>
            </w:rPr>
            <w:t xml:space="preserve"> </w:t>
          </w:r>
          <w:r>
            <w:t>FORM</w:t>
          </w:r>
          <w:r>
            <w:tab/>
          </w:r>
          <w:r>
            <w:fldChar w:fldCharType="begin"/>
          </w:r>
          <w:r>
            <w:instrText xml:space="preserve"> PAGEREF _Toc19032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_Toc21939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_Toc21939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_Toc11088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_Toc11088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_Toc16223 </w:instrText>
          </w:r>
          <w:r>
            <w:fldChar w:fldCharType="separate"/>
          </w:r>
          <w:r>
            <w:t>QUALIFICATION</w:t>
          </w:r>
          <w:r>
            <w:rPr>
              <w:spacing w:val="-6"/>
            </w:rPr>
            <w:t xml:space="preserve"> </w:t>
          </w:r>
          <w:r>
            <w:t>FORMS</w:t>
          </w:r>
          <w:r>
            <w:tab/>
          </w:r>
          <w:r>
            <w:fldChar w:fldCharType="begin"/>
          </w:r>
          <w:r>
            <w:instrText xml:space="preserve"> PAGEREF _Toc16223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_Toc4272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_Toc4272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_Toc20397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_Toc20397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_Toc10134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_Toc10134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_Toc6185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_Toc6185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_Toc30905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_Toc30905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_Toc11934 </w:instrText>
          </w:r>
          <w:r>
            <w:fldChar w:fldCharType="separate"/>
          </w:r>
          <w:r>
            <w:t>Declaration</w:t>
          </w:r>
          <w:r>
            <w:tab/>
          </w:r>
          <w:r>
            <w:fldChar w:fldCharType="begin"/>
          </w:r>
          <w:r>
            <w:instrText xml:space="preserve"> PAGEREF _Toc11934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_Toc31455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_Toc31455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_Toc11837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_Toc11837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_Toc26098 </w:instrText>
          </w:r>
          <w:r>
            <w:fldChar w:fldCharType="separate"/>
          </w:r>
          <w:r>
            <w:t>FORM</w:t>
          </w:r>
          <w:r>
            <w:rPr>
              <w:spacing w:val="-1"/>
            </w:rPr>
            <w:t xml:space="preserve"> </w:t>
          </w:r>
          <w:r>
            <w:t>ELI -1.2</w:t>
          </w:r>
          <w:r>
            <w:tab/>
          </w:r>
          <w:r>
            <w:fldChar w:fldCharType="begin"/>
          </w:r>
          <w:r>
            <w:instrText xml:space="preserve"> PAGEREF _Toc26098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_Toc15066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_Toc15066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_Toc13245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_Toc13245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_Toc24372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_Toc24372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_Toc25501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_Toc25501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_Toc9832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_Toc9832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_Toc167 </w:instrText>
          </w:r>
          <w:r>
            <w:fldChar w:fldCharType="separate"/>
          </w:r>
          <w:r>
            <w:t>Financial</w:t>
          </w:r>
          <w:r>
            <w:rPr>
              <w:spacing w:val="-4"/>
            </w:rPr>
            <w:t xml:space="preserve"> </w:t>
          </w:r>
          <w:r>
            <w:t>documents</w:t>
          </w:r>
          <w:r>
            <w:tab/>
          </w:r>
          <w:r>
            <w:fldChar w:fldCharType="begin"/>
          </w:r>
          <w:r>
            <w:instrText xml:space="preserve"> PAGEREF _Toc167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_Toc4598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_Toc4598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_Toc9748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_Toc9748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_Toc22792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_Toc22792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_Toc23537 </w:instrText>
          </w:r>
          <w:r>
            <w:fldChar w:fldCharType="separate"/>
          </w:r>
          <w:r>
            <w:t>Financial</w:t>
          </w:r>
          <w:r>
            <w:rPr>
              <w:spacing w:val="-5"/>
            </w:rPr>
            <w:t xml:space="preserve"> </w:t>
          </w:r>
          <w:r>
            <w:t>Resources</w:t>
          </w:r>
          <w:r>
            <w:tab/>
          </w:r>
          <w:r>
            <w:fldChar w:fldCharType="begin"/>
          </w:r>
          <w:r>
            <w:instrText xml:space="preserve"> PAGEREF _Toc23537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_Toc731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_Toc731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_Toc13920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_Toc13920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_Toc15732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_Toc15732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_Toc13307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_Toc13307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_Toc6928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_Toc6928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_Toc31752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_Toc31752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_Toc29671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_Toc29671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_Toc25512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_Toc25512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_Toc22333 </w:instrText>
          </w:r>
          <w:r>
            <w:fldChar w:fldCharType="separate"/>
          </w:r>
          <w:r>
            <w:t>OTHER</w:t>
          </w:r>
          <w:r>
            <w:rPr>
              <w:spacing w:val="-1"/>
            </w:rPr>
            <w:t xml:space="preserve"> </w:t>
          </w:r>
          <w:r>
            <w:t>FORMS</w:t>
          </w:r>
          <w:r>
            <w:tab/>
          </w:r>
          <w:r>
            <w:fldChar w:fldCharType="begin"/>
          </w:r>
          <w:r>
            <w:instrText xml:space="preserve"> PAGEREF _Toc22333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_Toc6439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_Toc6439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_Toc3548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_Toc3548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_Toc3857 </w:instrText>
          </w:r>
          <w:r>
            <w:fldChar w:fldCharType="separate"/>
          </w:r>
          <w:r>
            <w:t>Box 213-30070 ITEN</w:t>
          </w:r>
          <w:r>
            <w:tab/>
          </w:r>
          <w:r>
            <w:fldChar w:fldCharType="begin"/>
          </w:r>
          <w:r>
            <w:instrText xml:space="preserve"> PAGEREF _Toc3857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_Toc356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_Toc356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_Toc19649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_Toc19649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_Toc14104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_Toc14104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_Toc14459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_Toc14459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_Toc16909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_Toc16909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_Toc20311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_Toc20311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_Toc28650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_Toc28650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_Toc8583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_Toc8583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_Toc19616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_Toc19616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_Toc23993 </w:instrText>
          </w:r>
          <w:r>
            <w:fldChar w:fldCharType="separate"/>
          </w:r>
          <w:r>
            <w:t>Witness</w:t>
          </w:r>
          <w:r>
            <w:tab/>
          </w:r>
          <w:r>
            <w:fldChar w:fldCharType="begin"/>
          </w:r>
          <w:r>
            <w:instrText xml:space="preserve"> PAGEREF _Toc23993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_Toc15538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_Toc15538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_Toc19625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_Toc19625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_Toc11026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_Toc11026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_Toc26140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_Toc26140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_Toc28320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_Toc28320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_Toc13019 </w:instrText>
          </w:r>
          <w:r>
            <w:fldChar w:fldCharType="separate"/>
          </w:r>
          <w:r>
            <w:rPr>
              <w:bCs/>
              <w:szCs w:val="24"/>
            </w:rPr>
            <w:t>SECTION V – DRAWINGS</w:t>
          </w:r>
          <w:r>
            <w:tab/>
          </w:r>
          <w:r>
            <w:fldChar w:fldCharType="begin"/>
          </w:r>
          <w:r>
            <w:instrText xml:space="preserve"> PAGEREF _Toc13019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_Toc27843 </w:instrText>
          </w:r>
          <w:r>
            <w:fldChar w:fldCharType="separate"/>
          </w:r>
          <w:r>
            <w:rPr>
              <w:bCs/>
              <w:szCs w:val="24"/>
            </w:rPr>
            <w:t>List of Drawings</w:t>
          </w:r>
          <w:r>
            <w:tab/>
          </w:r>
          <w:r>
            <w:fldChar w:fldCharType="begin"/>
          </w:r>
          <w:r>
            <w:instrText xml:space="preserve"> PAGEREF _Toc27843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_Toc2924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_Toc2924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_Toc27070 </w:instrText>
          </w:r>
          <w:r>
            <w:fldChar w:fldCharType="separate"/>
          </w:r>
          <w:r>
            <w:rPr>
              <w:bCs/>
              <w:kern w:val="32"/>
              <w:lang w:val="en-GB" w:eastAsia="en-GB"/>
            </w:rPr>
            <w:t>ii. Figure C2- Cross Section B (Reduced Cross-Section)</w:t>
          </w:r>
          <w:r>
            <w:tab/>
          </w:r>
          <w:r>
            <w:fldChar w:fldCharType="begin"/>
          </w:r>
          <w:r>
            <w:instrText xml:space="preserve"> PAGEREF _Toc27070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_Toc403 </w:instrText>
          </w:r>
          <w:r>
            <w:fldChar w:fldCharType="separate"/>
          </w:r>
          <w:r>
            <w:rPr>
              <w:bCs/>
              <w:kern w:val="32"/>
              <w:szCs w:val="24"/>
              <w:lang w:val="en-GB" w:eastAsia="en-GB"/>
            </w:rPr>
            <w:t>vi. Figure C6 -Mitre Drains</w:t>
          </w:r>
          <w:r>
            <w:tab/>
          </w:r>
          <w:r>
            <w:fldChar w:fldCharType="begin"/>
          </w:r>
          <w:r>
            <w:instrText xml:space="preserve"> PAGEREF _Toc403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_Toc15527 </w:instrText>
          </w:r>
          <w:r>
            <w:fldChar w:fldCharType="separate"/>
          </w:r>
          <w:r>
            <w:rPr>
              <w:bCs/>
              <w:kern w:val="32"/>
              <w:szCs w:val="24"/>
              <w:lang w:val="en-GB" w:eastAsia="en-GB"/>
            </w:rPr>
            <w:t>vii. Figure C7 -Scour Checks</w:t>
          </w:r>
          <w:r>
            <w:tab/>
          </w:r>
          <w:r>
            <w:fldChar w:fldCharType="begin"/>
          </w:r>
          <w:r>
            <w:instrText xml:space="preserve"> PAGEREF _Toc15527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_Toc29412 </w:instrText>
          </w:r>
          <w:r>
            <w:fldChar w:fldCharType="separate"/>
          </w:r>
          <w:r>
            <w:rPr>
              <w:szCs w:val="20"/>
            </w:rPr>
            <w:t>viii. Figure C8-Dimensions Of Scour Checks For Standard Drain</w:t>
          </w:r>
          <w:r>
            <w:tab/>
          </w:r>
          <w:r>
            <w:fldChar w:fldCharType="begin"/>
          </w:r>
          <w:r>
            <w:instrText xml:space="preserve"> PAGEREF _Toc29412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_Toc3121 </w:instrText>
          </w:r>
          <w:r>
            <w:fldChar w:fldCharType="separate"/>
          </w:r>
          <w:r>
            <w:rPr>
              <w:szCs w:val="24"/>
            </w:rPr>
            <w:t>ix. Figure C9a-Masonry Scour Checks</w:t>
          </w:r>
          <w:r>
            <w:tab/>
          </w:r>
          <w:r>
            <w:fldChar w:fldCharType="begin"/>
          </w:r>
          <w:r>
            <w:instrText xml:space="preserve"> PAGEREF _Toc3121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_Toc29938 </w:instrText>
          </w:r>
          <w:r>
            <w:fldChar w:fldCharType="separate"/>
          </w:r>
          <w:r>
            <w:rPr>
              <w:szCs w:val="24"/>
            </w:rPr>
            <w:t>x. Figure C9b- Concrete Scour Checks</w:t>
          </w:r>
          <w:r>
            <w:tab/>
          </w:r>
          <w:r>
            <w:fldChar w:fldCharType="begin"/>
          </w:r>
          <w:r>
            <w:instrText xml:space="preserve"> PAGEREF _Toc29938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_Toc8869 </w:instrText>
          </w:r>
          <w:r>
            <w:fldChar w:fldCharType="separate"/>
          </w:r>
          <w:r>
            <w:rPr>
              <w:szCs w:val="20"/>
            </w:rPr>
            <w:t>xi. Figure C10- Culvert Entry/Exit Structure Types</w:t>
          </w:r>
          <w:r>
            <w:tab/>
          </w:r>
          <w:r>
            <w:fldChar w:fldCharType="begin"/>
          </w:r>
          <w:r>
            <w:instrText xml:space="preserve"> PAGEREF _Toc8869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_Toc4059 </w:instrText>
          </w:r>
          <w:r>
            <w:fldChar w:fldCharType="separate"/>
          </w:r>
          <w:r>
            <w:rPr>
              <w:bCs/>
              <w:kern w:val="32"/>
              <w:szCs w:val="24"/>
              <w:lang w:val="en-GB" w:eastAsia="en-GB"/>
            </w:rPr>
            <w:t>FIGURE C2- CROSS SECTION B (REDUCED CROSS-SECTION)</w:t>
          </w:r>
          <w:r>
            <w:tab/>
          </w:r>
          <w:r>
            <w:fldChar w:fldCharType="begin"/>
          </w:r>
          <w:r>
            <w:instrText xml:space="preserve"> PAGEREF _Toc4059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_Toc6844 </w:instrText>
          </w:r>
          <w:r>
            <w:fldChar w:fldCharType="separate"/>
          </w:r>
          <w:r>
            <w:rPr>
              <w:bCs/>
              <w:kern w:val="32"/>
              <w:szCs w:val="24"/>
              <w:lang w:val="en-GB" w:eastAsia="en-GB"/>
            </w:rPr>
            <w:t>FIGURE C6 -MITRE DRAINS</w:t>
          </w:r>
          <w:r>
            <w:tab/>
          </w:r>
          <w:r>
            <w:fldChar w:fldCharType="begin"/>
          </w:r>
          <w:r>
            <w:instrText xml:space="preserve"> PAGEREF _Toc6844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_Toc8766 </w:instrText>
          </w:r>
          <w:r>
            <w:fldChar w:fldCharType="separate"/>
          </w:r>
          <w:r>
            <w:rPr>
              <w:bCs/>
              <w:kern w:val="32"/>
              <w:szCs w:val="24"/>
              <w:lang w:val="en-GB" w:eastAsia="en-GB"/>
            </w:rPr>
            <w:t>FIGURE C7 -SCOUR CHECKS</w:t>
          </w:r>
          <w:r>
            <w:tab/>
          </w:r>
          <w:r>
            <w:fldChar w:fldCharType="begin"/>
          </w:r>
          <w:r>
            <w:instrText xml:space="preserve"> PAGEREF _Toc8766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_Toc29756 </w:instrText>
          </w:r>
          <w:r>
            <w:fldChar w:fldCharType="separate"/>
          </w:r>
          <w:r>
            <w:rPr>
              <w:szCs w:val="20"/>
            </w:rPr>
            <w:t>FIGURE C8-DIMENSIONS OF SCOUR CHECKS FOR STANDARD DRAIN</w:t>
          </w:r>
          <w:r>
            <w:tab/>
          </w:r>
          <w:r>
            <w:fldChar w:fldCharType="begin"/>
          </w:r>
          <w:r>
            <w:instrText xml:space="preserve"> PAGEREF _Toc29756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_Toc25057 </w:instrText>
          </w:r>
          <w:r>
            <w:fldChar w:fldCharType="separate"/>
          </w:r>
          <w:r>
            <w:rPr>
              <w:szCs w:val="24"/>
            </w:rPr>
            <w:t>FIGURE C9a-MASONRY SCOUR CHECKS</w:t>
          </w:r>
          <w:r>
            <w:tab/>
          </w:r>
          <w:r>
            <w:fldChar w:fldCharType="begin"/>
          </w:r>
          <w:r>
            <w:instrText xml:space="preserve"> PAGEREF _Toc25057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_Toc22149 </w:instrText>
          </w:r>
          <w:r>
            <w:fldChar w:fldCharType="separate"/>
          </w:r>
          <w:r>
            <w:rPr>
              <w:rFonts w:ascii="Arial" w:hAnsi="Arial" w:cs="Arial"/>
              <w:szCs w:val="20"/>
              <w:lang w:val="en-GB" w:eastAsia="en-GB"/>
            </w:rPr>
            <w:t>I.Dimensio»s in mm</w:t>
          </w:r>
          <w:r>
            <w:tab/>
          </w:r>
          <w:r>
            <w:fldChar w:fldCharType="begin"/>
          </w:r>
          <w:r>
            <w:instrText xml:space="preserve"> PAGEREF _Toc22149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_Toc18066 </w:instrText>
          </w:r>
          <w:r>
            <w:fldChar w:fldCharType="separate"/>
          </w:r>
          <w:r>
            <w:rPr>
              <w:szCs w:val="20"/>
              <w:lang w:val="en-GB" w:eastAsia="en-GB"/>
            </w:rPr>
            <w:t>PLAN OF DRAIN WITH SCOUR CHECK</w:t>
          </w:r>
          <w:r>
            <w:tab/>
          </w:r>
          <w:r>
            <w:fldChar w:fldCharType="begin"/>
          </w:r>
          <w:r>
            <w:instrText xml:space="preserve"> PAGEREF _Toc18066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_Toc14444 </w:instrText>
          </w:r>
          <w:r>
            <w:fldChar w:fldCharType="separate"/>
          </w:r>
          <w:r>
            <w:rPr>
              <w:szCs w:val="24"/>
            </w:rPr>
            <w:t>FIGURE C9b- CONCRETE SCOUR CHECKS</w:t>
          </w:r>
          <w:r>
            <w:tab/>
          </w:r>
          <w:r>
            <w:fldChar w:fldCharType="begin"/>
          </w:r>
          <w:r>
            <w:instrText xml:space="preserve"> PAGEREF _Toc14444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_Toc22794 </w:instrText>
          </w:r>
          <w:r>
            <w:fldChar w:fldCharType="separate"/>
          </w:r>
          <w:r>
            <w:rPr>
              <w:szCs w:val="20"/>
            </w:rPr>
            <w:t>FIGURE C10- CULVERT ENTRY/EXIT STRUCTURE TYPES</w:t>
          </w:r>
          <w:r>
            <w:tab/>
          </w:r>
          <w:r>
            <w:fldChar w:fldCharType="begin"/>
          </w:r>
          <w:r>
            <w:instrText xml:space="preserve"> PAGEREF _Toc22794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_Toc8220 </w:instrText>
          </w:r>
          <w:r>
            <w:fldChar w:fldCharType="separate"/>
          </w:r>
          <w:r>
            <w:rPr>
              <w:szCs w:val="20"/>
              <w:lang w:val="en-GB" w:eastAsia="en-GB"/>
            </w:rPr>
            <w:t>PROFILE I                                                      PROFILE II</w:t>
          </w:r>
          <w:r>
            <w:tab/>
          </w:r>
          <w:r>
            <w:fldChar w:fldCharType="begin"/>
          </w:r>
          <w:r>
            <w:instrText xml:space="preserve"> PAGEREF _Toc8220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_Toc28116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_Toc28116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_Toc724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_Toc724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_Toc21642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_Toc21642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_Toc19385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_Toc19385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_Toc1512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_Toc1512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_Toc2584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_Toc2584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_Toc28546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_Toc28546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_Toc2757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_Toc2757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_Toc12835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_Toc12835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_Toc32133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_Toc32133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_Toc4122 </w:instrText>
          </w:r>
          <w:r>
            <w:fldChar w:fldCharType="separate"/>
          </w:r>
          <w:r>
            <w:t>Scope</w:t>
          </w:r>
          <w:r>
            <w:tab/>
          </w:r>
          <w:r>
            <w:fldChar w:fldCharType="begin"/>
          </w:r>
          <w:r>
            <w:instrText xml:space="preserve"> PAGEREF _Toc4122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_Toc3740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_Toc3740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_Toc29443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_Toc29443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_Toc24056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_Toc24056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_Toc27856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_Toc27856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_Toc18578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_Toc18578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_Toc30237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_Toc30237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_Toc24059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_Toc24059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_Toc31760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_Toc31760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_Toc27444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_Toc27444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_Toc8790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_Toc8790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_Toc3378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_Toc3378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_Toc516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_Toc516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_Toc4304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_Toc4304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_Toc13398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_Toc13398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_Toc21238 </w:instrText>
          </w:r>
          <w:r>
            <w:fldChar w:fldCharType="separate"/>
          </w:r>
          <w:r>
            <w:t>Payment</w:t>
          </w:r>
          <w:r>
            <w:tab/>
          </w:r>
          <w:r>
            <w:fldChar w:fldCharType="begin"/>
          </w:r>
          <w:r>
            <w:instrText xml:space="preserve"> PAGEREF _Toc21238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_Toc12461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_Toc12461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_Toc11063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_Toc11063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_Toc32570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_Toc32570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_Toc31807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_Toc31807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_Toc3635 </w:instrText>
          </w:r>
          <w:r>
            <w:fldChar w:fldCharType="separate"/>
          </w:r>
          <w:r>
            <w:t>EB</w:t>
          </w:r>
          <w:r>
            <w:tab/>
          </w:r>
          <w:r>
            <w:fldChar w:fldCharType="begin"/>
          </w:r>
          <w:r>
            <w:instrText xml:space="preserve"> PAGEREF _Toc3635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_Toc8385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_Toc8385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_Toc9609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_Toc9609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_Toc24775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_Toc24775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_Toc5497 </w:instrText>
          </w:r>
          <w:r>
            <w:fldChar w:fldCharType="separate"/>
          </w:r>
          <w:r>
            <w:rPr>
              <w:w w:val="80"/>
            </w:rPr>
            <w:t>08-80-003:</w:t>
          </w:r>
          <w:r>
            <w:rPr>
              <w:spacing w:val="7"/>
              <w:w w:val="80"/>
            </w:rPr>
            <w:t xml:space="preserve"> </w:t>
          </w:r>
          <w:r>
            <w:rPr>
              <w:w w:val="80"/>
            </w:rPr>
            <w:t>Gabions</w:t>
          </w:r>
          <w:r>
            <w:tab/>
          </w:r>
          <w:r>
            <w:fldChar w:fldCharType="begin"/>
          </w:r>
          <w:r>
            <w:instrText xml:space="preserve"> PAGEREF _Toc5497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_Toc14994 </w:instrText>
          </w:r>
          <w:r>
            <w:fldChar w:fldCharType="separate"/>
          </w:r>
          <w:r>
            <w:t>Payment</w:t>
          </w:r>
          <w:r>
            <w:tab/>
          </w:r>
          <w:r>
            <w:fldChar w:fldCharType="begin"/>
          </w:r>
          <w:r>
            <w:instrText xml:space="preserve"> PAGEREF _Toc14994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_Toc24170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_Toc24170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_Toc25452 </w:instrText>
          </w:r>
          <w:r>
            <w:fldChar w:fldCharType="separate"/>
          </w:r>
          <w:r>
            <w:t>Payment</w:t>
          </w:r>
          <w:r>
            <w:tab/>
          </w:r>
          <w:r>
            <w:fldChar w:fldCharType="begin"/>
          </w:r>
          <w:r>
            <w:instrText xml:space="preserve"> PAGEREF _Toc25452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_Toc17653 </w:instrText>
          </w:r>
          <w:r>
            <w:fldChar w:fldCharType="separate"/>
          </w:r>
          <w:r>
            <w:rPr>
              <w:w w:val="80"/>
            </w:rPr>
            <w:t>SECTION</w:t>
          </w:r>
          <w:r>
            <w:rPr>
              <w:spacing w:val="13"/>
              <w:w w:val="80"/>
            </w:rPr>
            <w:t xml:space="preserve"> </w:t>
          </w:r>
          <w:r>
            <w:rPr>
              <w:w w:val="80"/>
            </w:rPr>
            <w:t>10:</w:t>
          </w:r>
          <w:r>
            <w:tab/>
          </w:r>
          <w:r>
            <w:fldChar w:fldCharType="begin"/>
          </w:r>
          <w:r>
            <w:instrText xml:space="preserve"> PAGEREF _Toc17653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_Toc18460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_Toc18460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_Toc6932 </w:instrText>
          </w:r>
          <w:r>
            <w:fldChar w:fldCharType="separate"/>
          </w:r>
          <w:r>
            <w:t>Scope:</w:t>
          </w:r>
          <w:r>
            <w:tab/>
          </w:r>
          <w:r>
            <w:fldChar w:fldCharType="begin"/>
          </w:r>
          <w:r>
            <w:instrText xml:space="preserve"> PAGEREF _Toc6932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_Toc20950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_Toc20950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_Toc4031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_Toc4031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_Toc7141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_Toc7141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_Toc8325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_Toc8325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_Toc26459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_Toc26459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_Toc25831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_Toc25831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_Toc17802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_Toc17802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_Toc26999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_Toc26999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_Toc30495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_Toc30495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_Toc16652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_Toc16652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_Toc11525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_Toc11525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_Toc25744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_Toc25744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_Toc384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_Toc384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_Toc32298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_Toc32298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_Toc29483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_Toc29483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_Toc25305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_Toc25305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_Toc14513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_Toc14513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_Toc21940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_Toc21940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_Toc15224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_Toc15224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_Toc19057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_Toc19057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_Toc14500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_Toc14500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_Toc18659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_Toc18659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_Toc17167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_Toc17167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_Toc24963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_Toc24963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_Toc30254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_Toc30254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_Toc25421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_Toc25421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_Toc26877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_Toc26877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_Toc17781 </w:instrText>
          </w:r>
          <w:r>
            <w:fldChar w:fldCharType="separate"/>
          </w:r>
          <w:r>
            <w:t>Scope:</w:t>
          </w:r>
          <w:r>
            <w:tab/>
          </w:r>
          <w:r>
            <w:fldChar w:fldCharType="begin"/>
          </w:r>
          <w:r>
            <w:instrText xml:space="preserve"> PAGEREF _Toc17781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_Toc10598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_Toc10598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_Toc3001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_Toc3001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_Toc3006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_Toc3006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_Toc25186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_Toc25186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_Toc14158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_Toc14158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_Toc22322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_Toc22322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_Toc24578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_Toc24578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_Toc32459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_Toc32459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_Toc24245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_Toc24245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_Toc4698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_Toc4698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_Toc9393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_Toc9393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_Toc12169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_Toc12169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_Toc11355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_Toc11355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_Toc29953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_Toc29953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_Toc22572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_Toc22572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_Toc18438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_Toc18438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_Toc31319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_Toc31319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_Toc13302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_Toc13302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_Toc21206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_Toc21206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_Toc6829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_Toc6829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_Toc32438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_Toc32438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_Toc25885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_Toc25885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_Toc27347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_Toc27347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_Toc7583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_Toc7583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_Toc11621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_Toc11621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_Toc27074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_Toc27074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_Toc1295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_Toc1295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_Toc18344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_Toc18344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_Toc29009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_Toc29009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_Toc21293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_Toc21293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_Toc14210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_Toc14210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_Toc14705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_Toc14705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_Toc204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_Toc204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_Toc30071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_Toc30071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_Toc24755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_Toc24755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_Toc1783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_Toc1783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_Toc20787 </w:instrText>
          </w:r>
          <w:r>
            <w:fldChar w:fldCharType="separate"/>
          </w:r>
          <w:r>
            <w:t>Arbitration</w:t>
          </w:r>
          <w:r>
            <w:tab/>
          </w:r>
          <w:r>
            <w:fldChar w:fldCharType="begin"/>
          </w:r>
          <w:r>
            <w:instrText xml:space="preserve"> PAGEREF _Toc20787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_Toc7324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_Toc7324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_Toc22651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_Toc22651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_Toc13627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_Toc13627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_Toc28109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_Toc28109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_Toc6096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_Toc6096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_Toc7692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_Toc7692 \h </w:instrText>
          </w:r>
          <w:r>
            <w:fldChar w:fldCharType="separate"/>
          </w:r>
          <w:r>
            <w:t>148</w:t>
          </w:r>
          <w:r>
            <w:fldChar w:fldCharType="end"/>
          </w:r>
          <w:r>
            <w:fldChar w:fldCharType="end"/>
          </w:r>
        </w:p>
        <w:p>
          <w:pPr>
            <w:pStyle w:val="15"/>
            <w:tabs>
              <w:tab w:val="right" w:leader="dot" w:pos="10063"/>
            </w:tabs>
          </w:pPr>
          <w:r>
            <w:fldChar w:fldCharType="begin"/>
          </w:r>
          <w:r>
            <w:instrText xml:space="preserve"> HYPERLINK \l _Toc16444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_Toc16444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_Toc13815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_Toc13815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_Toc3863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_Toc3863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_Toc10033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_Toc10033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_Toc15650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_Toc15650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_Toc18046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_Toc18046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_Toc22288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_Toc22288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_Toc13528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_Toc13528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_Toc27836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_Toc27836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_Toc4685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_Toc4685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_Toc14097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_Toc14097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_Toc20685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_Toc20685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_Toc21036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_Toc21036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_Toc28232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_Toc28232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_Toc21881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_Toc21881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_Toc22728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_Toc22728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_Toc8673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_Toc8673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_Toc5239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_Toc5239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_Toc15938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_Toc15938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_Toc15018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_Toc15018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_Toc7366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_Toc7366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_Toc25191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_Toc25191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_Toc14294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_Toc14294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_Toc17924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_Toc17924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_Toc11193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_Toc11193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_Toc22221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_Toc22221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_Toc23076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_Toc23076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_Toc14041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_Toc14041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_Toc20287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_Toc20287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_Toc4717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_Toc4717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_Toc7154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_Toc7154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_Toc23973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_Toc23973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_Toc14198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_Toc14198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_Toc24634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_Toc24634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_Toc19061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_Toc19061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_Toc2205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_Toc2205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_Toc6219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_Toc6219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_Toc2239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_Toc2239 \h </w:instrText>
          </w:r>
          <w:r>
            <w:fldChar w:fldCharType="separate"/>
          </w:r>
          <w:r>
            <w:t>155</w:t>
          </w:r>
          <w:r>
            <w:fldChar w:fldCharType="end"/>
          </w:r>
          <w:r>
            <w:fldChar w:fldCharType="end"/>
          </w:r>
        </w:p>
        <w:p>
          <w:pPr>
            <w:pStyle w:val="15"/>
            <w:tabs>
              <w:tab w:val="right" w:leader="dot" w:pos="10063"/>
            </w:tabs>
          </w:pPr>
          <w:r>
            <w:fldChar w:fldCharType="begin"/>
          </w:r>
          <w:r>
            <w:instrText xml:space="preserve"> HYPERLINK \l _Toc7967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_Toc7967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_Toc4665 </w:instrText>
          </w:r>
          <w:r>
            <w:fldChar w:fldCharType="separate"/>
          </w:r>
          <w:r>
            <w:t>FORMAT</w:t>
          </w:r>
          <w:r>
            <w:tab/>
          </w:r>
          <w:r>
            <w:fldChar w:fldCharType="begin"/>
          </w:r>
          <w:r>
            <w:instrText xml:space="preserve"> PAGEREF _Toc4665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_Toc3564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_Toc3564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_Toc29885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_Toc29885 \h </w:instrText>
          </w:r>
          <w:r>
            <w:fldChar w:fldCharType="separate"/>
          </w:r>
          <w:r>
            <w:t>156</w:t>
          </w:r>
          <w:r>
            <w:fldChar w:fldCharType="end"/>
          </w:r>
          <w:r>
            <w:fldChar w:fldCharType="end"/>
          </w:r>
        </w:p>
        <w:p>
          <w:pPr>
            <w:pStyle w:val="15"/>
            <w:tabs>
              <w:tab w:val="right" w:pos="2800"/>
              <w:tab w:val="right" w:leader="dot" w:pos="10063"/>
            </w:tabs>
          </w:pPr>
          <w:r>
            <w:fldChar w:fldCharType="begin"/>
          </w:r>
          <w:r>
            <w:instrText xml:space="preserve"> HYPERLINK \l _Toc26552 </w:instrText>
          </w:r>
          <w:r>
            <w:fldChar w:fldCharType="separate"/>
          </w:r>
          <w:r>
            <w:t>Signature:</w:t>
          </w:r>
          <w:r>
            <w:tab/>
          </w:r>
          <w:r>
            <w:t>Name:</w:t>
          </w:r>
          <w:r>
            <w:tab/>
          </w:r>
          <w:r>
            <w:fldChar w:fldCharType="begin"/>
          </w:r>
          <w:r>
            <w:instrText xml:space="preserve"> PAGEREF _Toc26552 \h </w:instrText>
          </w:r>
          <w:r>
            <w:fldChar w:fldCharType="separate"/>
          </w:r>
          <w:r>
            <w:t>157</w:t>
          </w:r>
          <w:r>
            <w:fldChar w:fldCharType="end"/>
          </w:r>
          <w:r>
            <w:fldChar w:fldCharType="end"/>
          </w:r>
        </w:p>
        <w:p>
          <w:pPr>
            <w:pStyle w:val="15"/>
            <w:tabs>
              <w:tab w:val="right" w:leader="dot" w:pos="10063"/>
            </w:tabs>
          </w:pPr>
          <w:r>
            <w:fldChar w:fldCharType="begin"/>
          </w:r>
          <w:r>
            <w:instrText xml:space="preserve"> HYPERLINK \l _Toc14576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_Toc14576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_Toc9601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_Toc9601 \h </w:instrText>
          </w:r>
          <w:r>
            <w:fldChar w:fldCharType="separate"/>
          </w:r>
          <w:r>
            <w:t>166</w:t>
          </w:r>
          <w:r>
            <w:fldChar w:fldCharType="end"/>
          </w:r>
          <w:r>
            <w:fldChar w:fldCharType="end"/>
          </w:r>
        </w:p>
        <w:p>
          <w:pPr>
            <w:pStyle w:val="15"/>
            <w:tabs>
              <w:tab w:val="right" w:leader="dot" w:pos="10063"/>
            </w:tabs>
          </w:pPr>
          <w:r>
            <w:fldChar w:fldCharType="begin"/>
          </w:r>
          <w:r>
            <w:instrText xml:space="preserve"> HYPERLINK \l _Toc25366 </w:instrText>
          </w:r>
          <w:r>
            <w:fldChar w:fldCharType="separate"/>
          </w:r>
          <w:r>
            <w:t>PERFORMANCE</w:t>
          </w:r>
          <w:r>
            <w:rPr>
              <w:spacing w:val="9"/>
            </w:rPr>
            <w:t xml:space="preserve"> </w:t>
          </w:r>
          <w:r>
            <w:t>BOND No.:</w:t>
          </w:r>
          <w:r>
            <w:tab/>
          </w:r>
          <w:r>
            <w:fldChar w:fldCharType="begin"/>
          </w:r>
          <w:r>
            <w:instrText xml:space="preserve"> PAGEREF _Toc25366 \h </w:instrText>
          </w:r>
          <w:r>
            <w:fldChar w:fldCharType="separate"/>
          </w:r>
          <w:r>
            <w:t>166</w:t>
          </w:r>
          <w:r>
            <w:fldChar w:fldCharType="end"/>
          </w:r>
          <w:r>
            <w:fldChar w:fldCharType="end"/>
          </w:r>
        </w:p>
        <w:p>
          <w:pPr>
            <w:pStyle w:val="14"/>
            <w:tabs>
              <w:tab w:val="right" w:leader="dot" w:pos="10063"/>
            </w:tabs>
          </w:pPr>
          <w:r>
            <w:fldChar w:fldCharType="begin"/>
          </w:r>
          <w:r>
            <w:instrText xml:space="preserve"> HYPERLINK \l _Toc29872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_Toc29872 \h </w:instrText>
          </w:r>
          <w:r>
            <w:fldChar w:fldCharType="separate"/>
          </w:r>
          <w:r>
            <w:t>169</w:t>
          </w:r>
          <w:r>
            <w:fldChar w:fldCharType="end"/>
          </w:r>
          <w:r>
            <w:fldChar w:fldCharType="end"/>
          </w:r>
        </w:p>
        <w:p>
          <w:pPr>
            <w:pStyle w:val="14"/>
            <w:tabs>
              <w:tab w:val="right" w:leader="dot" w:pos="10063"/>
            </w:tabs>
          </w:pPr>
          <w:r>
            <w:fldChar w:fldCharType="begin"/>
          </w:r>
          <w:r>
            <w:instrText xml:space="preserve"> HYPERLINK \l _Toc9282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_Toc9282 \h </w:instrText>
          </w:r>
          <w:r>
            <w:fldChar w:fldCharType="separate"/>
          </w:r>
          <w:r>
            <w:t>171</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113</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KALWA-TURESHA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KALWA-TURESHA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PWD </w:t>
      </w:r>
      <w:r>
        <w:t>the bidder must have been</w:t>
      </w:r>
      <w:r>
        <w:rPr>
          <w:rFonts w:hint="default"/>
          <w:lang w:val="en-GB"/>
        </w:rPr>
        <w:t xml:space="preserve"> Registered by National Treasury, under</w:t>
      </w:r>
      <w:r>
        <w:rPr>
          <w:rFonts w:hint="default"/>
          <w:b/>
          <w:bCs/>
          <w:lang w:val="en-GB"/>
        </w:rPr>
        <w:t xml:space="preserve"> PWD </w:t>
      </w:r>
      <w:r>
        <w:t>category</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15833"/>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1458"/>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7529"/>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24382"/>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4996"/>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29060"/>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12168"/>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21486"/>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30363"/>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7533"/>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283"/>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32661"/>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12744"/>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1435"/>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16366"/>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21018"/>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8793"/>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19237"/>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15480"/>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5471"/>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30951"/>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9684"/>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29125"/>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26810"/>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15027"/>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2735"/>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8867"/>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5794"/>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21698"/>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5563"/>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29025"/>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12619"/>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1595"/>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26242"/>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0965"/>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11925"/>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20526"/>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8388"/>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317"/>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4833"/>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928"/>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7228"/>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16264"/>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1575"/>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25220"/>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2069"/>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1623"/>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12964"/>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7796"/>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1612"/>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4830"/>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8135"/>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9760"/>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KALWA-TURESHA</w:t>
            </w:r>
            <w:r>
              <w:rPr>
                <w:rFonts w:hint="default" w:eastAsia="SimSun"/>
                <w:b/>
                <w:bCs/>
                <w:i w:val="0"/>
                <w:iCs w:val="0"/>
                <w:color w:val="000000"/>
                <w:kern w:val="0"/>
                <w:sz w:val="24"/>
                <w:szCs w:val="24"/>
                <w:u w:val="none"/>
                <w:lang w:val="en-GB" w:eastAsia="zh-CN"/>
              </w:rPr>
              <w:t xml:space="preserve"> </w:t>
            </w:r>
            <w:r>
              <w:rPr>
                <w:rFonts w:hint="default" w:eastAsia="SimSun"/>
                <w:b/>
                <w:bCs/>
                <w:i w:val="0"/>
                <w:iCs w:val="0"/>
                <w:color w:val="000000"/>
                <w:kern w:val="0"/>
                <w:sz w:val="22"/>
                <w:szCs w:val="22"/>
                <w:u w:val="none"/>
                <w:lang w:val="en-GB" w:eastAsia="zh-CN"/>
              </w:rPr>
              <w:t xml:space="preserve"> </w:t>
            </w:r>
            <w:r>
              <w:rPr>
                <w:rFonts w:hint="default"/>
                <w:b/>
                <w:bCs/>
                <w:lang w:val="en-GB"/>
              </w:rPr>
              <w:t>ROAD</w:t>
            </w:r>
          </w:p>
          <w:p>
            <w:pPr>
              <w:pStyle w:val="18"/>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113</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4951"/>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31055"/>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13390"/>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7005"/>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4694"/>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6920"/>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9133"/>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7906"/>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29513"/>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21419"/>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19119"/>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19032"/>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21939"/>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11088"/>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16223"/>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4272"/>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0397"/>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10134"/>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6185"/>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30905"/>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1934"/>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31455"/>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11837"/>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6098"/>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5066"/>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13245"/>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4372"/>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5501"/>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9832"/>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167"/>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4598"/>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9748"/>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22792"/>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3537"/>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731"/>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13920"/>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5732"/>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3307"/>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6928"/>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31752"/>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29671"/>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25512"/>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2333"/>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6439"/>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3548"/>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3857"/>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356"/>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19649"/>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14104"/>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14459"/>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6909"/>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20311"/>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28650"/>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8583"/>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9616"/>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3993"/>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5538"/>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19625"/>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11026"/>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26140"/>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28320"/>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13019"/>
      <w:r>
        <w:rPr>
          <w:b/>
          <w:bCs/>
          <w:color w:val="231F20"/>
          <w:sz w:val="24"/>
          <w:szCs w:val="24"/>
        </w:rPr>
        <w:t>SECTION V – DRAWINGS</w:t>
      </w:r>
      <w:bookmarkEnd w:id="118"/>
    </w:p>
    <w:p>
      <w:pPr>
        <w:spacing w:before="246"/>
        <w:ind w:right="720"/>
        <w:outlineLvl w:val="1"/>
        <w:rPr>
          <w:b/>
          <w:bCs/>
          <w:color w:val="231F20"/>
          <w:sz w:val="24"/>
          <w:szCs w:val="24"/>
        </w:rPr>
      </w:pPr>
      <w:bookmarkStart w:id="119" w:name="_Toc27843"/>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2924"/>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27070"/>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403"/>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15527"/>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29412"/>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3121"/>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29938"/>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8869"/>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4059"/>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6844"/>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8766"/>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29756"/>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25057"/>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22149"/>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8066"/>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14444"/>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22794"/>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8220"/>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8116"/>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724"/>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21642"/>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9385"/>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512"/>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584"/>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28546"/>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2757"/>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12835"/>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32133"/>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4122"/>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3740"/>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29443"/>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24056"/>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7856"/>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18578"/>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30237"/>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4059"/>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31760"/>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7444"/>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8790"/>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3378"/>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516"/>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4304"/>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13398"/>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21238"/>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12461"/>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1063"/>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32570"/>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31807"/>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3635"/>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8385"/>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9609"/>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24775"/>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5497"/>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14994"/>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4170"/>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5452"/>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7653"/>
      <w:r>
        <w:rPr>
          <w:w w:val="80"/>
        </w:rPr>
        <w:t>SECTION</w:t>
      </w:r>
      <w:r>
        <w:rPr>
          <w:spacing w:val="13"/>
          <w:w w:val="80"/>
        </w:rPr>
        <w:t xml:space="preserve"> </w:t>
      </w:r>
      <w:r>
        <w:rPr>
          <w:w w:val="80"/>
        </w:rPr>
        <w:t>10:</w:t>
      </w:r>
      <w:bookmarkEnd w:id="177"/>
    </w:p>
    <w:p>
      <w:pPr>
        <w:pStyle w:val="3"/>
        <w:spacing w:before="267"/>
      </w:pPr>
      <w:bookmarkStart w:id="178" w:name="_Toc18460"/>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6932"/>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0950"/>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4031"/>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7141"/>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8325"/>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26459"/>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25831"/>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17802"/>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26999"/>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30495"/>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16652"/>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11525"/>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25744"/>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384"/>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32298"/>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29483"/>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25305"/>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4513"/>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21940"/>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15224"/>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9057"/>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4500"/>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8659"/>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7167"/>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24963"/>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30254"/>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5421"/>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26877"/>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17781"/>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0598"/>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3001"/>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3006"/>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25186"/>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14158"/>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22322"/>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24578"/>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32459"/>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1013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8"/>
        <w:gridCol w:w="242"/>
        <w:gridCol w:w="2451"/>
        <w:gridCol w:w="116"/>
        <w:gridCol w:w="262"/>
        <w:gridCol w:w="203"/>
        <w:gridCol w:w="535"/>
        <w:gridCol w:w="549"/>
        <w:gridCol w:w="40"/>
        <w:gridCol w:w="606"/>
        <w:gridCol w:w="579"/>
        <w:gridCol w:w="167"/>
        <w:gridCol w:w="636"/>
        <w:gridCol w:w="627"/>
        <w:gridCol w:w="552"/>
        <w:gridCol w:w="236"/>
        <w:gridCol w:w="485"/>
        <w:gridCol w:w="7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Road Code</w:t>
            </w:r>
          </w:p>
        </w:tc>
        <w:tc>
          <w:tcPr>
            <w:tcW w:w="2567"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UK28/9018</w:t>
            </w:r>
          </w:p>
        </w:tc>
        <w:tc>
          <w:tcPr>
            <w:tcW w:w="1000"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Section Name</w:t>
            </w:r>
          </w:p>
        </w:tc>
        <w:tc>
          <w:tcPr>
            <w:tcW w:w="1195"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500"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877" w:type="dxa"/>
            <w:gridSpan w:val="7"/>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Package: KeRRA/008/KEMA/KS/GOK/039/113/22|23</w:t>
            </w:r>
          </w:p>
        </w:tc>
        <w:tc>
          <w:tcPr>
            <w:tcW w:w="1195"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500"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Contractor</w:t>
            </w:r>
          </w:p>
        </w:tc>
        <w:tc>
          <w:tcPr>
            <w:tcW w:w="2567"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0</w:t>
            </w:r>
          </w:p>
        </w:tc>
        <w:tc>
          <w:tcPr>
            <w:tcW w:w="1000"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c>
          <w:tcPr>
            <w:tcW w:w="1500"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64" w:type="dxa"/>
          <w:trHeight w:val="499" w:hRule="atLeast"/>
        </w:trPr>
        <w:tc>
          <w:tcPr>
            <w:tcW w:w="4139" w:type="dxa"/>
            <w:gridSpan w:val="5"/>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36"/>
                <w:szCs w:val="36"/>
                <w:u w:val="none"/>
              </w:rPr>
            </w:pPr>
            <w:r>
              <w:rPr>
                <w:rFonts w:hint="default" w:ascii="Times" w:hAnsi="Times" w:eastAsia="Times" w:cs="Times"/>
                <w:b/>
                <w:bCs/>
                <w:i w:val="0"/>
                <w:iCs w:val="0"/>
                <w:color w:val="000000"/>
                <w:kern w:val="0"/>
                <w:sz w:val="36"/>
                <w:szCs w:val="36"/>
                <w:u w:val="none"/>
                <w:lang w:val="en-US" w:eastAsia="zh-CN" w:bidi="ar"/>
              </w:rPr>
              <w:t>Bill of Quantities</w:t>
            </w:r>
          </w:p>
        </w:tc>
        <w:tc>
          <w:tcPr>
            <w:tcW w:w="1327" w:type="dxa"/>
            <w:gridSpan w:val="4"/>
            <w:tcBorders>
              <w:top w:val="single" w:color="000000" w:sz="8" w:space="0"/>
              <w:left w:val="nil"/>
              <w:bottom w:val="nil"/>
              <w:right w:val="nil"/>
            </w:tcBorders>
            <w:shd w:val="clear" w:color="auto" w:fill="D9D9D9"/>
            <w:noWrap/>
            <w:vAlign w:val="bottom"/>
          </w:tcPr>
          <w:p>
            <w:pPr>
              <w:jc w:val="left"/>
              <w:rPr>
                <w:rFonts w:hint="default" w:ascii="Times" w:hAnsi="Times" w:eastAsia="Times" w:cs="Times"/>
                <w:b/>
                <w:bCs/>
                <w:i w:val="0"/>
                <w:iCs w:val="0"/>
                <w:color w:val="000000"/>
                <w:sz w:val="36"/>
                <w:szCs w:val="36"/>
                <w:u w:val="none"/>
              </w:rPr>
            </w:pPr>
          </w:p>
        </w:tc>
        <w:tc>
          <w:tcPr>
            <w:tcW w:w="1352" w:type="dxa"/>
            <w:gridSpan w:val="3"/>
            <w:tcBorders>
              <w:top w:val="single" w:color="000000" w:sz="8" w:space="0"/>
              <w:left w:val="nil"/>
              <w:bottom w:val="nil"/>
              <w:right w:val="nil"/>
            </w:tcBorders>
            <w:shd w:val="clear" w:color="auto" w:fill="D9D9D9"/>
            <w:noWrap/>
            <w:vAlign w:val="bottom"/>
          </w:tcPr>
          <w:p>
            <w:pPr>
              <w:jc w:val="left"/>
              <w:rPr>
                <w:rFonts w:hint="default" w:ascii="Times" w:hAnsi="Times" w:eastAsia="Times" w:cs="Times"/>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w:hAnsi="Times" w:eastAsia="Times" w:cs="Times"/>
                <w:b/>
                <w:bCs/>
                <w:i w:val="0"/>
                <w:iCs w:val="0"/>
                <w:color w:val="000000"/>
                <w:sz w:val="36"/>
                <w:szCs w:val="36"/>
                <w:u w:val="none"/>
              </w:rPr>
            </w:pPr>
          </w:p>
        </w:tc>
        <w:tc>
          <w:tcPr>
            <w:tcW w:w="1179"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Page: 1</w:t>
            </w:r>
          </w:p>
        </w:tc>
        <w:tc>
          <w:tcPr>
            <w:tcW w:w="236" w:type="dxa"/>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Bill No.1</w:t>
            </w:r>
          </w:p>
        </w:tc>
        <w:tc>
          <w:tcPr>
            <w:tcW w:w="2567"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General: Office administration and overheads/Preliminaries</w:t>
            </w:r>
          </w:p>
        </w:tc>
        <w:tc>
          <w:tcPr>
            <w:tcW w:w="1000"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w:hAnsi="Times" w:eastAsia="Times" w:cs="Times"/>
                <w:b/>
                <w:bCs/>
                <w:i w:val="0"/>
                <w:iCs w:val="0"/>
                <w:color w:val="000000"/>
                <w:sz w:val="24"/>
                <w:szCs w:val="24"/>
                <w:u w:val="none"/>
              </w:rPr>
            </w:pPr>
          </w:p>
        </w:tc>
        <w:tc>
          <w:tcPr>
            <w:tcW w:w="119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w:hAnsi="Times" w:eastAsia="Times" w:cs="Times"/>
                <w:b/>
                <w:bCs/>
                <w:i w:val="0"/>
                <w:iCs w:val="0"/>
                <w:color w:val="000000"/>
                <w:sz w:val="24"/>
                <w:szCs w:val="24"/>
                <w:u w:val="none"/>
              </w:rPr>
            </w:pPr>
          </w:p>
        </w:tc>
        <w:tc>
          <w:tcPr>
            <w:tcW w:w="1382"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w:hAnsi="Times" w:eastAsia="Times" w:cs="Times"/>
                <w:b/>
                <w:bCs/>
                <w:i w:val="0"/>
                <w:iCs w:val="0"/>
                <w:color w:val="000000"/>
                <w:sz w:val="24"/>
                <w:szCs w:val="24"/>
                <w:u w:val="none"/>
              </w:rPr>
            </w:pPr>
          </w:p>
        </w:tc>
        <w:tc>
          <w:tcPr>
            <w:tcW w:w="1179"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Project:</w:t>
            </w:r>
          </w:p>
        </w:tc>
        <w:tc>
          <w:tcPr>
            <w:tcW w:w="1500" w:type="dxa"/>
            <w:gridSpan w:val="3"/>
            <w:tcBorders>
              <w:top w:val="nil"/>
              <w:left w:val="nil"/>
              <w:bottom w:val="nil"/>
              <w:right w:val="nil"/>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Item No.</w:t>
            </w:r>
          </w:p>
        </w:tc>
        <w:tc>
          <w:tcPr>
            <w:tcW w:w="2567"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Description</w:t>
            </w:r>
          </w:p>
        </w:tc>
        <w:tc>
          <w:tcPr>
            <w:tcW w:w="1000"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Units</w:t>
            </w:r>
          </w:p>
        </w:tc>
        <w:tc>
          <w:tcPr>
            <w:tcW w:w="1195"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Quantity</w:t>
            </w:r>
          </w:p>
        </w:tc>
        <w:tc>
          <w:tcPr>
            <w:tcW w:w="1382"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Unit Bid Rate(Ksh)</w:t>
            </w:r>
          </w:p>
        </w:tc>
        <w:tc>
          <w:tcPr>
            <w:tcW w:w="1179"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Amount KSh</w:t>
            </w:r>
          </w:p>
        </w:tc>
        <w:tc>
          <w:tcPr>
            <w:tcW w:w="1500"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01-50-014</w:t>
            </w:r>
          </w:p>
        </w:tc>
        <w:tc>
          <w:tcPr>
            <w:tcW w:w="256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Field supervision</w:t>
            </w:r>
          </w:p>
        </w:tc>
        <w:tc>
          <w:tcPr>
            <w:tcW w:w="1000"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KS</w:t>
            </w:r>
          </w:p>
        </w:tc>
        <w:tc>
          <w:tcPr>
            <w:tcW w:w="119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200000</w:t>
            </w:r>
          </w:p>
        </w:tc>
        <w:tc>
          <w:tcPr>
            <w:tcW w:w="1382"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01-60-005</w:t>
            </w: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Publicity Sign Boards</w:t>
            </w: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KS</w:t>
            </w: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2</w:t>
            </w: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kern w:val="0"/>
                <w:sz w:val="20"/>
                <w:szCs w:val="20"/>
                <w:u w:val="none"/>
                <w:lang w:val="en-US" w:eastAsia="zh-CN" w:bidi="ar"/>
              </w:rPr>
            </w:pP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kern w:val="0"/>
                <w:sz w:val="20"/>
                <w:szCs w:val="20"/>
                <w:u w:val="none"/>
                <w:lang w:val="en-US" w:eastAsia="zh-CN" w:bidi="ar"/>
              </w:rPr>
            </w:pP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kern w:val="0"/>
                <w:sz w:val="20"/>
                <w:szCs w:val="20"/>
                <w:u w:val="none"/>
                <w:lang w:val="en-US" w:eastAsia="zh-CN" w:bidi="ar"/>
              </w:rPr>
            </w:pP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w:hAnsi="Times" w:eastAsia="Times" w:cs="Times"/>
                <w:i w:val="0"/>
                <w:iCs w:val="0"/>
                <w:color w:val="000000"/>
                <w:sz w:val="20"/>
                <w:szCs w:val="20"/>
                <w:u w:val="none"/>
              </w:rPr>
            </w:pPr>
          </w:p>
        </w:tc>
        <w:tc>
          <w:tcPr>
            <w:tcW w:w="256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w:hAnsi="Times" w:eastAsia="Times" w:cs="Times"/>
                <w:b/>
                <w:bCs/>
                <w:i w:val="0"/>
                <w:iCs w:val="0"/>
                <w:color w:val="000000"/>
                <w:sz w:val="20"/>
                <w:szCs w:val="20"/>
                <w:u w:val="none"/>
              </w:rPr>
            </w:pPr>
            <w:r>
              <w:rPr>
                <w:rFonts w:hint="default" w:ascii="Times" w:hAnsi="Times" w:eastAsia="Times" w:cs="Times"/>
                <w:b/>
                <w:bCs/>
                <w:i w:val="0"/>
                <w:iCs w:val="0"/>
                <w:color w:val="000000"/>
                <w:kern w:val="0"/>
                <w:sz w:val="20"/>
                <w:szCs w:val="20"/>
                <w:u w:val="none"/>
                <w:lang w:val="en-US" w:eastAsia="zh-CN" w:bidi="ar"/>
              </w:rPr>
              <w:t>Total Carried Forward to Summary:</w:t>
            </w:r>
          </w:p>
        </w:tc>
        <w:tc>
          <w:tcPr>
            <w:tcW w:w="1000"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w:hAnsi="Times" w:eastAsia="Times" w:cs="Times"/>
                <w:b/>
                <w:bCs/>
                <w:i w:val="0"/>
                <w:iCs w:val="0"/>
                <w:color w:val="000000"/>
                <w:sz w:val="20"/>
                <w:szCs w:val="20"/>
                <w:u w:val="none"/>
              </w:rPr>
            </w:pPr>
          </w:p>
        </w:tc>
        <w:tc>
          <w:tcPr>
            <w:tcW w:w="119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w:hAnsi="Times" w:eastAsia="Times" w:cs="Times"/>
                <w:b/>
                <w:bCs/>
                <w:i w:val="0"/>
                <w:iCs w:val="0"/>
                <w:color w:val="000000"/>
                <w:sz w:val="20"/>
                <w:szCs w:val="20"/>
                <w:u w:val="none"/>
              </w:rPr>
            </w:pPr>
          </w:p>
        </w:tc>
        <w:tc>
          <w:tcPr>
            <w:tcW w:w="1382"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w:hAnsi="Times" w:eastAsia="Times" w:cs="Times"/>
                <w:b/>
                <w:bCs/>
                <w:i w:val="0"/>
                <w:iCs w:val="0"/>
                <w:color w:val="000000"/>
                <w:sz w:val="20"/>
                <w:szCs w:val="20"/>
                <w:u w:val="none"/>
              </w:rPr>
            </w:pPr>
          </w:p>
        </w:tc>
        <w:tc>
          <w:tcPr>
            <w:tcW w:w="1179"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w:hAnsi="Times" w:eastAsia="Times" w:cs="Times"/>
                <w:i w:val="0"/>
                <w:iCs w:val="0"/>
                <w:color w:val="000000"/>
                <w:sz w:val="20"/>
                <w:szCs w:val="20"/>
                <w:u w:val="none"/>
              </w:rPr>
            </w:pPr>
            <w:r>
              <w:rPr>
                <w:rFonts w:hint="default" w:ascii="Times" w:hAnsi="Times" w:eastAsia="Times" w:cs="Times"/>
                <w:i w:val="0"/>
                <w:iCs w:val="0"/>
                <w:color w:val="000000"/>
                <w:kern w:val="0"/>
                <w:sz w:val="20"/>
                <w:szCs w:val="20"/>
                <w:u w:val="none"/>
                <w:lang w:val="en-US" w:eastAsia="zh-CN" w:bidi="ar"/>
              </w:rPr>
              <w:t xml:space="preserve"> -   </w:t>
            </w:r>
          </w:p>
        </w:tc>
        <w:tc>
          <w:tcPr>
            <w:tcW w:w="1500"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w:hAnsi="Times" w:eastAsia="Times" w:cs="Time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567"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UK28/9018</w:t>
            </w:r>
          </w:p>
        </w:tc>
        <w:tc>
          <w:tcPr>
            <w:tcW w:w="1000"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19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072" w:type="dxa"/>
            <w:gridSpan w:val="10"/>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KeRRA/008/KEMA/KS/GOK/039/113/22|23</w:t>
            </w:r>
          </w:p>
        </w:tc>
        <w:tc>
          <w:tcPr>
            <w:tcW w:w="138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567"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9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3761"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581"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25"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gridSpan w:val="3"/>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693"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581"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693"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581"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2693"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581"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17600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9" w:type="dxa"/>
          <w:trHeight w:val="499" w:hRule="atLeast"/>
        </w:trPr>
        <w:tc>
          <w:tcPr>
            <w:tcW w:w="10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93"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581"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1025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05"/>
        <w:gridCol w:w="2884"/>
        <w:gridCol w:w="933"/>
        <w:gridCol w:w="1060"/>
        <w:gridCol w:w="236"/>
        <w:gridCol w:w="637"/>
        <w:gridCol w:w="342"/>
        <w:gridCol w:w="1140"/>
        <w:gridCol w:w="472"/>
        <w:gridCol w:w="10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88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UK28/9018</w:t>
            </w:r>
          </w:p>
        </w:tc>
        <w:tc>
          <w:tcPr>
            <w:tcW w:w="9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6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32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KeRRA/008/KEMA/KS/GOK/039/113/22|23</w:t>
            </w:r>
          </w:p>
        </w:tc>
        <w:tc>
          <w:tcPr>
            <w:tcW w:w="106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88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93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046" w:type="dxa"/>
          <w:trHeight w:val="499" w:hRule="atLeast"/>
        </w:trPr>
        <w:tc>
          <w:tcPr>
            <w:tcW w:w="6382"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34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14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47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88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933"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60"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1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4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1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88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933"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60"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1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14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18"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08-60-009</w:t>
            </w:r>
          </w:p>
        </w:tc>
        <w:tc>
          <w:tcPr>
            <w:tcW w:w="28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- 900mm</w:t>
            </w:r>
          </w:p>
        </w:tc>
        <w:tc>
          <w:tcPr>
            <w:tcW w:w="93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06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50</w:t>
            </w:r>
          </w:p>
        </w:tc>
        <w:tc>
          <w:tcPr>
            <w:tcW w:w="121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08-70-004</w:t>
            </w: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Provide and place Gabion Installation</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NO</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w:t>
            </w: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08-70-005</w:t>
            </w: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Provide and place Rock fill to Gabions</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80</w:t>
            </w: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05"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93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6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1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4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8"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65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8"/>
        <w:gridCol w:w="297"/>
        <w:gridCol w:w="1701"/>
        <w:gridCol w:w="421"/>
        <w:gridCol w:w="531"/>
        <w:gridCol w:w="285"/>
        <w:gridCol w:w="233"/>
        <w:gridCol w:w="701"/>
        <w:gridCol w:w="150"/>
        <w:gridCol w:w="579"/>
        <w:gridCol w:w="582"/>
        <w:gridCol w:w="55"/>
        <w:gridCol w:w="240"/>
        <w:gridCol w:w="973"/>
        <w:gridCol w:w="234"/>
        <w:gridCol w:w="222"/>
        <w:gridCol w:w="1057"/>
        <w:gridCol w:w="3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22"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UK28/9018</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303"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KeRRA/008/KEMA/KS/GOK/039/113/22|23</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122"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378" w:type="dxa"/>
          <w:trHeight w:val="499" w:hRule="atLeast"/>
        </w:trPr>
        <w:tc>
          <w:tcPr>
            <w:tcW w:w="4536" w:type="dxa"/>
            <w:gridSpan w:val="7"/>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7"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122"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56"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07"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6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122"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56" w:type="dxa"/>
            <w:gridSpan w:val="4"/>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07"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600"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122"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52800</w:t>
            </w:r>
          </w:p>
        </w:tc>
        <w:tc>
          <w:tcPr>
            <w:tcW w:w="1456"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5343.2</w:t>
            </w: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56"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0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00"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22"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UK28/9018</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303"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KeRRA/008/KEMA/KS/GOK/039/113/22|23</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122"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3066"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95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19"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11"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68" w:type="dxa"/>
            <w:gridSpan w:val="3"/>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5</w:t>
            </w:r>
          </w:p>
        </w:tc>
        <w:tc>
          <w:tcPr>
            <w:tcW w:w="151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No.22</w:t>
            </w:r>
          </w:p>
        </w:tc>
        <w:tc>
          <w:tcPr>
            <w:tcW w:w="1998"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DAYWORKS</w:t>
            </w:r>
          </w:p>
        </w:tc>
        <w:tc>
          <w:tcPr>
            <w:tcW w:w="952"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19"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11"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68"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1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998"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952"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219"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311"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68"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1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22-63-009</w:t>
            </w:r>
          </w:p>
        </w:tc>
        <w:tc>
          <w:tcPr>
            <w:tcW w:w="1998"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Crawler Tractor (e.g. D6) : 140 - 160 HP</w:t>
            </w:r>
          </w:p>
        </w:tc>
        <w:tc>
          <w:tcPr>
            <w:tcW w:w="952"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EH</w:t>
            </w:r>
          </w:p>
        </w:tc>
        <w:tc>
          <w:tcPr>
            <w:tcW w:w="1219"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40</w:t>
            </w:r>
          </w:p>
        </w:tc>
        <w:tc>
          <w:tcPr>
            <w:tcW w:w="1311"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1" w:type="dxa"/>
          <w:trHeight w:val="499" w:hRule="atLeast"/>
        </w:trPr>
        <w:tc>
          <w:tcPr>
            <w:tcW w:w="10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98"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952"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19"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11"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68"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934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0"/>
        <w:gridCol w:w="3921"/>
        <w:gridCol w:w="41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392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UK28/9018</w:t>
            </w:r>
          </w:p>
        </w:tc>
        <w:tc>
          <w:tcPr>
            <w:tcW w:w="41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39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23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KeRRA/008/KEMA/KS/GOK/039/113/22|23</w:t>
            </w:r>
          </w:p>
        </w:tc>
        <w:tc>
          <w:tcPr>
            <w:tcW w:w="41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KALWA-TURESHA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92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41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231"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4116"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4116"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92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4116"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392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4116"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DAYWORKS</w:t>
            </w: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1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2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4116"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pPr>
      <w:bookmarkStart w:id="216" w:name="_Toc24245"/>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4698"/>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9393"/>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12169"/>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11355"/>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9953"/>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2572"/>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18438"/>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31319"/>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13302"/>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21206"/>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6829"/>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32438"/>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5885"/>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7347"/>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7583"/>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1621"/>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7074"/>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295"/>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18344"/>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29009"/>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1293"/>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14210"/>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4705"/>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04"/>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30071"/>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4755"/>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1783"/>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0787"/>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7324"/>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22651"/>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3627"/>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8109"/>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6096"/>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7692"/>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16444"/>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3815"/>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3863"/>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0033"/>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5650"/>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18046"/>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22288"/>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13528"/>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27836"/>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4685"/>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4097"/>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0685"/>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21036"/>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28232"/>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21881"/>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2728"/>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8673"/>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5239"/>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5938"/>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5018"/>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7366"/>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25191"/>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4294"/>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17924"/>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1193"/>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2221"/>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3076"/>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4041"/>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0287"/>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4717"/>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7154"/>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23973"/>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4198"/>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24634"/>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19061"/>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2205"/>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6219"/>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239"/>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7967"/>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4665"/>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3564"/>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29885"/>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6552"/>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4576"/>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9601"/>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25366"/>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29872"/>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113</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KALWA-TURESHA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6"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b/>
                <w:sz w:val="24"/>
                <w:szCs w:val="24"/>
              </w:rPr>
            </w:pPr>
            <w:r>
              <w:rPr>
                <w:b/>
                <w:sz w:val="24"/>
                <w:szCs w:val="24"/>
              </w:rPr>
              <w:t>Kshs.</w:t>
            </w:r>
            <w:r>
              <w:rPr>
                <w:rFonts w:hint="default"/>
                <w:b/>
                <w:sz w:val="24"/>
                <w:szCs w:val="24"/>
                <w:lang w:val="en-GB"/>
              </w:rPr>
              <w:t xml:space="preserve">9,999,409.83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Four Hundred and Nine Cents Eighty-Three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9282"/>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 w:name="Times">
    <w:altName w:val="CG Times"/>
    <w:panose1 w:val="00000000000000000000"/>
    <w:charset w:val="00"/>
    <w:family w:val="auto"/>
    <w:pitch w:val="default"/>
    <w:sig w:usb0="00000000" w:usb1="00000000" w:usb2="00000000" w:usb3="00000000" w:csb0="00000000" w:csb1="00000000"/>
  </w:font>
  <w:font w:name="CG Times">
    <w:panose1 w:val="020206030504050203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372110</wp:posOffset>
              </wp:positionH>
              <wp:positionV relativeFrom="page">
                <wp:posOffset>229870</wp:posOffset>
              </wp:positionV>
              <wp:extent cx="6804660" cy="347345"/>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804660" cy="34734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Pr>
                            <w:spacing w:before="10"/>
                            <w:ind w:left="4535" w:hanging="4516"/>
                            <w:rPr>
                              <w:rFonts w:hint="default"/>
                              <w:b/>
                              <w:bCs/>
                              <w:i/>
                              <w:iCs w:val="0"/>
                              <w:sz w:val="18"/>
                              <w:szCs w:val="18"/>
                              <w:lang w:val="en-US"/>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29.3pt;margin-top:18.1pt;height:27.35pt;width:535.8pt;mso-position-horizontal-relative:page;mso-position-vertical-relative:page;z-index:-251649024;mso-width-relative:page;mso-height-relative:page;" filled="f" stroked="f" coordsize="21600,21600" o:gfxdata="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nXG5tgAAAAJAQAADwAAAAAAAAABACAAAAAiAAAAZHJzL2Rv&#10;d25yZXYueG1sUEsBAhQAFAAAAAgAh07iQK+EIM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Pr>
                      <w:spacing w:before="10"/>
                      <w:ind w:left="4535" w:hanging="4516"/>
                      <w:rPr>
                        <w:rFonts w:hint="default"/>
                        <w:b/>
                        <w:bCs/>
                        <w:i/>
                        <w:iCs w:val="0"/>
                        <w:sz w:val="18"/>
                        <w:szCs w:val="18"/>
                        <w:lang w:val="en-US"/>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78295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61.65pt;width:598.4pt;mso-position-horizontal-relative:page;mso-position-vertical-relative:page;z-index:-251646976;mso-width-relative:page;mso-height-relative:page;" filled="f" stroked="f" coordsize="21600,21600" o:gfxdata="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515vdkAAAALAQAADwAAAAAAAAABACAAAAAiAAAAZHJzL2Rv&#10;d25yZXYueG1sUEsBAhQAFAAAAAgAh07iQGzuu1U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Pr>
                            <w:spacing w:before="10"/>
                            <w:ind w:left="4859" w:hanging="4840"/>
                            <w:rPr>
                              <w:rFonts w:hint="default"/>
                              <w:b/>
                              <w:bCs/>
                              <w:i/>
                              <w:iCs w:val="0"/>
                              <w:sz w:val="18"/>
                              <w:szCs w:val="18"/>
                              <w:lang w:val="en-GB"/>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Pr>
                      <w:spacing w:before="10"/>
                      <w:ind w:left="4859" w:hanging="4840"/>
                      <w:rPr>
                        <w:rFonts w:hint="default"/>
                        <w:b/>
                        <w:bCs/>
                        <w:i/>
                        <w:iCs w:val="0"/>
                        <w:sz w:val="18"/>
                        <w:szCs w:val="18"/>
                        <w:lang w:val="en-GB"/>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Pr>
                            <w:spacing w:before="10"/>
                            <w:ind w:left="4535" w:hanging="4516"/>
                            <w:rPr>
                              <w:b/>
                              <w:i/>
                              <w:sz w:val="20"/>
                              <w:szCs w:val="20"/>
                            </w:rPr>
                          </w:pP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Pr>
                      <w:spacing w:before="10"/>
                      <w:ind w:left="4535" w:hanging="4516"/>
                      <w:rPr>
                        <w:b/>
                        <w:i/>
                        <w:sz w:val="20"/>
                        <w:szCs w:val="20"/>
                      </w:rPr>
                    </w:pP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45.4pt;width:598.35pt;mso-position-horizontal-relative:page;mso-position-vertical-relative:page;z-index:-251643904;mso-width-relative:page;mso-height-relative:page;" filled="f" stroked="f" coordsize="21600,21600" o:gfxdata="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Y0IZHZAAAACwEAAA8AAAAAAAAAAQAgAAAAIgAAAGRycy9k&#10;b3ducmV2LnhtbFBLAQIUABQAAAAIAIdO4kCnbxqt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KALWA-TURESHA</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113</w:t>
                    </w:r>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3EF7DD8"/>
    <w:rsid w:val="048248DE"/>
    <w:rsid w:val="053A6D0B"/>
    <w:rsid w:val="061F6226"/>
    <w:rsid w:val="07146C2B"/>
    <w:rsid w:val="07A54DA6"/>
    <w:rsid w:val="08633054"/>
    <w:rsid w:val="088557FC"/>
    <w:rsid w:val="08F52E90"/>
    <w:rsid w:val="0A0B4B55"/>
    <w:rsid w:val="0B636D85"/>
    <w:rsid w:val="0BD27A76"/>
    <w:rsid w:val="0C0B3FA9"/>
    <w:rsid w:val="0DDC21D8"/>
    <w:rsid w:val="0E6645B8"/>
    <w:rsid w:val="0EFF0508"/>
    <w:rsid w:val="0F5153F8"/>
    <w:rsid w:val="0FC500DA"/>
    <w:rsid w:val="10BE5E0E"/>
    <w:rsid w:val="110545AB"/>
    <w:rsid w:val="11B87CB6"/>
    <w:rsid w:val="14CF0FFE"/>
    <w:rsid w:val="15341028"/>
    <w:rsid w:val="153E309F"/>
    <w:rsid w:val="154A7900"/>
    <w:rsid w:val="16CE38AF"/>
    <w:rsid w:val="1B797F1F"/>
    <w:rsid w:val="1DF81A51"/>
    <w:rsid w:val="1E637B05"/>
    <w:rsid w:val="1FEF6E20"/>
    <w:rsid w:val="216F5EEC"/>
    <w:rsid w:val="22350FA1"/>
    <w:rsid w:val="227C63CF"/>
    <w:rsid w:val="22ED44A3"/>
    <w:rsid w:val="23CA41CA"/>
    <w:rsid w:val="24D949F7"/>
    <w:rsid w:val="286224CC"/>
    <w:rsid w:val="29744111"/>
    <w:rsid w:val="2ADE4D64"/>
    <w:rsid w:val="2BC8764D"/>
    <w:rsid w:val="2C37232F"/>
    <w:rsid w:val="2C471DB1"/>
    <w:rsid w:val="2CEE7522"/>
    <w:rsid w:val="2D465FA1"/>
    <w:rsid w:val="2E566AFA"/>
    <w:rsid w:val="2E7F5345"/>
    <w:rsid w:val="2ECE51DD"/>
    <w:rsid w:val="2EE8270F"/>
    <w:rsid w:val="2EF45676"/>
    <w:rsid w:val="31AA4545"/>
    <w:rsid w:val="32AF2B40"/>
    <w:rsid w:val="32CE6E65"/>
    <w:rsid w:val="34BC6F6F"/>
    <w:rsid w:val="352E7D40"/>
    <w:rsid w:val="35C67434"/>
    <w:rsid w:val="367F0CD7"/>
    <w:rsid w:val="368C7462"/>
    <w:rsid w:val="37091B3B"/>
    <w:rsid w:val="371B7D4A"/>
    <w:rsid w:val="374715A0"/>
    <w:rsid w:val="394F1041"/>
    <w:rsid w:val="3AC72DB0"/>
    <w:rsid w:val="3AD95D9A"/>
    <w:rsid w:val="3B773B67"/>
    <w:rsid w:val="3BAD413E"/>
    <w:rsid w:val="3C455211"/>
    <w:rsid w:val="3C6C7F35"/>
    <w:rsid w:val="3D4D23EB"/>
    <w:rsid w:val="3E422FB2"/>
    <w:rsid w:val="3E4D0CB9"/>
    <w:rsid w:val="3EA707B4"/>
    <w:rsid w:val="40044740"/>
    <w:rsid w:val="406044EF"/>
    <w:rsid w:val="40BC4123"/>
    <w:rsid w:val="42387153"/>
    <w:rsid w:val="44307A9A"/>
    <w:rsid w:val="443F6270"/>
    <w:rsid w:val="451E75CE"/>
    <w:rsid w:val="45312976"/>
    <w:rsid w:val="45E00C86"/>
    <w:rsid w:val="469B2E5D"/>
    <w:rsid w:val="4749088A"/>
    <w:rsid w:val="47ED0997"/>
    <w:rsid w:val="484237AF"/>
    <w:rsid w:val="498D1C36"/>
    <w:rsid w:val="49B0618D"/>
    <w:rsid w:val="4A80033B"/>
    <w:rsid w:val="4B3F3247"/>
    <w:rsid w:val="4BA37A55"/>
    <w:rsid w:val="4BF4053B"/>
    <w:rsid w:val="4C79015F"/>
    <w:rsid w:val="4CE50060"/>
    <w:rsid w:val="4D5A20A4"/>
    <w:rsid w:val="4D9E2719"/>
    <w:rsid w:val="506A0B51"/>
    <w:rsid w:val="547C7EA6"/>
    <w:rsid w:val="563F29DD"/>
    <w:rsid w:val="59696A2B"/>
    <w:rsid w:val="59AF3E33"/>
    <w:rsid w:val="59BF3B1C"/>
    <w:rsid w:val="5B0E48CF"/>
    <w:rsid w:val="5C965F82"/>
    <w:rsid w:val="5D9174AB"/>
    <w:rsid w:val="5FF07CC1"/>
    <w:rsid w:val="61204216"/>
    <w:rsid w:val="6355057B"/>
    <w:rsid w:val="64B10A1D"/>
    <w:rsid w:val="67610EDB"/>
    <w:rsid w:val="6A515212"/>
    <w:rsid w:val="6B073028"/>
    <w:rsid w:val="6B810348"/>
    <w:rsid w:val="6BE616A3"/>
    <w:rsid w:val="6DA6403C"/>
    <w:rsid w:val="6DAB427D"/>
    <w:rsid w:val="6EAF5DA0"/>
    <w:rsid w:val="6EB67897"/>
    <w:rsid w:val="6ED43B2A"/>
    <w:rsid w:val="70DF0C2B"/>
    <w:rsid w:val="73B261F0"/>
    <w:rsid w:val="751B3D04"/>
    <w:rsid w:val="753E7BF7"/>
    <w:rsid w:val="75401B68"/>
    <w:rsid w:val="77241B46"/>
    <w:rsid w:val="775B4558"/>
    <w:rsid w:val="77685A8B"/>
    <w:rsid w:val="77F16123"/>
    <w:rsid w:val="79A627C4"/>
    <w:rsid w:val="7A1C70DF"/>
    <w:rsid w:val="7B1B5D81"/>
    <w:rsid w:val="7C4405EC"/>
    <w:rsid w:val="7CB63EED"/>
    <w:rsid w:val="7D031872"/>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2023-09-05T17:08:50Z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BFF65FDAFC0940029C90659B29B7F21D_13</vt:lpwstr>
  </property>
</Properties>
</file>