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-1905</wp:posOffset>
                </wp:positionH>
                <wp:positionV relativeFrom="margin">
                  <wp:posOffset>-1296035</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0.15pt;margin-top:-102.05pt;height:695.4pt;width:585.6pt;mso-position-horizontal-relative:page;mso-position-vertical-relative:margin;z-index:-251649024;mso-width-relative:page;mso-height-relative:page;" coordorigin="328,1600" coordsize="11712,13908" o:gfxdata="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H6Hr98INwAAAzcAABUAAABk&#10;cnMvbWVkaWEvaW1hZ2UyLmpwZWcBAzf8yP/Y/+AAEEpGSUYAAQEBAGAAYAAA/9sAQwADAgIDAgID&#10;AwMDBAMDBAUIBQUEBAUKBwcGCAwKDAwLCgsLDQ4SEA0OEQ4LCxAWEBETFBUVFQwPFxgWFBgSFBUU&#10;/9sAQwEDBAQFBAUJBQUJFA0LDRQUFBQUFBQUFBQUFBQUFBQUFBQUFBQUFBQUFBQUFBQUFBQUFBQU&#10;FBQUFBQUFBQUFBQU/8AAEQgAmgDe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SEGO-KAKALELWA</w:t>
      </w:r>
      <w:r>
        <w:rPr>
          <w:rFonts w:hint="default" w:ascii="Times New Roman" w:hAnsi="Times New Roman" w:cs="Times New Roman"/>
          <w:b/>
          <w:bCs/>
          <w:sz w:val="28"/>
          <w:szCs w:val="28"/>
          <w:lang w:val="en-GB"/>
        </w:rPr>
        <w:t xml:space="preserve">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SOUTH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7746"/>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10197"/>
      <w:r>
        <w:t>KeRRA/008/KEMA/</w:t>
      </w:r>
      <w:r>
        <w:rPr>
          <w:rFonts w:hint="default"/>
          <w:lang w:val="en-GB"/>
        </w:rPr>
        <w:t>KS</w:t>
      </w:r>
      <w:r>
        <w:t>/039</w:t>
      </w:r>
      <w:r>
        <w:rPr>
          <w:rFonts w:hint="default"/>
          <w:lang w:val="en-GB"/>
        </w:rPr>
        <w:t>/GOK</w:t>
      </w:r>
      <w:r>
        <w:t>-2022/2023-</w:t>
      </w:r>
      <w:r>
        <w:rPr>
          <w:rFonts w:hint="default"/>
          <w:lang w:val="en-GB"/>
        </w:rPr>
        <w:t>109</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WOMEN</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7900"/>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27702"/>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_Toc7746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_Toc7746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_Toc10197 </w:instrText>
          </w:r>
          <w:r>
            <w:fldChar w:fldCharType="separate"/>
          </w:r>
          <w:r>
            <w:t>KeRRA/008/KEMA/</w:t>
          </w:r>
          <w:r>
            <w:rPr>
              <w:rFonts w:hint="default"/>
              <w:lang w:val="en-GB"/>
            </w:rPr>
            <w:t>KS</w:t>
          </w:r>
          <w:r>
            <w:t>/039</w:t>
          </w:r>
          <w:r>
            <w:rPr>
              <w:rFonts w:hint="default"/>
              <w:lang w:val="en-GB"/>
            </w:rPr>
            <w:t>/GOK</w:t>
          </w:r>
          <w:r>
            <w:t>-2022/2023-</w:t>
          </w:r>
          <w:r>
            <w:rPr>
              <w:rFonts w:hint="default"/>
              <w:lang w:val="en-GB"/>
            </w:rPr>
            <w:t>109</w:t>
          </w:r>
          <w:r>
            <w:tab/>
          </w:r>
          <w:r>
            <w:fldChar w:fldCharType="begin"/>
          </w:r>
          <w:r>
            <w:instrText xml:space="preserve"> PAGEREF _Toc10197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_Toc7900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_Toc7900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_Toc27702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_Toc27702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_Toc25541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_Toc25541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_Toc14707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_Toc14707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_Toc12749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_Toc12749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_Toc4414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_Toc4414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_Toc15196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_Toc15196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_Toc15840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_Toc15840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_Toc25900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_Toc25900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_Toc3697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_Toc3697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_Toc29202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_Toc29202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_Toc12814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_Toc12814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_Toc22001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_Toc22001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_Toc4472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_Toc4472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_Toc12606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_Toc12606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_Toc17159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_Toc17159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_Toc16842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_Toc16842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_Toc21206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_Toc21206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_Toc15016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_Toc15016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_Toc10629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_Toc10629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_Toc17507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_Toc17507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_Toc28186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_Toc28186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_Toc12269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_Toc12269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_Toc25532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_Toc25532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_Toc31205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_Toc31205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_Toc2649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_Toc2649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_Toc26917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_Toc26917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_Toc16763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_Toc16763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_Toc10941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_Toc10941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_Toc26331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_Toc26331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_Toc7874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_Toc7874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_Toc30323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_Toc30323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_Toc25758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_Toc25758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_Toc8213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_Toc8213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_Toc27323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_Toc27323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_Toc9942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_Toc9942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_Toc9417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_Toc9417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_Toc16599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_Toc16599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_Toc25835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_Toc25835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_Toc8741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_Toc8741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_Toc30604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_Toc30604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_Toc29639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_Toc29639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_Toc24244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_Toc24244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_Toc16451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_Toc16451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_Toc12552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_Toc12552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_Toc26894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_Toc26894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_Toc487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_Toc487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_Toc5325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_Toc5325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_Toc9016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_Toc9016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_Toc17489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_Toc17489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_Toc22248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_Toc22248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_Toc27822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_Toc27822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_Toc29999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_Toc29999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_Toc9955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_Toc9955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_Toc30221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_Toc30221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_Toc18925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_Toc18925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_Toc32673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_Toc32673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_Toc10809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_Toc10809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_Toc26696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_Toc26696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_Toc20938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_Toc20938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_Toc21157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_Toc21157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_Toc24222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_Toc24222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_Toc31494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_Toc31494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_Toc24842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_Toc24842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_Toc18617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_Toc18617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_Toc8743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_Toc8743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_Toc2902 </w:instrText>
          </w:r>
          <w:r>
            <w:fldChar w:fldCharType="separate"/>
          </w:r>
          <w:r>
            <w:t>QUALIFICATION</w:t>
          </w:r>
          <w:r>
            <w:rPr>
              <w:spacing w:val="-5"/>
            </w:rPr>
            <w:t xml:space="preserve"> </w:t>
          </w:r>
          <w:r>
            <w:t>FORM</w:t>
          </w:r>
          <w:r>
            <w:tab/>
          </w:r>
          <w:r>
            <w:fldChar w:fldCharType="begin"/>
          </w:r>
          <w:r>
            <w:instrText xml:space="preserve"> PAGEREF _Toc2902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_Toc14991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_Toc14991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_Toc19207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_Toc19207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_Toc25578 </w:instrText>
          </w:r>
          <w:r>
            <w:fldChar w:fldCharType="separate"/>
          </w:r>
          <w:r>
            <w:t>QUALIFICATION</w:t>
          </w:r>
          <w:r>
            <w:rPr>
              <w:spacing w:val="-6"/>
            </w:rPr>
            <w:t xml:space="preserve"> </w:t>
          </w:r>
          <w:r>
            <w:t>FORMS</w:t>
          </w:r>
          <w:r>
            <w:tab/>
          </w:r>
          <w:r>
            <w:fldChar w:fldCharType="begin"/>
          </w:r>
          <w:r>
            <w:instrText xml:space="preserve"> PAGEREF _Toc25578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_Toc3150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_Toc3150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_Toc1067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_Toc1067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_Toc10983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_Toc10983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_Toc10091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_Toc10091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_Toc19626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_Toc19626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_Toc1462 </w:instrText>
          </w:r>
          <w:r>
            <w:fldChar w:fldCharType="separate"/>
          </w:r>
          <w:r>
            <w:t>Declaration</w:t>
          </w:r>
          <w:r>
            <w:tab/>
          </w:r>
          <w:r>
            <w:fldChar w:fldCharType="begin"/>
          </w:r>
          <w:r>
            <w:instrText xml:space="preserve"> PAGEREF _Toc1462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_Toc13476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_Toc13476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_Toc23639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_Toc23639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_Toc16311 </w:instrText>
          </w:r>
          <w:r>
            <w:fldChar w:fldCharType="separate"/>
          </w:r>
          <w:r>
            <w:t>FORM</w:t>
          </w:r>
          <w:r>
            <w:rPr>
              <w:spacing w:val="-1"/>
            </w:rPr>
            <w:t xml:space="preserve"> </w:t>
          </w:r>
          <w:r>
            <w:t>ELI -1.2</w:t>
          </w:r>
          <w:r>
            <w:tab/>
          </w:r>
          <w:r>
            <w:fldChar w:fldCharType="begin"/>
          </w:r>
          <w:r>
            <w:instrText xml:space="preserve"> PAGEREF _Toc16311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_Toc24158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_Toc24158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_Toc24451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_Toc24451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_Toc24181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_Toc24181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_Toc19824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_Toc19824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_Toc9279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_Toc9279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_Toc16129 </w:instrText>
          </w:r>
          <w:r>
            <w:fldChar w:fldCharType="separate"/>
          </w:r>
          <w:r>
            <w:t>Financial</w:t>
          </w:r>
          <w:r>
            <w:rPr>
              <w:spacing w:val="-4"/>
            </w:rPr>
            <w:t xml:space="preserve"> </w:t>
          </w:r>
          <w:r>
            <w:t>documents</w:t>
          </w:r>
          <w:r>
            <w:tab/>
          </w:r>
          <w:r>
            <w:fldChar w:fldCharType="begin"/>
          </w:r>
          <w:r>
            <w:instrText xml:space="preserve"> PAGEREF _Toc16129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_Toc12761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_Toc12761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_Toc28134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_Toc28134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_Toc8756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_Toc8756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_Toc6493 </w:instrText>
          </w:r>
          <w:r>
            <w:fldChar w:fldCharType="separate"/>
          </w:r>
          <w:r>
            <w:t>Financial</w:t>
          </w:r>
          <w:r>
            <w:rPr>
              <w:spacing w:val="-5"/>
            </w:rPr>
            <w:t xml:space="preserve"> </w:t>
          </w:r>
          <w:r>
            <w:t>Resources</w:t>
          </w:r>
          <w:r>
            <w:tab/>
          </w:r>
          <w:r>
            <w:fldChar w:fldCharType="begin"/>
          </w:r>
          <w:r>
            <w:instrText xml:space="preserve"> PAGEREF _Toc6493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_Toc20315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_Toc20315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_Toc5093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_Toc5093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_Toc10220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_Toc10220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_Toc18262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_Toc18262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_Toc5447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_Toc5447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_Toc10964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_Toc10964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_Toc8256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_Toc8256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_Toc16694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_Toc16694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_Toc12374 </w:instrText>
          </w:r>
          <w:r>
            <w:fldChar w:fldCharType="separate"/>
          </w:r>
          <w:r>
            <w:t>OTHER</w:t>
          </w:r>
          <w:r>
            <w:rPr>
              <w:spacing w:val="-1"/>
            </w:rPr>
            <w:t xml:space="preserve"> </w:t>
          </w:r>
          <w:r>
            <w:t>FORMS</w:t>
          </w:r>
          <w:r>
            <w:tab/>
          </w:r>
          <w:r>
            <w:fldChar w:fldCharType="begin"/>
          </w:r>
          <w:r>
            <w:instrText xml:space="preserve"> PAGEREF _Toc12374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_Toc11229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_Toc11229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_Toc25027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_Toc25027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_Toc32015 </w:instrText>
          </w:r>
          <w:r>
            <w:fldChar w:fldCharType="separate"/>
          </w:r>
          <w:r>
            <w:t>Box 213-30070 ITEN</w:t>
          </w:r>
          <w:r>
            <w:tab/>
          </w:r>
          <w:r>
            <w:fldChar w:fldCharType="begin"/>
          </w:r>
          <w:r>
            <w:instrText xml:space="preserve"> PAGEREF _Toc32015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_Toc4317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_Toc4317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_Toc3662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_Toc3662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_Toc28059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_Toc28059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_Toc581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_Toc581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_Toc16453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_Toc16453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_Toc5951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_Toc5951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_Toc4240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_Toc4240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_Toc22092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_Toc22092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_Toc10939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_Toc10939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_Toc19574 </w:instrText>
          </w:r>
          <w:r>
            <w:fldChar w:fldCharType="separate"/>
          </w:r>
          <w:r>
            <w:t>Witness</w:t>
          </w:r>
          <w:r>
            <w:tab/>
          </w:r>
          <w:r>
            <w:fldChar w:fldCharType="begin"/>
          </w:r>
          <w:r>
            <w:instrText xml:space="preserve"> PAGEREF _Toc19574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_Toc6755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_Toc6755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_Toc9907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_Toc9907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_Toc12584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_Toc12584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_Toc3719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_Toc3719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_Toc8033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_Toc8033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_Toc21602 </w:instrText>
          </w:r>
          <w:r>
            <w:fldChar w:fldCharType="separate"/>
          </w:r>
          <w:r>
            <w:rPr>
              <w:bCs/>
              <w:szCs w:val="24"/>
            </w:rPr>
            <w:t>SECTION V – DRAWINGS</w:t>
          </w:r>
          <w:r>
            <w:tab/>
          </w:r>
          <w:r>
            <w:fldChar w:fldCharType="begin"/>
          </w:r>
          <w:r>
            <w:instrText xml:space="preserve"> PAGEREF _Toc21602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_Toc5988 </w:instrText>
          </w:r>
          <w:r>
            <w:fldChar w:fldCharType="separate"/>
          </w:r>
          <w:r>
            <w:rPr>
              <w:bCs/>
              <w:szCs w:val="24"/>
            </w:rPr>
            <w:t>List of Drawings</w:t>
          </w:r>
          <w:r>
            <w:tab/>
          </w:r>
          <w:r>
            <w:fldChar w:fldCharType="begin"/>
          </w:r>
          <w:r>
            <w:instrText xml:space="preserve"> PAGEREF _Toc5988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_Toc7743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_Toc7743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_Toc30775 </w:instrText>
          </w:r>
          <w:r>
            <w:fldChar w:fldCharType="separate"/>
          </w:r>
          <w:r>
            <w:rPr>
              <w:bCs/>
              <w:kern w:val="32"/>
              <w:lang w:val="en-GB" w:eastAsia="en-GB"/>
            </w:rPr>
            <w:t>ii. Figure C2- Cross Section B (Reduced Cross-Section)</w:t>
          </w:r>
          <w:r>
            <w:tab/>
          </w:r>
          <w:r>
            <w:fldChar w:fldCharType="begin"/>
          </w:r>
          <w:r>
            <w:instrText xml:space="preserve"> PAGEREF _Toc30775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_Toc17440 </w:instrText>
          </w:r>
          <w:r>
            <w:fldChar w:fldCharType="separate"/>
          </w:r>
          <w:r>
            <w:rPr>
              <w:bCs/>
              <w:kern w:val="32"/>
              <w:szCs w:val="24"/>
              <w:lang w:val="en-GB" w:eastAsia="en-GB"/>
            </w:rPr>
            <w:t>vi. Figure C6 -Mitre Drains</w:t>
          </w:r>
          <w:r>
            <w:tab/>
          </w:r>
          <w:r>
            <w:fldChar w:fldCharType="begin"/>
          </w:r>
          <w:r>
            <w:instrText xml:space="preserve"> PAGEREF _Toc17440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_Toc8871 </w:instrText>
          </w:r>
          <w:r>
            <w:fldChar w:fldCharType="separate"/>
          </w:r>
          <w:r>
            <w:rPr>
              <w:bCs/>
              <w:kern w:val="32"/>
              <w:szCs w:val="24"/>
              <w:lang w:val="en-GB" w:eastAsia="en-GB"/>
            </w:rPr>
            <w:t>vii. Figure C7 -Scour Checks</w:t>
          </w:r>
          <w:r>
            <w:tab/>
          </w:r>
          <w:r>
            <w:fldChar w:fldCharType="begin"/>
          </w:r>
          <w:r>
            <w:instrText xml:space="preserve"> PAGEREF _Toc8871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_Toc4419 </w:instrText>
          </w:r>
          <w:r>
            <w:fldChar w:fldCharType="separate"/>
          </w:r>
          <w:r>
            <w:rPr>
              <w:szCs w:val="20"/>
            </w:rPr>
            <w:t>viii. Figure C8-Dimensions Of Scour Checks For Standard Drain</w:t>
          </w:r>
          <w:r>
            <w:tab/>
          </w:r>
          <w:r>
            <w:fldChar w:fldCharType="begin"/>
          </w:r>
          <w:r>
            <w:instrText xml:space="preserve"> PAGEREF _Toc4419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_Toc29704 </w:instrText>
          </w:r>
          <w:r>
            <w:fldChar w:fldCharType="separate"/>
          </w:r>
          <w:r>
            <w:rPr>
              <w:szCs w:val="24"/>
            </w:rPr>
            <w:t>ix. Figure C9a-Masonry Scour Checks</w:t>
          </w:r>
          <w:r>
            <w:tab/>
          </w:r>
          <w:r>
            <w:fldChar w:fldCharType="begin"/>
          </w:r>
          <w:r>
            <w:instrText xml:space="preserve"> PAGEREF _Toc29704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_Toc6232 </w:instrText>
          </w:r>
          <w:r>
            <w:fldChar w:fldCharType="separate"/>
          </w:r>
          <w:r>
            <w:rPr>
              <w:szCs w:val="24"/>
            </w:rPr>
            <w:t>x. Figure C9b- Concrete Scour Checks</w:t>
          </w:r>
          <w:r>
            <w:tab/>
          </w:r>
          <w:r>
            <w:fldChar w:fldCharType="begin"/>
          </w:r>
          <w:r>
            <w:instrText xml:space="preserve"> PAGEREF _Toc6232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_Toc31808 </w:instrText>
          </w:r>
          <w:r>
            <w:fldChar w:fldCharType="separate"/>
          </w:r>
          <w:r>
            <w:rPr>
              <w:szCs w:val="20"/>
            </w:rPr>
            <w:t>xi. Figure C10- Culvert Entry/Exit Structure Types</w:t>
          </w:r>
          <w:r>
            <w:tab/>
          </w:r>
          <w:r>
            <w:fldChar w:fldCharType="begin"/>
          </w:r>
          <w:r>
            <w:instrText xml:space="preserve"> PAGEREF _Toc31808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_Toc31221 </w:instrText>
          </w:r>
          <w:r>
            <w:fldChar w:fldCharType="separate"/>
          </w:r>
          <w:r>
            <w:rPr>
              <w:bCs/>
              <w:kern w:val="32"/>
              <w:szCs w:val="24"/>
              <w:lang w:val="en-GB" w:eastAsia="en-GB"/>
            </w:rPr>
            <w:t>FIGURE C2- CROSS SECTION B (REDUCED CROSS-SECTION)</w:t>
          </w:r>
          <w:r>
            <w:tab/>
          </w:r>
          <w:r>
            <w:fldChar w:fldCharType="begin"/>
          </w:r>
          <w:r>
            <w:instrText xml:space="preserve"> PAGEREF _Toc31221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_Toc28861 </w:instrText>
          </w:r>
          <w:r>
            <w:fldChar w:fldCharType="separate"/>
          </w:r>
          <w:r>
            <w:rPr>
              <w:bCs/>
              <w:kern w:val="32"/>
              <w:szCs w:val="24"/>
              <w:lang w:val="en-GB" w:eastAsia="en-GB"/>
            </w:rPr>
            <w:t>FIGURE C6 -MITRE DRAINS</w:t>
          </w:r>
          <w:r>
            <w:tab/>
          </w:r>
          <w:r>
            <w:fldChar w:fldCharType="begin"/>
          </w:r>
          <w:r>
            <w:instrText xml:space="preserve"> PAGEREF _Toc28861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_Toc14364 </w:instrText>
          </w:r>
          <w:r>
            <w:fldChar w:fldCharType="separate"/>
          </w:r>
          <w:r>
            <w:rPr>
              <w:bCs/>
              <w:kern w:val="32"/>
              <w:szCs w:val="24"/>
              <w:lang w:val="en-GB" w:eastAsia="en-GB"/>
            </w:rPr>
            <w:t>FIGURE C7 -SCOUR CHECKS</w:t>
          </w:r>
          <w:r>
            <w:tab/>
          </w:r>
          <w:r>
            <w:fldChar w:fldCharType="begin"/>
          </w:r>
          <w:r>
            <w:instrText xml:space="preserve"> PAGEREF _Toc14364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_Toc11401 </w:instrText>
          </w:r>
          <w:r>
            <w:fldChar w:fldCharType="separate"/>
          </w:r>
          <w:r>
            <w:rPr>
              <w:szCs w:val="20"/>
            </w:rPr>
            <w:t>FIGURE C8-DIMENSIONS OF SCOUR CHECKS FOR STANDARD DRAIN</w:t>
          </w:r>
          <w:r>
            <w:tab/>
          </w:r>
          <w:r>
            <w:fldChar w:fldCharType="begin"/>
          </w:r>
          <w:r>
            <w:instrText xml:space="preserve"> PAGEREF _Toc11401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_Toc18071 </w:instrText>
          </w:r>
          <w:r>
            <w:fldChar w:fldCharType="separate"/>
          </w:r>
          <w:r>
            <w:rPr>
              <w:szCs w:val="24"/>
            </w:rPr>
            <w:t>FIGURE C9a-MASONRY SCOUR CHECKS</w:t>
          </w:r>
          <w:r>
            <w:tab/>
          </w:r>
          <w:r>
            <w:fldChar w:fldCharType="begin"/>
          </w:r>
          <w:r>
            <w:instrText xml:space="preserve"> PAGEREF _Toc18071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_Toc19869 </w:instrText>
          </w:r>
          <w:r>
            <w:fldChar w:fldCharType="separate"/>
          </w:r>
          <w:r>
            <w:rPr>
              <w:rFonts w:ascii="Arial" w:hAnsi="Arial" w:cs="Arial"/>
              <w:szCs w:val="20"/>
              <w:lang w:val="en-GB" w:eastAsia="en-GB"/>
            </w:rPr>
            <w:t>I.Dimensio»s in mm</w:t>
          </w:r>
          <w:r>
            <w:tab/>
          </w:r>
          <w:r>
            <w:fldChar w:fldCharType="begin"/>
          </w:r>
          <w:r>
            <w:instrText xml:space="preserve"> PAGEREF _Toc19869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_Toc18282 </w:instrText>
          </w:r>
          <w:r>
            <w:fldChar w:fldCharType="separate"/>
          </w:r>
          <w:r>
            <w:rPr>
              <w:szCs w:val="20"/>
              <w:lang w:val="en-GB" w:eastAsia="en-GB"/>
            </w:rPr>
            <w:t>PLAN OF DRAIN WITH SCOUR CHECK</w:t>
          </w:r>
          <w:r>
            <w:tab/>
          </w:r>
          <w:r>
            <w:fldChar w:fldCharType="begin"/>
          </w:r>
          <w:r>
            <w:instrText xml:space="preserve"> PAGEREF _Toc18282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_Toc16922 </w:instrText>
          </w:r>
          <w:r>
            <w:fldChar w:fldCharType="separate"/>
          </w:r>
          <w:r>
            <w:rPr>
              <w:szCs w:val="24"/>
            </w:rPr>
            <w:t>FIGURE C9b- CONCRETE SCOUR CHECKS</w:t>
          </w:r>
          <w:r>
            <w:tab/>
          </w:r>
          <w:r>
            <w:fldChar w:fldCharType="begin"/>
          </w:r>
          <w:r>
            <w:instrText xml:space="preserve"> PAGEREF _Toc16922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_Toc7091 </w:instrText>
          </w:r>
          <w:r>
            <w:fldChar w:fldCharType="separate"/>
          </w:r>
          <w:r>
            <w:rPr>
              <w:szCs w:val="20"/>
            </w:rPr>
            <w:t>FIGURE C10- CULVERT ENTRY/EXIT STRUCTURE TYPES</w:t>
          </w:r>
          <w:r>
            <w:tab/>
          </w:r>
          <w:r>
            <w:fldChar w:fldCharType="begin"/>
          </w:r>
          <w:r>
            <w:instrText xml:space="preserve"> PAGEREF _Toc7091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_Toc27677 </w:instrText>
          </w:r>
          <w:r>
            <w:fldChar w:fldCharType="separate"/>
          </w:r>
          <w:r>
            <w:rPr>
              <w:szCs w:val="20"/>
              <w:lang w:val="en-GB" w:eastAsia="en-GB"/>
            </w:rPr>
            <w:t>PROFILE I                                                      PROFILE II</w:t>
          </w:r>
          <w:r>
            <w:tab/>
          </w:r>
          <w:r>
            <w:fldChar w:fldCharType="begin"/>
          </w:r>
          <w:r>
            <w:instrText xml:space="preserve"> PAGEREF _Toc27677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_Toc29870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_Toc29870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_Toc31037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_Toc31037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_Toc11706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_Toc11706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_Toc13049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_Toc13049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_Toc16265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_Toc16265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_Toc30626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_Toc30626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_Toc24043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_Toc24043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_Toc18307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_Toc18307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_Toc7377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_Toc7377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_Toc28756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_Toc28756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_Toc7798 </w:instrText>
          </w:r>
          <w:r>
            <w:fldChar w:fldCharType="separate"/>
          </w:r>
          <w:r>
            <w:t>Scope</w:t>
          </w:r>
          <w:r>
            <w:tab/>
          </w:r>
          <w:r>
            <w:fldChar w:fldCharType="begin"/>
          </w:r>
          <w:r>
            <w:instrText xml:space="preserve"> PAGEREF _Toc7798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_Toc28987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_Toc28987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_Toc7129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_Toc7129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_Toc17388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_Toc17388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_Toc25058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_Toc25058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_Toc23457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_Toc23457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_Toc28914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_Toc28914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_Toc28933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_Toc28933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_Toc6572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_Toc6572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_Toc10823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_Toc10823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_Toc2353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_Toc2353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_Toc26863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_Toc26863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_Toc2097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_Toc2097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_Toc4906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_Toc4906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_Toc2931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_Toc2931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_Toc7336 </w:instrText>
          </w:r>
          <w:r>
            <w:fldChar w:fldCharType="separate"/>
          </w:r>
          <w:r>
            <w:t>Payment</w:t>
          </w:r>
          <w:r>
            <w:tab/>
          </w:r>
          <w:r>
            <w:fldChar w:fldCharType="begin"/>
          </w:r>
          <w:r>
            <w:instrText xml:space="preserve"> PAGEREF _Toc7336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_Toc27085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_Toc27085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_Toc29506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_Toc29506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_Toc27295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_Toc27295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_Toc22023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_Toc22023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_Toc14661 </w:instrText>
          </w:r>
          <w:r>
            <w:fldChar w:fldCharType="separate"/>
          </w:r>
          <w:r>
            <w:t>EB</w:t>
          </w:r>
          <w:r>
            <w:tab/>
          </w:r>
          <w:r>
            <w:fldChar w:fldCharType="begin"/>
          </w:r>
          <w:r>
            <w:instrText xml:space="preserve"> PAGEREF _Toc14661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_Toc4440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_Toc4440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_Toc27947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_Toc27947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_Toc12603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_Toc12603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_Toc4962 </w:instrText>
          </w:r>
          <w:r>
            <w:fldChar w:fldCharType="separate"/>
          </w:r>
          <w:r>
            <w:rPr>
              <w:w w:val="80"/>
            </w:rPr>
            <w:t>08-80-003:</w:t>
          </w:r>
          <w:r>
            <w:rPr>
              <w:spacing w:val="7"/>
              <w:w w:val="80"/>
            </w:rPr>
            <w:t xml:space="preserve"> </w:t>
          </w:r>
          <w:r>
            <w:rPr>
              <w:w w:val="80"/>
            </w:rPr>
            <w:t>Gabions</w:t>
          </w:r>
          <w:r>
            <w:tab/>
          </w:r>
          <w:r>
            <w:fldChar w:fldCharType="begin"/>
          </w:r>
          <w:r>
            <w:instrText xml:space="preserve"> PAGEREF _Toc4962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_Toc792 </w:instrText>
          </w:r>
          <w:r>
            <w:fldChar w:fldCharType="separate"/>
          </w:r>
          <w:r>
            <w:t>Payment</w:t>
          </w:r>
          <w:r>
            <w:tab/>
          </w:r>
          <w:r>
            <w:fldChar w:fldCharType="begin"/>
          </w:r>
          <w:r>
            <w:instrText xml:space="preserve"> PAGEREF _Toc792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_Toc19938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_Toc19938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_Toc19060 </w:instrText>
          </w:r>
          <w:r>
            <w:fldChar w:fldCharType="separate"/>
          </w:r>
          <w:r>
            <w:t>Payment</w:t>
          </w:r>
          <w:r>
            <w:tab/>
          </w:r>
          <w:r>
            <w:fldChar w:fldCharType="begin"/>
          </w:r>
          <w:r>
            <w:instrText xml:space="preserve"> PAGEREF _Toc19060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_Toc32223 </w:instrText>
          </w:r>
          <w:r>
            <w:fldChar w:fldCharType="separate"/>
          </w:r>
          <w:r>
            <w:rPr>
              <w:w w:val="80"/>
            </w:rPr>
            <w:t>SECTION</w:t>
          </w:r>
          <w:r>
            <w:rPr>
              <w:spacing w:val="13"/>
              <w:w w:val="80"/>
            </w:rPr>
            <w:t xml:space="preserve"> </w:t>
          </w:r>
          <w:r>
            <w:rPr>
              <w:w w:val="80"/>
            </w:rPr>
            <w:t>10:</w:t>
          </w:r>
          <w:r>
            <w:tab/>
          </w:r>
          <w:r>
            <w:fldChar w:fldCharType="begin"/>
          </w:r>
          <w:r>
            <w:instrText xml:space="preserve"> PAGEREF _Toc32223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_Toc26727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_Toc26727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_Toc23012 </w:instrText>
          </w:r>
          <w:r>
            <w:fldChar w:fldCharType="separate"/>
          </w:r>
          <w:r>
            <w:t>Scope:</w:t>
          </w:r>
          <w:r>
            <w:tab/>
          </w:r>
          <w:r>
            <w:fldChar w:fldCharType="begin"/>
          </w:r>
          <w:r>
            <w:instrText xml:space="preserve"> PAGEREF _Toc23012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_Toc29664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_Toc29664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_Toc5510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_Toc5510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_Toc28919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_Toc28919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_Toc12270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_Toc12270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_Toc2009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_Toc2009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_Toc26517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_Toc26517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_Toc24600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_Toc24600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_Toc1243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_Toc1243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_Toc11101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_Toc11101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_Toc31334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_Toc31334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_Toc721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_Toc721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_Toc4459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_Toc4459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_Toc5310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_Toc5310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_Toc18767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_Toc18767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_Toc19503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_Toc19503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_Toc3396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_Toc3396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_Toc10906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_Toc10906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_Toc14280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_Toc14280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_Toc3037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_Toc3037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_Toc23350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_Toc23350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_Toc3854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_Toc3854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_Toc16331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_Toc16331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_Toc29429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_Toc29429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_Toc19139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_Toc19139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_Toc27431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_Toc27431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_Toc24449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_Toc24449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_Toc23318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_Toc23318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_Toc4831 </w:instrText>
          </w:r>
          <w:r>
            <w:fldChar w:fldCharType="separate"/>
          </w:r>
          <w:r>
            <w:t>Scope:</w:t>
          </w:r>
          <w:r>
            <w:tab/>
          </w:r>
          <w:r>
            <w:fldChar w:fldCharType="begin"/>
          </w:r>
          <w:r>
            <w:instrText xml:space="preserve"> PAGEREF _Toc4831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_Toc3737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_Toc3737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_Toc2586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_Toc2586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_Toc951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_Toc951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_Toc27124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_Toc27124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_Toc14260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_Toc14260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_Toc8188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_Toc8188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_Toc14778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_Toc14778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_Toc24361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_Toc24361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_Toc6035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_Toc6035 \h </w:instrText>
          </w:r>
          <w:r>
            <w:fldChar w:fldCharType="separate"/>
          </w:r>
          <w:r>
            <w:t>139</w:t>
          </w:r>
          <w:r>
            <w:fldChar w:fldCharType="end"/>
          </w:r>
          <w:r>
            <w:fldChar w:fldCharType="end"/>
          </w:r>
        </w:p>
        <w:p>
          <w:pPr>
            <w:pStyle w:val="13"/>
            <w:tabs>
              <w:tab w:val="right" w:leader="dot" w:pos="10063"/>
            </w:tabs>
          </w:pPr>
          <w:r>
            <w:fldChar w:fldCharType="begin"/>
          </w:r>
          <w:r>
            <w:instrText xml:space="preserve"> HYPERLINK \l _Toc12833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_Toc12833 \h </w:instrText>
          </w:r>
          <w:r>
            <w:fldChar w:fldCharType="separate"/>
          </w:r>
          <w:r>
            <w:t>139</w:t>
          </w:r>
          <w:r>
            <w:fldChar w:fldCharType="end"/>
          </w:r>
          <w:r>
            <w:fldChar w:fldCharType="end"/>
          </w:r>
        </w:p>
        <w:p>
          <w:pPr>
            <w:pStyle w:val="13"/>
            <w:tabs>
              <w:tab w:val="right" w:leader="dot" w:pos="10063"/>
            </w:tabs>
          </w:pPr>
          <w:r>
            <w:fldChar w:fldCharType="begin"/>
          </w:r>
          <w:r>
            <w:instrText xml:space="preserve"> HYPERLINK \l _Toc7492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_Toc7492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_Toc22756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_Toc22756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_Toc26263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_Toc26263 \h </w:instrText>
          </w:r>
          <w:r>
            <w:fldChar w:fldCharType="separate"/>
          </w:r>
          <w:r>
            <w:t>139</w:t>
          </w:r>
          <w:r>
            <w:fldChar w:fldCharType="end"/>
          </w:r>
          <w:r>
            <w:fldChar w:fldCharType="end"/>
          </w:r>
        </w:p>
        <w:p>
          <w:pPr>
            <w:pStyle w:val="14"/>
            <w:tabs>
              <w:tab w:val="right" w:leader="dot" w:pos="10063"/>
            </w:tabs>
          </w:pPr>
          <w:r>
            <w:fldChar w:fldCharType="begin"/>
          </w:r>
          <w:r>
            <w:instrText xml:space="preserve"> HYPERLINK \l _Toc5306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_Toc5306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_Toc31181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_Toc31181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_Toc23693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_Toc23693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_Toc7444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_Toc7444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_Toc1305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_Toc1305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_Toc25715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_Toc25715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_Toc918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_Toc918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_Toc9289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_Toc9289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_Toc26317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_Toc26317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_Toc5268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_Toc5268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_Toc16824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_Toc16824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_Toc5014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_Toc5014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_Toc23567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_Toc23567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_Toc10907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_Toc10907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_Toc24703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_Toc24703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_Toc19945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_Toc19945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_Toc15709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_Toc15709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_Toc22810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_Toc22810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_Toc21512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_Toc21512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_Toc4986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_Toc4986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_Toc13412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_Toc13412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_Toc9242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_Toc9242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_Toc19722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_Toc19722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_Toc23480 </w:instrText>
          </w:r>
          <w:r>
            <w:fldChar w:fldCharType="separate"/>
          </w:r>
          <w:r>
            <w:t>Arbitration</w:t>
          </w:r>
          <w:r>
            <w:tab/>
          </w:r>
          <w:r>
            <w:fldChar w:fldCharType="begin"/>
          </w:r>
          <w:r>
            <w:instrText xml:space="preserve"> PAGEREF _Toc23480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_Toc32291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_Toc32291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_Toc10927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_Toc10927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_Toc11283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_Toc11283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_Toc2946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_Toc2946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_Toc6222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_Toc6222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_Toc11983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_Toc11983 \h </w:instrText>
          </w:r>
          <w:r>
            <w:fldChar w:fldCharType="separate"/>
          </w:r>
          <w:r>
            <w:t>148</w:t>
          </w:r>
          <w:r>
            <w:fldChar w:fldCharType="end"/>
          </w:r>
          <w:r>
            <w:fldChar w:fldCharType="end"/>
          </w:r>
        </w:p>
        <w:p>
          <w:pPr>
            <w:pStyle w:val="14"/>
            <w:tabs>
              <w:tab w:val="right" w:leader="dot" w:pos="10063"/>
            </w:tabs>
          </w:pPr>
          <w:r>
            <w:fldChar w:fldCharType="begin"/>
          </w:r>
          <w:r>
            <w:instrText xml:space="preserve"> HYPERLINK \l _Toc14868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_Toc14868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_Toc23451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_Toc23451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_Toc24048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_Toc24048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_Toc20323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_Toc20323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_Toc18976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_Toc18976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_Toc856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_Toc856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_Toc22357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_Toc22357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_Toc10399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_Toc10399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_Toc10353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_Toc10353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_Toc31644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_Toc31644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_Toc16679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_Toc16679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_Toc20111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_Toc20111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_Toc31404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_Toc31404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_Toc28166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_Toc28166 \h </w:instrText>
          </w:r>
          <w:r>
            <w:fldChar w:fldCharType="separate"/>
          </w:r>
          <w:r>
            <w:t>149</w:t>
          </w:r>
          <w:r>
            <w:fldChar w:fldCharType="end"/>
          </w:r>
          <w:r>
            <w:fldChar w:fldCharType="end"/>
          </w:r>
        </w:p>
        <w:p>
          <w:pPr>
            <w:pStyle w:val="12"/>
            <w:tabs>
              <w:tab w:val="right" w:leader="dot" w:pos="10063"/>
            </w:tabs>
          </w:pPr>
          <w:r>
            <w:fldChar w:fldCharType="begin"/>
          </w:r>
          <w:r>
            <w:instrText xml:space="preserve"> HYPERLINK \l _Toc3799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_Toc3799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_Toc22003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_Toc22003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_Toc30053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_Toc30053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_Toc9321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_Toc9321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_Toc27710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_Toc27710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_Toc24397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_Toc24397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_Toc2790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_Toc2790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_Toc3197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_Toc3197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_Toc645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_Toc645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_Toc22584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_Toc22584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_Toc30508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_Toc30508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_Toc9172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_Toc9172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_Toc1090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_Toc1090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_Toc26363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_Toc26363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_Toc19763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_Toc19763 \h </w:instrText>
          </w:r>
          <w:r>
            <w:fldChar w:fldCharType="separate"/>
          </w:r>
          <w:r>
            <w:t>153</w:t>
          </w:r>
          <w:r>
            <w:fldChar w:fldCharType="end"/>
          </w:r>
          <w:r>
            <w:fldChar w:fldCharType="end"/>
          </w:r>
        </w:p>
        <w:p>
          <w:pPr>
            <w:pStyle w:val="12"/>
            <w:tabs>
              <w:tab w:val="right" w:leader="dot" w:pos="10063"/>
            </w:tabs>
          </w:pPr>
          <w:r>
            <w:fldChar w:fldCharType="begin"/>
          </w:r>
          <w:r>
            <w:instrText xml:space="preserve"> HYPERLINK \l _Toc24591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_Toc24591 \h </w:instrText>
          </w:r>
          <w:r>
            <w:fldChar w:fldCharType="separate"/>
          </w:r>
          <w:r>
            <w:t>153</w:t>
          </w:r>
          <w:r>
            <w:fldChar w:fldCharType="end"/>
          </w:r>
          <w:r>
            <w:fldChar w:fldCharType="end"/>
          </w:r>
        </w:p>
        <w:p>
          <w:pPr>
            <w:pStyle w:val="12"/>
            <w:tabs>
              <w:tab w:val="right" w:leader="dot" w:pos="10063"/>
            </w:tabs>
          </w:pPr>
          <w:r>
            <w:fldChar w:fldCharType="begin"/>
          </w:r>
          <w:r>
            <w:instrText xml:space="preserve"> HYPERLINK \l _Toc17635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_Toc17635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_Toc13406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_Toc13406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_Toc26996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_Toc26996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_Toc26449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_Toc26449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_Toc24400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_Toc24400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_Toc1981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_Toc1981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_Toc28075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_Toc28075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_Toc11508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_Toc11508 \h </w:instrText>
          </w:r>
          <w:r>
            <w:fldChar w:fldCharType="separate"/>
          </w:r>
          <w:r>
            <w:t>155</w:t>
          </w:r>
          <w:r>
            <w:fldChar w:fldCharType="end"/>
          </w:r>
          <w:r>
            <w:fldChar w:fldCharType="end"/>
          </w:r>
        </w:p>
        <w:p>
          <w:pPr>
            <w:pStyle w:val="14"/>
            <w:tabs>
              <w:tab w:val="right" w:leader="dot" w:pos="10063"/>
            </w:tabs>
          </w:pPr>
          <w:r>
            <w:fldChar w:fldCharType="begin"/>
          </w:r>
          <w:r>
            <w:instrText xml:space="preserve"> HYPERLINK \l _Toc12236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_Toc12236 \h </w:instrText>
          </w:r>
          <w:r>
            <w:fldChar w:fldCharType="separate"/>
          </w:r>
          <w:r>
            <w:t>156</w:t>
          </w:r>
          <w:r>
            <w:fldChar w:fldCharType="end"/>
          </w:r>
          <w:r>
            <w:fldChar w:fldCharType="end"/>
          </w:r>
        </w:p>
        <w:p>
          <w:pPr>
            <w:pStyle w:val="13"/>
            <w:tabs>
              <w:tab w:val="right" w:leader="dot" w:pos="10063"/>
            </w:tabs>
          </w:pPr>
          <w:r>
            <w:fldChar w:fldCharType="begin"/>
          </w:r>
          <w:r>
            <w:instrText xml:space="preserve"> HYPERLINK \l _Toc26970 </w:instrText>
          </w:r>
          <w:r>
            <w:fldChar w:fldCharType="separate"/>
          </w:r>
          <w:r>
            <w:t>FORMAT</w:t>
          </w:r>
          <w:r>
            <w:tab/>
          </w:r>
          <w:r>
            <w:fldChar w:fldCharType="begin"/>
          </w:r>
          <w:r>
            <w:instrText xml:space="preserve"> PAGEREF _Toc26970 \h </w:instrText>
          </w:r>
          <w:r>
            <w:fldChar w:fldCharType="separate"/>
          </w:r>
          <w:r>
            <w:t>156</w:t>
          </w:r>
          <w:r>
            <w:fldChar w:fldCharType="end"/>
          </w:r>
          <w:r>
            <w:fldChar w:fldCharType="end"/>
          </w:r>
        </w:p>
        <w:p>
          <w:pPr>
            <w:pStyle w:val="13"/>
            <w:tabs>
              <w:tab w:val="right" w:leader="dot" w:pos="10063"/>
            </w:tabs>
          </w:pPr>
          <w:r>
            <w:fldChar w:fldCharType="begin"/>
          </w:r>
          <w:r>
            <w:instrText xml:space="preserve"> HYPERLINK \l _Toc10717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_Toc10717 \h </w:instrText>
          </w:r>
          <w:r>
            <w:fldChar w:fldCharType="separate"/>
          </w:r>
          <w:r>
            <w:t>156</w:t>
          </w:r>
          <w:r>
            <w:fldChar w:fldCharType="end"/>
          </w:r>
          <w:r>
            <w:fldChar w:fldCharType="end"/>
          </w:r>
        </w:p>
        <w:p>
          <w:pPr>
            <w:pStyle w:val="13"/>
            <w:tabs>
              <w:tab w:val="right" w:leader="dot" w:pos="10063"/>
            </w:tabs>
          </w:pPr>
          <w:r>
            <w:fldChar w:fldCharType="begin"/>
          </w:r>
          <w:r>
            <w:instrText xml:space="preserve"> HYPERLINK \l _Toc18043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_Toc18043 \h </w:instrText>
          </w:r>
          <w:r>
            <w:fldChar w:fldCharType="separate"/>
          </w:r>
          <w:r>
            <w:t>156</w:t>
          </w:r>
          <w:r>
            <w:fldChar w:fldCharType="end"/>
          </w:r>
          <w:r>
            <w:fldChar w:fldCharType="end"/>
          </w:r>
        </w:p>
        <w:p>
          <w:pPr>
            <w:pStyle w:val="14"/>
            <w:tabs>
              <w:tab w:val="right" w:pos="2800"/>
              <w:tab w:val="right" w:leader="dot" w:pos="10063"/>
            </w:tabs>
          </w:pPr>
          <w:r>
            <w:fldChar w:fldCharType="begin"/>
          </w:r>
          <w:r>
            <w:instrText xml:space="preserve"> HYPERLINK \l _Toc9500 </w:instrText>
          </w:r>
          <w:r>
            <w:fldChar w:fldCharType="separate"/>
          </w:r>
          <w:r>
            <w:t>Signature:</w:t>
          </w:r>
          <w:r>
            <w:tab/>
          </w:r>
          <w:r>
            <w:t>Name:</w:t>
          </w:r>
          <w:r>
            <w:tab/>
          </w:r>
          <w:r>
            <w:fldChar w:fldCharType="begin"/>
          </w:r>
          <w:r>
            <w:instrText xml:space="preserve"> PAGEREF _Toc9500 \h </w:instrText>
          </w:r>
          <w:r>
            <w:fldChar w:fldCharType="separate"/>
          </w:r>
          <w:r>
            <w:t>157</w:t>
          </w:r>
          <w:r>
            <w:fldChar w:fldCharType="end"/>
          </w:r>
          <w:r>
            <w:fldChar w:fldCharType="end"/>
          </w:r>
        </w:p>
        <w:p>
          <w:pPr>
            <w:pStyle w:val="14"/>
            <w:tabs>
              <w:tab w:val="right" w:leader="dot" w:pos="10063"/>
            </w:tabs>
          </w:pPr>
          <w:r>
            <w:fldChar w:fldCharType="begin"/>
          </w:r>
          <w:r>
            <w:instrText xml:space="preserve"> HYPERLINK \l _Toc16119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_Toc16119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_Toc5786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_Toc5786 \h </w:instrText>
          </w:r>
          <w:r>
            <w:fldChar w:fldCharType="separate"/>
          </w:r>
          <w:r>
            <w:t>166</w:t>
          </w:r>
          <w:r>
            <w:fldChar w:fldCharType="end"/>
          </w:r>
          <w:r>
            <w:fldChar w:fldCharType="end"/>
          </w:r>
        </w:p>
        <w:p>
          <w:pPr>
            <w:pStyle w:val="14"/>
            <w:tabs>
              <w:tab w:val="right" w:leader="dot" w:pos="10063"/>
            </w:tabs>
          </w:pPr>
          <w:r>
            <w:fldChar w:fldCharType="begin"/>
          </w:r>
          <w:r>
            <w:instrText xml:space="preserve"> HYPERLINK \l _Toc3272 </w:instrText>
          </w:r>
          <w:r>
            <w:fldChar w:fldCharType="separate"/>
          </w:r>
          <w:r>
            <w:t>PERFORMANCE</w:t>
          </w:r>
          <w:r>
            <w:rPr>
              <w:spacing w:val="9"/>
            </w:rPr>
            <w:t xml:space="preserve"> </w:t>
          </w:r>
          <w:r>
            <w:t>BOND No.:</w:t>
          </w:r>
          <w:r>
            <w:tab/>
          </w:r>
          <w:r>
            <w:fldChar w:fldCharType="begin"/>
          </w:r>
          <w:r>
            <w:instrText xml:space="preserve"> PAGEREF _Toc3272 \h </w:instrText>
          </w:r>
          <w:r>
            <w:fldChar w:fldCharType="separate"/>
          </w:r>
          <w:r>
            <w:t>166</w:t>
          </w:r>
          <w:r>
            <w:fldChar w:fldCharType="end"/>
          </w:r>
          <w:r>
            <w:fldChar w:fldCharType="end"/>
          </w:r>
        </w:p>
        <w:p>
          <w:pPr>
            <w:pStyle w:val="13"/>
            <w:tabs>
              <w:tab w:val="right" w:leader="dot" w:pos="10063"/>
            </w:tabs>
          </w:pPr>
          <w:r>
            <w:fldChar w:fldCharType="begin"/>
          </w:r>
          <w:r>
            <w:instrText xml:space="preserve"> HYPERLINK \l _Toc11500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_Toc11500 \h </w:instrText>
          </w:r>
          <w:r>
            <w:fldChar w:fldCharType="separate"/>
          </w:r>
          <w:r>
            <w:t>169</w:t>
          </w:r>
          <w:r>
            <w:fldChar w:fldCharType="end"/>
          </w:r>
          <w:r>
            <w:fldChar w:fldCharType="end"/>
          </w:r>
        </w:p>
        <w:p>
          <w:pPr>
            <w:pStyle w:val="13"/>
            <w:tabs>
              <w:tab w:val="right" w:leader="dot" w:pos="10063"/>
            </w:tabs>
          </w:pPr>
          <w:r>
            <w:fldChar w:fldCharType="begin"/>
          </w:r>
          <w:r>
            <w:instrText xml:space="preserve"> HYPERLINK \l _Toc5797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_Toc5797 \h </w:instrText>
          </w:r>
          <w:r>
            <w:fldChar w:fldCharType="separate"/>
          </w:r>
          <w:r>
            <w:t>171</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KS</w:t>
      </w:r>
      <w:r>
        <w:rPr>
          <w:b/>
          <w:sz w:val="22"/>
          <w:szCs w:val="22"/>
        </w:rPr>
        <w:t>/039/</w:t>
      </w:r>
      <w:r>
        <w:rPr>
          <w:rFonts w:hint="default"/>
          <w:b/>
          <w:sz w:val="22"/>
          <w:szCs w:val="22"/>
          <w:lang w:val="en-GB"/>
        </w:rPr>
        <w:t>GOK</w:t>
      </w:r>
      <w:r>
        <w:rPr>
          <w:b/>
          <w:sz w:val="22"/>
          <w:szCs w:val="22"/>
        </w:rPr>
        <w:t>-22/23-</w:t>
      </w:r>
      <w:r>
        <w:rPr>
          <w:rFonts w:hint="default"/>
          <w:b/>
          <w:sz w:val="22"/>
          <w:szCs w:val="22"/>
          <w:lang w:val="en-GB"/>
        </w:rPr>
        <w:t>109</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 xml:space="preserve">SEGO-KAKALELWA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SEGO-KAKALELWA</w:t>
      </w:r>
      <w:r>
        <w:rPr>
          <w:rFonts w:hint="default" w:eastAsia="SimSun" w:cs="Times New Roman"/>
          <w:b/>
          <w:bCs/>
          <w:i w:val="0"/>
          <w:iCs w:val="0"/>
          <w:color w:val="000000"/>
          <w:kern w:val="0"/>
          <w:sz w:val="22"/>
          <w:szCs w:val="22"/>
          <w:u w:val="none"/>
          <w:lang w:val="en-GB" w:eastAsia="zh-CN" w:bidi="ar"/>
        </w:rPr>
        <w:t xml:space="preserve">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SOUTH CONSITUENCY)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WOMEN  </w:t>
      </w:r>
      <w:r>
        <w:t>the bidder must have been</w:t>
      </w:r>
      <w:r>
        <w:rPr>
          <w:rFonts w:hint="default"/>
          <w:lang w:val="en-GB"/>
        </w:rPr>
        <w:t xml:space="preserve"> Registered by National Treasury under  </w:t>
      </w:r>
      <w:r>
        <w:rPr>
          <w:rFonts w:hint="default"/>
          <w:b/>
          <w:bCs/>
          <w:lang w:val="en-GB"/>
        </w:rPr>
        <w:t xml:space="preserve">WOMEN </w:t>
      </w:r>
      <w:r>
        <w:t>category</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25541"/>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14707"/>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12749"/>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4414"/>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15196"/>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15840"/>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25900"/>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3697"/>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29202"/>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12814"/>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22001"/>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4472"/>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12606"/>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17159"/>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16842"/>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21206"/>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15016"/>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10629"/>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17507"/>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28186"/>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12269"/>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5532"/>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31205"/>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2649"/>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26917"/>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6763"/>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10941"/>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26331"/>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7874"/>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30323"/>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25758"/>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8213"/>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27323"/>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9942"/>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9417"/>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16599"/>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25835"/>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8741"/>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30604"/>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29639"/>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24244"/>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16451"/>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12552"/>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26894"/>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487"/>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5325"/>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9016"/>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17489"/>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22248"/>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27822"/>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9999"/>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9955"/>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30221"/>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w:t>
            </w:r>
            <w:r>
              <w:rPr>
                <w:rFonts w:hint="default"/>
                <w:b/>
                <w:lang w:val="en-GB"/>
              </w:rPr>
              <w:t>G</w:t>
            </w:r>
            <w:r>
              <w:rPr>
                <w:b/>
              </w:rPr>
              <w:t>VEMENT</w:t>
            </w:r>
            <w:r>
              <w:rPr>
                <w:b/>
                <w:spacing w:val="46"/>
              </w:rPr>
              <w:t xml:space="preserve"> </w:t>
            </w:r>
            <w:r>
              <w:rPr>
                <w:b/>
              </w:rPr>
              <w:t>OF</w:t>
            </w:r>
            <w:r>
              <w:rPr>
                <w:b/>
                <w:spacing w:val="49"/>
              </w:rPr>
              <w:t xml:space="preserve"> </w:t>
            </w:r>
            <w:r>
              <w:rPr>
                <w:rFonts w:hint="default"/>
                <w:b/>
                <w:bCs/>
                <w:sz w:val="22"/>
                <w:szCs w:val="22"/>
                <w:lang w:val="en-GB"/>
              </w:rPr>
              <w:t>SEGO-KAPKELELWA</w:t>
            </w:r>
            <w:r>
              <w:rPr>
                <w:rFonts w:hint="default"/>
                <w:b/>
                <w:bCs/>
                <w:lang w:val="en-GB"/>
              </w:rPr>
              <w:t xml:space="preserve"> 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KS</w:t>
            </w:r>
            <w:r>
              <w:rPr>
                <w:b/>
              </w:rPr>
              <w:t>/039/</w:t>
            </w:r>
            <w:r>
              <w:rPr>
                <w:rFonts w:hint="default"/>
                <w:b/>
                <w:lang w:val="en-GB"/>
              </w:rPr>
              <w:t>GOK</w:t>
            </w:r>
            <w:r>
              <w:rPr>
                <w:b/>
              </w:rPr>
              <w:t>/22/23-</w:t>
            </w:r>
            <w:r>
              <w:rPr>
                <w:rFonts w:hint="default"/>
                <w:b/>
                <w:lang w:val="en-GB"/>
              </w:rPr>
              <w:t>109</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18925"/>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32673"/>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10809"/>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26696"/>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20938"/>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21157"/>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24222"/>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31494"/>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30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10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24842"/>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18617"/>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8743"/>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2902"/>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3.3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30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10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14991"/>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30</w:t>
            </w:r>
            <w:r>
              <w:rPr>
                <w:rFonts w:hint="default"/>
                <w:w w:val="105"/>
                <w:sz w:val="24"/>
                <w:lang w:val="en-GB"/>
              </w:rPr>
              <w:t xml:space="preserve">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19207"/>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25578"/>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3150"/>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1067"/>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10983"/>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10091"/>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19626"/>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462"/>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13476"/>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23639"/>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16311"/>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24158"/>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4451"/>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4181"/>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19824"/>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9279"/>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16129"/>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2761"/>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28134"/>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8756"/>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6493"/>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20315"/>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5093"/>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10220"/>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18262"/>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5447"/>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10964"/>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8256"/>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16694"/>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12374"/>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1229"/>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25027"/>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32015"/>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4317"/>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3662"/>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28059"/>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581"/>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16453"/>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5951"/>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4240"/>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22092"/>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0939"/>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19574"/>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6755"/>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9907"/>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12584"/>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3719"/>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8033"/>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21602"/>
      <w:r>
        <w:rPr>
          <w:b/>
          <w:bCs/>
          <w:color w:val="231F20"/>
          <w:sz w:val="24"/>
          <w:szCs w:val="24"/>
        </w:rPr>
        <w:t>SECTION V – DRAWINGS</w:t>
      </w:r>
      <w:bookmarkEnd w:id="118"/>
    </w:p>
    <w:p>
      <w:pPr>
        <w:spacing w:before="246"/>
        <w:ind w:right="720"/>
        <w:outlineLvl w:val="1"/>
        <w:rPr>
          <w:b/>
          <w:bCs/>
          <w:color w:val="231F20"/>
          <w:sz w:val="24"/>
          <w:szCs w:val="24"/>
        </w:rPr>
      </w:pPr>
      <w:bookmarkStart w:id="119" w:name="_Toc5988"/>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7743"/>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30775"/>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17440"/>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8871"/>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4419"/>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29704"/>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6232"/>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31808"/>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31221"/>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28861"/>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14364"/>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1401"/>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18071"/>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9869"/>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8282"/>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16922"/>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7091"/>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27677"/>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9870"/>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31037"/>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11706"/>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3049"/>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16265"/>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30626"/>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24043"/>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8307"/>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7377"/>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28756"/>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7798"/>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8987"/>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7129"/>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17388"/>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25058"/>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23457"/>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28914"/>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8933"/>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6572"/>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10823"/>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2353"/>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26863"/>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2097"/>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4906"/>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2931"/>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7336"/>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27085"/>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29506"/>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27295"/>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22023"/>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14661"/>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4440"/>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27947"/>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2603"/>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4962"/>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792"/>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9938"/>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19060"/>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32223"/>
      <w:r>
        <w:rPr>
          <w:w w:val="80"/>
        </w:rPr>
        <w:t>SECTION</w:t>
      </w:r>
      <w:r>
        <w:rPr>
          <w:spacing w:val="13"/>
          <w:w w:val="80"/>
        </w:rPr>
        <w:t xml:space="preserve"> </w:t>
      </w:r>
      <w:r>
        <w:rPr>
          <w:w w:val="80"/>
        </w:rPr>
        <w:t>10:</w:t>
      </w:r>
      <w:bookmarkEnd w:id="177"/>
    </w:p>
    <w:p>
      <w:pPr>
        <w:pStyle w:val="3"/>
        <w:spacing w:before="267"/>
      </w:pPr>
      <w:bookmarkStart w:id="178" w:name="_Toc26727"/>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23012"/>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29664"/>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5510"/>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8919"/>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12270"/>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2009"/>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26517"/>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24600"/>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243"/>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1101"/>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31334"/>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721"/>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4459"/>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5310"/>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18767"/>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19503"/>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3396"/>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0906"/>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4280"/>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3037"/>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23350"/>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3854"/>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6331"/>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29429"/>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19139"/>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27431"/>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24449"/>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23318"/>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4831"/>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3737"/>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586"/>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951"/>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27124"/>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14260"/>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8188"/>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14778"/>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24361"/>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tbl>
      <w:tblPr>
        <w:tblStyle w:val="6"/>
        <w:tblW w:w="893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93"/>
        <w:gridCol w:w="2360"/>
        <w:gridCol w:w="689"/>
        <w:gridCol w:w="127"/>
        <w:gridCol w:w="1084"/>
        <w:gridCol w:w="219"/>
        <w:gridCol w:w="637"/>
        <w:gridCol w:w="369"/>
        <w:gridCol w:w="1078"/>
        <w:gridCol w:w="2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36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UK28/907</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46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KeRRA/008/KEMA/KS/GOK/039/109/22|23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36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860" w:type="dxa"/>
          <w:trHeight w:val="499" w:hRule="atLeast"/>
        </w:trPr>
        <w:tc>
          <w:tcPr>
            <w:tcW w:w="4342"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369"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078"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2360"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78"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08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360"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078"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082"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236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01-60-005</w:t>
            </w: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Publicity Sign Boards</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w:t>
            </w: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082"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9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6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7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082"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98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1"/>
        <w:gridCol w:w="2391"/>
        <w:gridCol w:w="481"/>
        <w:gridCol w:w="335"/>
        <w:gridCol w:w="1084"/>
        <w:gridCol w:w="11"/>
        <w:gridCol w:w="637"/>
        <w:gridCol w:w="577"/>
        <w:gridCol w:w="1599"/>
        <w:gridCol w:w="442"/>
        <w:gridCol w:w="9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39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UK28/907</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1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742"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KeRRA/008/KEMA/KS/GOK/039/109/22|23</w:t>
            </w: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1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7" w:hRule="atLeast"/>
        </w:trPr>
        <w:tc>
          <w:tcPr>
            <w:tcW w:w="1451"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391"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1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972" w:type="dxa"/>
          <w:trHeight w:val="499" w:hRule="atLeast"/>
        </w:trPr>
        <w:tc>
          <w:tcPr>
            <w:tcW w:w="4323"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57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599"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44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391"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599"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41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391"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599"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414"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04-50-004</w:t>
            </w:r>
          </w:p>
        </w:tc>
        <w:tc>
          <w:tcPr>
            <w:tcW w:w="239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Light Bush Clearing</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36000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51"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39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59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414"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874"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82"/>
        <w:gridCol w:w="1976"/>
        <w:gridCol w:w="1005"/>
        <w:gridCol w:w="1084"/>
        <w:gridCol w:w="352"/>
        <w:gridCol w:w="240"/>
        <w:gridCol w:w="549"/>
        <w:gridCol w:w="1378"/>
        <w:gridCol w:w="222"/>
        <w:gridCol w:w="1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97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UK28/907</w:t>
            </w:r>
          </w:p>
        </w:tc>
        <w:tc>
          <w:tcPr>
            <w:tcW w:w="100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0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463"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KeRRA/008/KEMA/KS/GOK/039/109/22|23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0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8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97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80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86" w:type="dxa"/>
          <w:trHeight w:val="499" w:hRule="atLeast"/>
        </w:trPr>
        <w:tc>
          <w:tcPr>
            <w:tcW w:w="5547"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35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549"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378"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82"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1976"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41"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378"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808"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82"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97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141"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378"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808"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82"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197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28</w:t>
            </w:r>
          </w:p>
        </w:tc>
        <w:tc>
          <w:tcPr>
            <w:tcW w:w="1141"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08-70-004</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Provide and place Gabion Installation</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NO</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w:t>
            </w: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08-70-005</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Provide and place Rock fill to Gabions</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40</w:t>
            </w: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41"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37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82"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7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41"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378"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808"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9500"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7"/>
        <w:gridCol w:w="1567"/>
        <w:gridCol w:w="816"/>
        <w:gridCol w:w="1084"/>
        <w:gridCol w:w="346"/>
        <w:gridCol w:w="637"/>
        <w:gridCol w:w="242"/>
        <w:gridCol w:w="1454"/>
        <w:gridCol w:w="240"/>
        <w:gridCol w:w="16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56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UK28/907</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2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6119" w:type="dxa"/>
            <w:gridSpan w:val="7"/>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KeRRA/008/KEMA/KS/GOK/039/109/22|23</w:t>
            </w:r>
          </w:p>
        </w:tc>
        <w:tc>
          <w:tcPr>
            <w:tcW w:w="14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2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567"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92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87" w:type="dxa"/>
          <w:trHeight w:val="499" w:hRule="atLeast"/>
        </w:trPr>
        <w:tc>
          <w:tcPr>
            <w:tcW w:w="3810"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2"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454"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1567"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54"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927"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567"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54"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927"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1567"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42000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4930.5</w:t>
            </w: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42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67"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5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927"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9736"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53"/>
        <w:gridCol w:w="1585"/>
        <w:gridCol w:w="128"/>
        <w:gridCol w:w="688"/>
        <w:gridCol w:w="742"/>
        <w:gridCol w:w="342"/>
        <w:gridCol w:w="295"/>
        <w:gridCol w:w="930"/>
        <w:gridCol w:w="2100"/>
        <w:gridCol w:w="240"/>
        <w:gridCol w:w="1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58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UK28/907</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138" w:type="dxa"/>
            <w:gridSpan w:val="6"/>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KeRRA/008/KEMA/KS/GOK/039/109/22|23</w:t>
            </w: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58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033" w:type="dxa"/>
          <w:trHeight w:val="499" w:hRule="atLeast"/>
        </w:trPr>
        <w:tc>
          <w:tcPr>
            <w:tcW w:w="3366"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93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100"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5</w:t>
            </w:r>
          </w:p>
        </w:tc>
        <w:tc>
          <w:tcPr>
            <w:tcW w:w="240"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No.22</w:t>
            </w:r>
          </w:p>
        </w:tc>
        <w:tc>
          <w:tcPr>
            <w:tcW w:w="1585"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DAYWORKS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100" w:type="dxa"/>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585"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2100" w:type="dxa"/>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22-63-009</w:t>
            </w:r>
          </w:p>
        </w:tc>
        <w:tc>
          <w:tcPr>
            <w:tcW w:w="158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Crawler Tractor (e.g. D6) : 140 - 160 HP</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EH</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52.5</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65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58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10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tbl>
      <w:tblPr>
        <w:tblStyle w:val="6"/>
        <w:tblW w:w="9967"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27"/>
        <w:gridCol w:w="3616"/>
        <w:gridCol w:w="37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RoadCode</w:t>
            </w:r>
          </w:p>
        </w:tc>
        <w:tc>
          <w:tcPr>
            <w:tcW w:w="36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UK28/907</w:t>
            </w:r>
          </w:p>
        </w:tc>
        <w:tc>
          <w:tcPr>
            <w:tcW w:w="372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 xml:space="preserve">Structure: </w:t>
            </w:r>
          </w:p>
        </w:tc>
        <w:tc>
          <w:tcPr>
            <w:tcW w:w="36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24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KeRRA/008/KEMA/KS/GOK/039/109/22|23</w:t>
            </w:r>
          </w:p>
        </w:tc>
        <w:tc>
          <w:tcPr>
            <w:tcW w:w="372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SEGO-KAKALELWA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61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0</w:t>
            </w:r>
          </w:p>
        </w:tc>
        <w:tc>
          <w:tcPr>
            <w:tcW w:w="372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24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3724" w:type="dxa"/>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4"/>
                <w:szCs w:val="24"/>
                <w:u w:val="none"/>
              </w:rPr>
            </w:pPr>
            <w:r>
              <w:rPr>
                <w:rFonts w:hint="default" w:ascii="Times New Roman" w:hAnsi="Times New Roman" w:eastAsia="SimSun" w:cs="Times New Roman"/>
                <w:b/>
                <w:bCs/>
                <w:i w:val="0"/>
                <w:iCs w:val="0"/>
                <w:color w:val="000000"/>
                <w:kern w:val="0"/>
                <w:sz w:val="24"/>
                <w:szCs w:val="24"/>
                <w:u w:val="none"/>
                <w:lang w:val="en-US" w:eastAsia="zh-CN" w:bidi="ar"/>
              </w:rPr>
              <w:t>Summary</w:t>
            </w:r>
          </w:p>
        </w:tc>
        <w:tc>
          <w:tcPr>
            <w:tcW w:w="3724" w:type="dxa"/>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616"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3724" w:type="dxa"/>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w:t>
            </w:r>
          </w:p>
        </w:tc>
        <w:tc>
          <w:tcPr>
            <w:tcW w:w="36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General: Office administration and overheads/Preliminaries</w:t>
            </w:r>
          </w:p>
        </w:tc>
        <w:tc>
          <w:tcPr>
            <w:tcW w:w="3724" w:type="dxa"/>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4</w:t>
            </w: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SITE CLEARANCE</w:t>
            </w: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8</w:t>
            </w: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AND DRAINAGE WORKS</w:t>
            </w: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w:t>
            </w: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GRADING AND GRAVELLING WORKS</w:t>
            </w: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22</w:t>
            </w: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DAYWORKS</w:t>
            </w: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Sub Total</w:t>
            </w: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VAT @ 16 % </w:t>
            </w: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b/>
                <w:bCs/>
                <w:i/>
                <w:iCs/>
                <w:color w:val="000000"/>
                <w:sz w:val="20"/>
                <w:szCs w:val="20"/>
                <w:u w:val="none"/>
              </w:rPr>
            </w:pPr>
            <w:r>
              <w:rPr>
                <w:rFonts w:hint="default" w:ascii="Times New Roman" w:hAnsi="Times New Roman" w:eastAsia="SimSun" w:cs="Times New Roman"/>
                <w:b/>
                <w:bCs/>
                <w:i/>
                <w:iCs/>
                <w:color w:val="000000"/>
                <w:kern w:val="0"/>
                <w:sz w:val="20"/>
                <w:szCs w:val="20"/>
                <w:u w:val="none"/>
                <w:lang w:val="en-US" w:eastAsia="zh-CN" w:bidi="ar"/>
              </w:rPr>
              <w:t>Total</w:t>
            </w: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Contingencies ( @ 0 %)</w:t>
            </w: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724" w:type="dxa"/>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262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6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Carried to page on the form of Tender</w:t>
            </w:r>
          </w:p>
        </w:tc>
        <w:tc>
          <w:tcPr>
            <w:tcW w:w="3724"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pPr>
      <w:bookmarkStart w:id="216" w:name="_Toc6035"/>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2833"/>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admeasurement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7492"/>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2756"/>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26263"/>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5306"/>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31181"/>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23693"/>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7444"/>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1305"/>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25715"/>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918"/>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9289"/>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26317"/>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5268"/>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6824"/>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5014"/>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23567"/>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0907"/>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24703"/>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19945"/>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15709"/>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22810"/>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21512"/>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4986"/>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3412"/>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9242"/>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19722"/>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23480"/>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32291"/>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0927"/>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11283"/>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2946"/>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6222"/>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11983"/>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14868"/>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23451"/>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24048"/>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20323"/>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18976"/>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856"/>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22357"/>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10399"/>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10353"/>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31644"/>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6679"/>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0111"/>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31404"/>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28166"/>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3799"/>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2003"/>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30053"/>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9321"/>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27710"/>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24397"/>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2790"/>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3197"/>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645"/>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22584"/>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30508"/>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9172"/>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1090"/>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26363"/>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19763"/>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24591"/>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17635"/>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13406"/>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26996"/>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26449"/>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24400"/>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1981"/>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28075"/>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11508"/>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2236"/>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26970"/>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10717"/>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18043"/>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9500"/>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16119"/>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5786"/>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3272"/>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1500"/>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KS</w:t>
            </w:r>
            <w:r>
              <w:rPr>
                <w:b/>
                <w:sz w:val="24"/>
                <w:szCs w:val="24"/>
              </w:rPr>
              <w:t>/039</w:t>
            </w:r>
            <w:r>
              <w:rPr>
                <w:rFonts w:hint="default"/>
                <w:b/>
                <w:sz w:val="24"/>
                <w:szCs w:val="24"/>
                <w:lang w:val="en-GB"/>
              </w:rPr>
              <w:t>/GOK</w:t>
            </w:r>
            <w:r>
              <w:rPr>
                <w:b/>
                <w:sz w:val="24"/>
                <w:szCs w:val="24"/>
              </w:rPr>
              <w:t>/2022/2023-</w:t>
            </w:r>
            <w:r>
              <w:rPr>
                <w:rFonts w:hint="default"/>
                <w:b/>
                <w:sz w:val="24"/>
                <w:szCs w:val="24"/>
                <w:lang w:val="en-GB"/>
              </w:rPr>
              <w:t>109</w:t>
            </w:r>
          </w:p>
          <w:p>
            <w:pPr>
              <w:pStyle w:val="17"/>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 xml:space="preserve">SEGO-KAKALELWA </w:t>
            </w:r>
            <w:r>
              <w:rPr>
                <w:rFonts w:hint="default"/>
                <w:b/>
                <w:bCs/>
                <w:sz w:val="24"/>
                <w:szCs w:val="24"/>
                <w:lang w:val="en-GB"/>
              </w:rPr>
              <w:t>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9,999,438.34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Ninety-Nine Thousand, Four Hundred Thirty-Eight Cents Thirty-Four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5797"/>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SEGO-KAKALELWA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 xml:space="preserve">SEGO-KAKALELWA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227330</wp:posOffset>
              </wp:positionH>
              <wp:positionV relativeFrom="page">
                <wp:posOffset>297815</wp:posOffset>
              </wp:positionV>
              <wp:extent cx="6882130" cy="36957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82130" cy="36957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17.9pt;margin-top:23.45pt;height:29.1pt;width:541.9pt;mso-position-horizontal-relative:margin;mso-position-vertical-relative:page;z-index:-251648000;mso-width-relative:page;mso-height-relative:page;" filled="f" stroked="f" coordsize="21600,21600" o:gfxdata="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VBc1NgAAAAKAQAADwAAAAAAAAABACAAAAAiAAAAZHJzL2Rv&#10;d25yZXYueG1sUEsBAhQAFAAAAAgAh07iQDd1pqQBAgAACAQAAA4AAAAAAAAAAQAgAAAAJw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599680" cy="194310"/>
              <wp:effectExtent l="0" t="0" r="1270" b="1524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599680" cy="194310"/>
                      </a:xfrm>
                      <a:prstGeom prst="rect">
                        <a:avLst/>
                      </a:prstGeom>
                      <a:noFill/>
                      <a:ln>
                        <a:noFill/>
                      </a:ln>
                    </wps:spPr>
                    <wps:txbx>
                      <w:txbxContent>
                        <w:p>
                          <w:pPr>
                            <w:rPr>
                              <w:rFonts w:hint="default"/>
                              <w:sz w:val="18"/>
                              <w:szCs w:val="18"/>
                              <w:lang w:val="en-GB"/>
                            </w:rPr>
                          </w:pPr>
                          <w:r>
                            <w:rPr>
                              <w:b/>
                              <w:i/>
                              <w:sz w:val="18"/>
                              <w:szCs w:val="18"/>
                            </w:rPr>
                            <w:t>Tender document for spot improvement of</w:t>
                          </w:r>
                          <w:r>
                            <w:rPr>
                              <w:rFonts w:hint="default"/>
                              <w:b/>
                              <w:i/>
                              <w:sz w:val="18"/>
                              <w:szCs w:val="18"/>
                              <w:lang w:val="en-GB"/>
                            </w:rPr>
                            <w:t xml:space="preserve"> </w:t>
                          </w:r>
                          <w:r>
                            <w:rPr>
                              <w:rFonts w:hint="default"/>
                              <w:b/>
                              <w:i/>
                              <w:sz w:val="18"/>
                              <w:szCs w:val="18"/>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15.3pt;width:598.4pt;mso-position-horizontal-relative:page;mso-position-vertical-relative:page;z-index:-251646976;mso-width-relative:page;mso-height-relative:page;" filled="f" stroked="f" coordsize="21600,21600" o:gfxdata="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Few+rZAAAACgEAAA8AAAAAAAAAAQAgAAAAIgAAAGRycy9k&#10;b3ducmV2LnhtbFBLAQIUABQAAAAIAIdO4kCewlMmAQIAAAgEAAAOAAAAAAAAAAEAIAAAACgBAABk&#10;cnMvZTJvRG9jLnhtbFBLBQYAAAAABgAGAFkBAACbBQAAAAA=&#10;">
              <v:fill on="f" focussize="0,0"/>
              <v:stroke on="f"/>
              <v:imagedata o:title=""/>
              <o:lock v:ext="edit" aspectratio="f"/>
              <v:textbox inset="0mm,0mm,0mm,0mm">
                <w:txbxContent>
                  <w:p>
                    <w:pPr>
                      <w:rPr>
                        <w:rFonts w:hint="default"/>
                        <w:sz w:val="18"/>
                        <w:szCs w:val="18"/>
                        <w:lang w:val="en-GB"/>
                      </w:rPr>
                    </w:pPr>
                    <w:r>
                      <w:rPr>
                        <w:b/>
                        <w:i/>
                        <w:sz w:val="18"/>
                        <w:szCs w:val="18"/>
                      </w:rPr>
                      <w:t>Tender document for spot improvement of</w:t>
                    </w:r>
                    <w:r>
                      <w:rPr>
                        <w:rFonts w:hint="default"/>
                        <w:b/>
                        <w:i/>
                        <w:sz w:val="18"/>
                        <w:szCs w:val="18"/>
                        <w:lang w:val="en-GB"/>
                      </w:rPr>
                      <w:t xml:space="preserve"> </w:t>
                    </w:r>
                    <w:r>
                      <w:rPr>
                        <w:rFonts w:hint="default"/>
                        <w:b/>
                        <w:i/>
                        <w:sz w:val="18"/>
                        <w:szCs w:val="18"/>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599045" cy="194310"/>
              <wp:effectExtent l="0" t="0" r="1905" b="1524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15.3pt;width:598.35pt;mso-position-horizontal-relative:page;mso-position-vertical-relative:page;z-index:-251645952;mso-width-relative:page;mso-height-relative:page;" filled="f" stroked="f" coordsize="21600,21600" o:gfxdata="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l0GhfZAAAACgEAAA8AAAAAAAAAAQAgAAAAIgAAAGRycy9k&#10;b3ducmV2LnhtbFBLAQIUABQAAAAIAIdO4kBWK/I+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2179955</wp:posOffset>
              </wp:positionH>
              <wp:positionV relativeFrom="page">
                <wp:posOffset>285750</wp:posOffset>
              </wp:positionV>
              <wp:extent cx="6920230" cy="162560"/>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0230" cy="16256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1.65pt;margin-top:22.5pt;height:12.8pt;width:544.9pt;mso-position-horizontal-relative:page;mso-position-vertical-relative:page;z-index:-251644928;mso-width-relative:page;mso-height-relative:page;" filled="f" stroked="f" coordsize="21600,21600" o:gfxdata="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wnxQ2AAAAAoBAAAPAAAAAAAAAAEAIAAAACIAAABkcnMvZG93&#10;bnJldi54bWxQSwECFAAUAAAACACHTuJAx79scwACAAAIBAAADgAAAAAAAAABACAAAAAnAQAAZHJz&#10;L2Uyb0RvYy54bWxQSwUGAAAAAAYABgBZAQAAmQ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rPr>
                        <w:sz w:val="18"/>
                        <w:szCs w:val="18"/>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1741805</wp:posOffset>
              </wp:positionH>
              <wp:positionV relativeFrom="page">
                <wp:posOffset>330200</wp:posOffset>
              </wp:positionV>
              <wp:extent cx="755967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194310"/>
                      </a:xfrm>
                      <a:prstGeom prst="rect">
                        <a:avLst/>
                      </a:prstGeom>
                      <a:noFill/>
                      <a:ln>
                        <a:noFill/>
                      </a:ln>
                    </wps:spPr>
                    <wps:txbx>
                      <w:txbxContent>
                        <w:p>
                          <w:pPr>
                            <w:rPr>
                              <w:rFonts w:hint="default"/>
                              <w:sz w:val="18"/>
                              <w:szCs w:val="18"/>
                              <w:lang w:val="en-GB"/>
                            </w:rPr>
                          </w:pPr>
                          <w:r>
                            <w:rPr>
                              <w:b/>
                              <w:i/>
                              <w:sz w:val="18"/>
                              <w:szCs w:val="18"/>
                            </w:rPr>
                            <w:t xml:space="preserve">Tender document for spot improvement of </w:t>
                          </w:r>
                          <w:r>
                            <w:rPr>
                              <w:rFonts w:hint="default"/>
                              <w:b/>
                              <w:i/>
                              <w:sz w:val="18"/>
                              <w:szCs w:val="18"/>
                            </w:rPr>
                            <w:t>SEGO-KAKALELWA</w:t>
                          </w:r>
                          <w:r>
                            <w:rPr>
                              <w:rFonts w:hint="default"/>
                              <w:b/>
                              <w:i/>
                              <w:sz w:val="18"/>
                              <w:szCs w:val="18"/>
                              <w:lang w:val="en-GB"/>
                            </w:rPr>
                            <w:t xml:space="preserve"> </w:t>
                          </w:r>
                          <w:r>
                            <w:rPr>
                              <w:rFonts w:hint="default" w:eastAsia="SimSun"/>
                              <w:b/>
                              <w:bCs/>
                              <w:i/>
                              <w:iCs/>
                              <w:color w:val="000000"/>
                              <w:kern w:val="0"/>
                              <w:sz w:val="18"/>
                              <w:szCs w:val="18"/>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37.15pt;margin-top:26pt;height:15.3pt;width:595.25pt;mso-position-horizontal-relative:page;mso-position-vertical-relative:page;z-index:-251644928;mso-width-relative:page;mso-height-relative:page;" filled="f" stroked="f" coordsize="21600,21600" o:gfxdata="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TfS8w2QAAAAoBAAAPAAAAAAAAAAEAIAAAACIAAABkcnMv&#10;ZG93bnJldi54bWxQSwECFAAUAAAACACHTuJARuwNpgICAAAIBAAADgAAAAAAAAABACAAAAAoAQAA&#10;ZHJzL2Uyb0RvYy54bWxQSwUGAAAAAAYABgBZAQAAnAUAAAAA&#10;">
              <v:fill on="f" focussize="0,0"/>
              <v:stroke on="f"/>
              <v:imagedata o:title=""/>
              <o:lock v:ext="edit" aspectratio="f"/>
              <v:textbox inset="0mm,0mm,0mm,0mm">
                <w:txbxContent>
                  <w:p>
                    <w:pPr>
                      <w:rPr>
                        <w:rFonts w:hint="default"/>
                        <w:sz w:val="18"/>
                        <w:szCs w:val="18"/>
                        <w:lang w:val="en-GB"/>
                      </w:rPr>
                    </w:pPr>
                    <w:r>
                      <w:rPr>
                        <w:b/>
                        <w:i/>
                        <w:sz w:val="18"/>
                        <w:szCs w:val="18"/>
                      </w:rPr>
                      <w:t xml:space="preserve">Tender document for spot improvement of </w:t>
                    </w:r>
                    <w:r>
                      <w:rPr>
                        <w:rFonts w:hint="default"/>
                        <w:b/>
                        <w:i/>
                        <w:sz w:val="18"/>
                        <w:szCs w:val="18"/>
                      </w:rPr>
                      <w:t>SEGO-KAKALELWA</w:t>
                    </w:r>
                    <w:r>
                      <w:rPr>
                        <w:rFonts w:hint="default"/>
                        <w:b/>
                        <w:i/>
                        <w:sz w:val="18"/>
                        <w:szCs w:val="18"/>
                        <w:lang w:val="en-GB"/>
                      </w:rPr>
                      <w:t xml:space="preserve"> </w:t>
                    </w:r>
                    <w:r>
                      <w:rPr>
                        <w:rFonts w:hint="default" w:eastAsia="SimSun"/>
                        <w:b/>
                        <w:bCs/>
                        <w:i/>
                        <w:iCs/>
                        <w:color w:val="000000"/>
                        <w:kern w:val="0"/>
                        <w:sz w:val="18"/>
                        <w:szCs w:val="18"/>
                        <w:u w:val="none"/>
                        <w:lang w:val="en-GB" w:eastAsia="zh-CN"/>
                      </w:rPr>
                      <w:t xml:space="preserve"> </w:t>
                    </w:r>
                    <w:r>
                      <w:rPr>
                        <w:rFonts w:hint="default"/>
                        <w:b/>
                        <w:i/>
                        <w:sz w:val="18"/>
                        <w:szCs w:val="18"/>
                        <w:lang w:val="en-GB"/>
                      </w:rPr>
                      <w:t>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spacing w:before="10"/>
                      <w:ind w:left="4859" w:hanging="4840"/>
                      <w:rPr>
                        <w:rFonts w:hint="default"/>
                        <w:b/>
                        <w:i/>
                        <w:sz w:val="18"/>
                        <w:szCs w:val="18"/>
                        <w:lang w:val="en-GB"/>
                      </w:rPr>
                    </w:pPr>
                  </w:p>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rPr>
                              <w:sz w:val="18"/>
                              <w:szCs w:val="18"/>
                            </w:rPr>
                          </w:pPr>
                        </w:p>
                        <w:p>
                          <w:pP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15.3pt;width:598.35pt;mso-position-horizontal-relative:page;mso-position-vertical-relative:page;z-index:-251643904;mso-width-relative:page;mso-height-relative:page;" filled="f" stroked="f" coordsize="21600,21600" o:gfxdata="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F9dP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SEGO-KAKALELWA</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KS</w:t>
                    </w:r>
                    <w:r>
                      <w:rPr>
                        <w:b/>
                        <w:i/>
                        <w:sz w:val="18"/>
                        <w:szCs w:val="18"/>
                      </w:rPr>
                      <w:t>/008/039/</w:t>
                    </w:r>
                    <w:r>
                      <w:rPr>
                        <w:rFonts w:hint="default"/>
                        <w:b/>
                        <w:i/>
                        <w:sz w:val="18"/>
                        <w:szCs w:val="18"/>
                        <w:lang w:val="en-GB"/>
                      </w:rPr>
                      <w:t>GOK</w:t>
                    </w:r>
                    <w:r>
                      <w:rPr>
                        <w:b/>
                        <w:i/>
                        <w:sz w:val="18"/>
                        <w:szCs w:val="18"/>
                      </w:rPr>
                      <w:t>-2022/2023-</w:t>
                    </w:r>
                    <w:r>
                      <w:rPr>
                        <w:rFonts w:hint="default"/>
                        <w:b/>
                        <w:i/>
                        <w:sz w:val="18"/>
                        <w:szCs w:val="18"/>
                        <w:lang w:val="en-GB"/>
                      </w:rPr>
                      <w:t>109</w:t>
                    </w:r>
                  </w:p>
                  <w:p>
                    <w:pPr>
                      <w:rPr>
                        <w:sz w:val="18"/>
                        <w:szCs w:val="18"/>
                      </w:rPr>
                    </w:pPr>
                  </w:p>
                  <w:p>
                    <w:pP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13C4F41"/>
    <w:rsid w:val="024521E1"/>
    <w:rsid w:val="03144B94"/>
    <w:rsid w:val="03426321"/>
    <w:rsid w:val="038D6B74"/>
    <w:rsid w:val="048248DE"/>
    <w:rsid w:val="061F6226"/>
    <w:rsid w:val="0A0B4B55"/>
    <w:rsid w:val="0B636D85"/>
    <w:rsid w:val="0BD27A76"/>
    <w:rsid w:val="0C0B3FA9"/>
    <w:rsid w:val="0EFF0508"/>
    <w:rsid w:val="0F5153F8"/>
    <w:rsid w:val="0FC500DA"/>
    <w:rsid w:val="10BE5E0E"/>
    <w:rsid w:val="11B87CB6"/>
    <w:rsid w:val="14CF0FFE"/>
    <w:rsid w:val="15341028"/>
    <w:rsid w:val="153E309F"/>
    <w:rsid w:val="154A7900"/>
    <w:rsid w:val="16CE38AF"/>
    <w:rsid w:val="1DF81A51"/>
    <w:rsid w:val="227C63CF"/>
    <w:rsid w:val="22ED44A3"/>
    <w:rsid w:val="2C471DB1"/>
    <w:rsid w:val="2CEE7522"/>
    <w:rsid w:val="2D465FA1"/>
    <w:rsid w:val="2E566AFA"/>
    <w:rsid w:val="2E7F5345"/>
    <w:rsid w:val="2EE8270F"/>
    <w:rsid w:val="2EF45676"/>
    <w:rsid w:val="32AF2B40"/>
    <w:rsid w:val="352E7D40"/>
    <w:rsid w:val="35C67434"/>
    <w:rsid w:val="367F0CD7"/>
    <w:rsid w:val="368C7462"/>
    <w:rsid w:val="371B7D4A"/>
    <w:rsid w:val="374715A0"/>
    <w:rsid w:val="394F1041"/>
    <w:rsid w:val="3AC72DB0"/>
    <w:rsid w:val="3AD95D9A"/>
    <w:rsid w:val="3B773B67"/>
    <w:rsid w:val="3D4D23EB"/>
    <w:rsid w:val="3E422FB2"/>
    <w:rsid w:val="3E4D0CB9"/>
    <w:rsid w:val="3EA707B4"/>
    <w:rsid w:val="40044740"/>
    <w:rsid w:val="406044EF"/>
    <w:rsid w:val="40BC4123"/>
    <w:rsid w:val="41543D0D"/>
    <w:rsid w:val="443F6270"/>
    <w:rsid w:val="455B07E1"/>
    <w:rsid w:val="45E00C86"/>
    <w:rsid w:val="484237AF"/>
    <w:rsid w:val="498D1C36"/>
    <w:rsid w:val="49B0618D"/>
    <w:rsid w:val="4A80033B"/>
    <w:rsid w:val="4D5A20A4"/>
    <w:rsid w:val="4D9E2719"/>
    <w:rsid w:val="506A0B51"/>
    <w:rsid w:val="547C7EA6"/>
    <w:rsid w:val="59696A2B"/>
    <w:rsid w:val="59AF3E33"/>
    <w:rsid w:val="5B0E48CF"/>
    <w:rsid w:val="5C965F82"/>
    <w:rsid w:val="64B10A1D"/>
    <w:rsid w:val="6A515212"/>
    <w:rsid w:val="6B073028"/>
    <w:rsid w:val="6BE616A3"/>
    <w:rsid w:val="6DAB427D"/>
    <w:rsid w:val="6EAF5DA0"/>
    <w:rsid w:val="6EB67897"/>
    <w:rsid w:val="70DF0C2B"/>
    <w:rsid w:val="73B261F0"/>
    <w:rsid w:val="753E7BF7"/>
    <w:rsid w:val="75401B68"/>
    <w:rsid w:val="77241B46"/>
    <w:rsid w:val="77F16123"/>
    <w:rsid w:val="78600447"/>
    <w:rsid w:val="79A627C4"/>
    <w:rsid w:val="7B1B5D81"/>
    <w:rsid w:val="7C4405EC"/>
    <w:rsid w:val="7CB63EED"/>
    <w:rsid w:val="7D550791"/>
    <w:rsid w:val="7E860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2023-09-05T17:10:01Z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366F8AD786DC492D9157C12DDB99D920_13</vt:lpwstr>
  </property>
</Properties>
</file>