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6156"/>
      </w:tblGrid>
      <w:tr w:rsidR="00DB4C14" w14:paraId="5C7D805E" w14:textId="77777777">
        <w:trPr>
          <w:trHeight w:val="10913"/>
        </w:trPr>
        <w:tc>
          <w:tcPr>
            <w:tcW w:w="10988" w:type="dxa"/>
            <w:gridSpan w:val="2"/>
            <w:tcBorders>
              <w:bottom w:val="thinThickMediumGap" w:sz="12" w:space="0" w:color="000000"/>
            </w:tcBorders>
          </w:tcPr>
          <w:p w14:paraId="1EECABB4" w14:textId="77777777" w:rsidR="00DB4C14" w:rsidRDefault="00DB4C14">
            <w:pPr>
              <w:pStyle w:val="TableParagraph"/>
              <w:rPr>
                <w:sz w:val="20"/>
              </w:rPr>
            </w:pPr>
          </w:p>
          <w:p w14:paraId="7883E351" w14:textId="77777777" w:rsidR="00DB4C14" w:rsidRDefault="00DB4C14">
            <w:pPr>
              <w:pStyle w:val="TableParagraph"/>
              <w:spacing w:before="5"/>
              <w:rPr>
                <w:sz w:val="20"/>
              </w:rPr>
            </w:pPr>
          </w:p>
          <w:p w14:paraId="76B48CD7" w14:textId="77777777" w:rsidR="00DB4C14" w:rsidRDefault="00B413C6">
            <w:pPr>
              <w:pStyle w:val="TableParagraph"/>
              <w:ind w:left="42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CCB34D" wp14:editId="3B07548F">
                  <wp:extent cx="1732800" cy="141341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800" cy="1413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BFC09" w14:textId="77777777" w:rsidR="00DB4C14" w:rsidRDefault="00DB4C14">
            <w:pPr>
              <w:pStyle w:val="TableParagraph"/>
              <w:spacing w:before="10"/>
              <w:rPr>
                <w:sz w:val="49"/>
              </w:rPr>
            </w:pPr>
          </w:p>
          <w:p w14:paraId="2050965A" w14:textId="77777777" w:rsidR="00DB4C14" w:rsidRDefault="00B413C6">
            <w:pPr>
              <w:pStyle w:val="TableParagraph"/>
              <w:ind w:left="1412" w:right="1355"/>
              <w:jc w:val="center"/>
              <w:rPr>
                <w:sz w:val="48"/>
              </w:rPr>
            </w:pPr>
            <w:r>
              <w:rPr>
                <w:color w:val="00AE50"/>
                <w:sz w:val="48"/>
              </w:rPr>
              <w:t>KENYA</w:t>
            </w:r>
            <w:r>
              <w:rPr>
                <w:color w:val="00AE50"/>
                <w:spacing w:val="-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RURAL</w:t>
            </w:r>
            <w:r>
              <w:rPr>
                <w:color w:val="00AE50"/>
                <w:spacing w:val="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ROADS</w:t>
            </w:r>
            <w:r>
              <w:rPr>
                <w:color w:val="00AE50"/>
                <w:spacing w:val="-3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AUTHORITY</w:t>
            </w:r>
          </w:p>
          <w:p w14:paraId="4EA4AD32" w14:textId="77777777" w:rsidR="00DB4C14" w:rsidRDefault="00DB4C14">
            <w:pPr>
              <w:pStyle w:val="TableParagraph"/>
              <w:spacing w:before="5"/>
              <w:rPr>
                <w:sz w:val="48"/>
              </w:rPr>
            </w:pPr>
          </w:p>
          <w:p w14:paraId="1E954157" w14:textId="77777777" w:rsidR="00DB4C14" w:rsidRDefault="003C1D79">
            <w:pPr>
              <w:pStyle w:val="TableParagraph"/>
              <w:ind w:left="3337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TANA RIVER</w:t>
            </w:r>
            <w:r w:rsidR="00B413C6">
              <w:rPr>
                <w:b/>
                <w:i/>
                <w:spacing w:val="-1"/>
                <w:sz w:val="48"/>
              </w:rPr>
              <w:t xml:space="preserve"> </w:t>
            </w:r>
            <w:r w:rsidR="00B413C6">
              <w:rPr>
                <w:b/>
                <w:i/>
                <w:sz w:val="48"/>
              </w:rPr>
              <w:t>REGION</w:t>
            </w:r>
          </w:p>
          <w:p w14:paraId="5EF868D7" w14:textId="77777777" w:rsidR="00DB4C14" w:rsidRDefault="00DB4C14">
            <w:pPr>
              <w:pStyle w:val="TableParagraph"/>
              <w:rPr>
                <w:sz w:val="52"/>
              </w:rPr>
            </w:pPr>
          </w:p>
          <w:p w14:paraId="7ADAEFD2" w14:textId="2CE610A2" w:rsidR="00304750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TENDER FOR </w:t>
            </w:r>
            <w:r w:rsidR="004B63E6">
              <w:rPr>
                <w:b/>
                <w:sz w:val="32"/>
              </w:rPr>
              <w:t>SPOT IMPROVEMENT</w:t>
            </w:r>
            <w:r>
              <w:rPr>
                <w:b/>
                <w:sz w:val="32"/>
              </w:rPr>
              <w:t xml:space="preserve"> OF ROAD: </w:t>
            </w:r>
            <w:r w:rsidR="007C5426">
              <w:rPr>
                <w:b/>
                <w:sz w:val="32"/>
              </w:rPr>
              <w:t>UK04-001 KIPINI - ONIDHO</w:t>
            </w:r>
          </w:p>
          <w:p w14:paraId="4186FA13" w14:textId="77777777" w:rsidR="00D7448E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</w:p>
          <w:p w14:paraId="3C2F44D3" w14:textId="4D5534BC" w:rsidR="00DB4C14" w:rsidRDefault="00B413C6" w:rsidP="00D42A78">
            <w:pPr>
              <w:pStyle w:val="TableParagraph"/>
              <w:spacing w:before="2"/>
              <w:ind w:left="3296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D91E6A">
              <w:rPr>
                <w:b/>
                <w:sz w:val="32"/>
              </w:rPr>
              <w:t>GA</w:t>
            </w:r>
            <w:r w:rsidR="00A06562">
              <w:rPr>
                <w:b/>
                <w:sz w:val="32"/>
              </w:rPr>
              <w:t>RSEN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CONSTITUENCY)</w:t>
            </w:r>
          </w:p>
          <w:p w14:paraId="7C701E1A" w14:textId="77777777" w:rsidR="00DB4C14" w:rsidRDefault="00DB4C14">
            <w:pPr>
              <w:pStyle w:val="TableParagraph"/>
              <w:rPr>
                <w:sz w:val="34"/>
              </w:rPr>
            </w:pPr>
          </w:p>
          <w:p w14:paraId="743FC846" w14:textId="3C029B8C" w:rsidR="00C704F9" w:rsidRDefault="00D01428" w:rsidP="00663D47">
            <w:pPr>
              <w:spacing w:line="360" w:lineRule="auto"/>
              <w:ind w:right="1"/>
              <w:jc w:val="center"/>
              <w:rPr>
                <w:rFonts w:eastAsia="Calibri"/>
                <w:b/>
                <w:color w:val="000000"/>
                <w:sz w:val="32"/>
                <w:szCs w:val="32"/>
              </w:rPr>
            </w:pPr>
            <w:r w:rsidRPr="00873689">
              <w:rPr>
                <w:b/>
                <w:color w:val="000000"/>
                <w:sz w:val="32"/>
                <w:szCs w:val="32"/>
              </w:rPr>
              <w:t xml:space="preserve">INVITATION TO TENDER(ITT) </w:t>
            </w:r>
            <w:r w:rsidR="00B413C6" w:rsidRPr="00873689">
              <w:rPr>
                <w:b/>
                <w:sz w:val="32"/>
                <w:szCs w:val="32"/>
              </w:rPr>
              <w:t>TENDER NUMBER:</w:t>
            </w:r>
            <w:r w:rsidR="00B413C6" w:rsidRPr="00873689">
              <w:rPr>
                <w:b/>
                <w:spacing w:val="1"/>
                <w:sz w:val="32"/>
                <w:szCs w:val="32"/>
              </w:rPr>
              <w:t xml:space="preserve"> 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KeRRA/0</w:t>
            </w:r>
            <w:r w:rsidR="00D7448E">
              <w:rPr>
                <w:rFonts w:eastAsia="Calibri"/>
                <w:b/>
                <w:color w:val="000000"/>
                <w:sz w:val="32"/>
                <w:szCs w:val="32"/>
              </w:rPr>
              <w:t>08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/TRR/039/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GOK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0</w:t>
            </w:r>
            <w:r w:rsidR="00A06562">
              <w:rPr>
                <w:rFonts w:eastAsia="Calibri"/>
                <w:b/>
                <w:color w:val="000000"/>
                <w:sz w:val="32"/>
                <w:szCs w:val="32"/>
              </w:rPr>
              <w:t>5</w:t>
            </w:r>
            <w:r w:rsidR="007C5426">
              <w:rPr>
                <w:rFonts w:eastAsia="Calibri"/>
                <w:b/>
                <w:color w:val="000000"/>
                <w:sz w:val="32"/>
                <w:szCs w:val="32"/>
              </w:rPr>
              <w:t>1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2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-202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3</w:t>
            </w:r>
          </w:p>
          <w:p w14:paraId="09900A9C" w14:textId="77777777" w:rsidR="00D7448E" w:rsidRPr="00C704F9" w:rsidRDefault="00D7448E" w:rsidP="00663D47">
            <w:pPr>
              <w:spacing w:line="360" w:lineRule="auto"/>
              <w:ind w:right="1"/>
              <w:jc w:val="center"/>
              <w:rPr>
                <w:rFonts w:eastAsia="Calibri"/>
              </w:rPr>
            </w:pPr>
          </w:p>
          <w:p w14:paraId="4DF316F2" w14:textId="70B86F85" w:rsidR="00DB4C14" w:rsidRDefault="00C704F9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873689">
              <w:rPr>
                <w:b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(</w:t>
            </w:r>
            <w:r w:rsidR="00FE0403">
              <w:rPr>
                <w:b/>
                <w:sz w:val="32"/>
                <w:szCs w:val="32"/>
              </w:rPr>
              <w:t>AGPO -</w:t>
            </w:r>
            <w:r w:rsidR="0066152B">
              <w:rPr>
                <w:b/>
                <w:sz w:val="32"/>
                <w:szCs w:val="32"/>
              </w:rPr>
              <w:t>WOMEN</w:t>
            </w:r>
            <w:r w:rsidR="00B413C6" w:rsidRPr="00873689">
              <w:rPr>
                <w:b/>
                <w:sz w:val="32"/>
                <w:szCs w:val="32"/>
              </w:rPr>
              <w:t>)</w:t>
            </w:r>
          </w:p>
          <w:p w14:paraId="23CA6885" w14:textId="77777777" w:rsidR="00D7448E" w:rsidRPr="00873689" w:rsidRDefault="00D7448E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14:paraId="01C422F3" w14:textId="6E4D0904" w:rsidR="00DB4C14" w:rsidRDefault="00906FFE" w:rsidP="00663D47">
            <w:pPr>
              <w:pStyle w:val="TableParagraph"/>
              <w:spacing w:line="360" w:lineRule="auto"/>
              <w:ind w:left="1412" w:right="1350"/>
              <w:jc w:val="center"/>
              <w:rPr>
                <w:b/>
                <w:sz w:val="28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B413C6" w:rsidRPr="00873689">
              <w:rPr>
                <w:b/>
                <w:sz w:val="32"/>
                <w:szCs w:val="32"/>
              </w:rPr>
              <w:t>,</w:t>
            </w:r>
            <w:r w:rsidR="00B413C6" w:rsidRPr="00873689">
              <w:rPr>
                <w:b/>
                <w:spacing w:val="-2"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202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DB4C14" w14:paraId="68831846" w14:textId="77777777" w:rsidTr="00901E33">
        <w:trPr>
          <w:trHeight w:val="2776"/>
        </w:trPr>
        <w:tc>
          <w:tcPr>
            <w:tcW w:w="4832" w:type="dxa"/>
            <w:tcBorders>
              <w:right w:val="thinThickMediumGap" w:sz="12" w:space="0" w:color="000000"/>
            </w:tcBorders>
          </w:tcPr>
          <w:p w14:paraId="55B289EA" w14:textId="77777777" w:rsidR="00901E33" w:rsidRDefault="00901E33" w:rsidP="00901E33">
            <w:pPr>
              <w:pStyle w:val="TableParagraph"/>
              <w:spacing w:before="145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  <w:p w14:paraId="3D61B8D7" w14:textId="77777777" w:rsidR="00901E33" w:rsidRDefault="00901E33" w:rsidP="00901E33">
            <w:pPr>
              <w:pStyle w:val="TableParagraph"/>
              <w:rPr>
                <w:sz w:val="24"/>
              </w:rPr>
            </w:pPr>
          </w:p>
          <w:p w14:paraId="68FCD9FC" w14:textId="77777777" w:rsidR="00901E33" w:rsidRDefault="00901E33" w:rsidP="00901E33">
            <w:pPr>
              <w:pStyle w:val="TableParagraph"/>
              <w:spacing w:line="484" w:lineRule="auto"/>
              <w:ind w:left="93"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>KENYA RURAL ROADS AUTHORITY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48151-00100</w:t>
            </w:r>
          </w:p>
          <w:p w14:paraId="47437622" w14:textId="77777777" w:rsidR="00DB4C14" w:rsidRDefault="00901E33" w:rsidP="00901E33">
            <w:pPr>
              <w:pStyle w:val="TableParagraph"/>
              <w:ind w:left="9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NAIROBI</w:t>
            </w:r>
          </w:p>
        </w:tc>
        <w:tc>
          <w:tcPr>
            <w:tcW w:w="6156" w:type="dxa"/>
          </w:tcPr>
          <w:p w14:paraId="0217CB2D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THE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REGIONAL</w:t>
            </w:r>
            <w:r>
              <w:rPr>
                <w:b/>
                <w:spacing w:val="-11"/>
                <w:sz w:val="24"/>
              </w:rPr>
              <w:t xml:space="preserve"> D</w:t>
            </w:r>
            <w:r>
              <w:rPr>
                <w:b/>
                <w:sz w:val="24"/>
              </w:rPr>
              <w:t xml:space="preserve">IRECTOR                                             </w:t>
            </w:r>
          </w:p>
          <w:p w14:paraId="65DA2223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TANA RIVER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REGION </w:t>
            </w:r>
          </w:p>
          <w:p w14:paraId="7C5C79AC" w14:textId="57D67FE9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KENYA RURAL ROADS </w:t>
            </w:r>
            <w:r w:rsidR="00D7448E">
              <w:rPr>
                <w:b/>
                <w:sz w:val="24"/>
              </w:rPr>
              <w:t xml:space="preserve">AUTHORITY </w:t>
            </w:r>
            <w:r w:rsidR="00D7448E">
              <w:rPr>
                <w:b/>
                <w:spacing w:val="-57"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125-70701</w:t>
            </w:r>
          </w:p>
          <w:p w14:paraId="02B4ADFB" w14:textId="77777777" w:rsidR="00DB4C14" w:rsidRDefault="00901E33" w:rsidP="00901E33">
            <w:pPr>
              <w:pStyle w:val="TableParagraph"/>
              <w:spacing w:line="26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HOLA</w:t>
            </w:r>
          </w:p>
        </w:tc>
      </w:tr>
    </w:tbl>
    <w:p w14:paraId="08472813" w14:textId="77777777" w:rsidR="00DB4C14" w:rsidRDefault="00DB4C14">
      <w:pPr>
        <w:spacing w:line="267" w:lineRule="exact"/>
        <w:rPr>
          <w:sz w:val="24"/>
        </w:rPr>
        <w:sectPr w:rsidR="00DB4C14">
          <w:type w:val="continuous"/>
          <w:pgSz w:w="11930" w:h="16860"/>
          <w:pgMar w:top="1600" w:right="300" w:bottom="280" w:left="240" w:header="720" w:footer="720" w:gutter="0"/>
          <w:cols w:space="720"/>
        </w:sectPr>
      </w:pPr>
    </w:p>
    <w:p w14:paraId="2CD927F0" w14:textId="77777777" w:rsidR="00DB4C14" w:rsidRDefault="00DB4C14">
      <w:pPr>
        <w:pStyle w:val="BodyText"/>
        <w:rPr>
          <w:sz w:val="20"/>
        </w:rPr>
      </w:pPr>
    </w:p>
    <w:p w14:paraId="21DDDD29" w14:textId="77777777" w:rsidR="00DB4C14" w:rsidRDefault="00B413C6">
      <w:pPr>
        <w:spacing w:before="92"/>
        <w:ind w:left="379"/>
      </w:pPr>
      <w:r>
        <w:t>Contents</w:t>
      </w:r>
    </w:p>
    <w:sdt>
      <w:sdtPr>
        <w:rPr>
          <w:b w:val="0"/>
          <w:bCs w:val="0"/>
        </w:rPr>
        <w:id w:val="956605820"/>
        <w:docPartObj>
          <w:docPartGallery w:val="Table of Contents"/>
          <w:docPartUnique/>
        </w:docPartObj>
      </w:sdtPr>
      <w:sdtContent>
        <w:p w14:paraId="577A1F7F" w14:textId="77777777" w:rsidR="00DB4C14" w:rsidRDefault="00000000">
          <w:pPr>
            <w:pStyle w:val="TOC1"/>
            <w:tabs>
              <w:tab w:val="left" w:pos="1920"/>
              <w:tab w:val="right" w:leader="dot" w:pos="9964"/>
            </w:tabs>
          </w:pPr>
          <w:hyperlink w:anchor="_bookmark0" w:history="1">
            <w:r w:rsidR="00B413C6">
              <w:t>SECTION</w:t>
            </w:r>
            <w:r w:rsidR="00B413C6">
              <w:rPr>
                <w:spacing w:val="-1"/>
              </w:rPr>
              <w:t xml:space="preserve"> </w:t>
            </w:r>
            <w:r w:rsidR="00B413C6">
              <w:t>I:</w:t>
            </w:r>
            <w:r w:rsidR="00B413C6">
              <w:tab/>
              <w:t>INVITATION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7</w:t>
            </w:r>
          </w:hyperlink>
        </w:p>
        <w:p w14:paraId="03172E6C" w14:textId="77777777" w:rsidR="00DB4C14" w:rsidRDefault="00000000">
          <w:pPr>
            <w:pStyle w:val="TOC3"/>
            <w:tabs>
              <w:tab w:val="right" w:leader="dot" w:pos="9964"/>
            </w:tabs>
          </w:pPr>
          <w:hyperlink w:anchor="_bookmark1" w:history="1">
            <w:r w:rsidR="00B413C6">
              <w:rPr>
                <w:spacing w:val="-1"/>
              </w:rPr>
              <w:t>Further</w:t>
            </w:r>
            <w:r w:rsidR="00B413C6">
              <w:rPr>
                <w:spacing w:val="-27"/>
              </w:rPr>
              <w:t xml:space="preserve"> </w:t>
            </w:r>
            <w:r w:rsidR="00B413C6">
              <w:rPr>
                <w:spacing w:val="-1"/>
              </w:rPr>
              <w:t>information</w:t>
            </w:r>
            <w:r w:rsidR="00B413C6">
              <w:rPr>
                <w:spacing w:val="-24"/>
              </w:rPr>
              <w:t xml:space="preserve"> </w:t>
            </w:r>
            <w:r w:rsidR="00B413C6">
              <w:t>and</w:t>
            </w:r>
            <w:r w:rsidR="00B413C6">
              <w:rPr>
                <w:spacing w:val="14"/>
              </w:rPr>
              <w:t xml:space="preserve"> </w:t>
            </w:r>
            <w:r w:rsidR="00B413C6">
              <w:t>tender</w:t>
            </w:r>
            <w:r w:rsidR="00B413C6">
              <w:rPr>
                <w:spacing w:val="-27"/>
              </w:rPr>
              <w:t xml:space="preserve"> </w:t>
            </w:r>
            <w:r w:rsidR="00B413C6">
              <w:t>documents</w:t>
            </w:r>
            <w:r w:rsidR="00B413C6">
              <w:rPr>
                <w:spacing w:val="2"/>
              </w:rPr>
              <w:t xml:space="preserve"> </w:t>
            </w:r>
            <w:r w:rsidR="00B413C6">
              <w:t>can be</w:t>
            </w:r>
            <w:r w:rsidR="00B413C6">
              <w:rPr>
                <w:spacing w:val="1"/>
              </w:rPr>
              <w:t xml:space="preserve"> </w:t>
            </w:r>
            <w:r w:rsidR="00B413C6">
              <w:t>obtained from</w:t>
            </w:r>
            <w:r w:rsidR="00B413C6">
              <w:tab/>
              <w:t>8</w:t>
            </w:r>
          </w:hyperlink>
        </w:p>
        <w:p w14:paraId="2B5C8C33" w14:textId="77777777" w:rsidR="00DB4C14" w:rsidRDefault="00000000">
          <w:pPr>
            <w:pStyle w:val="TOC1"/>
            <w:tabs>
              <w:tab w:val="left" w:pos="1478"/>
              <w:tab w:val="right" w:leader="dot" w:pos="9964"/>
            </w:tabs>
          </w:pPr>
          <w:hyperlink w:anchor="_bookmark2" w:history="1">
            <w:r w:rsidR="00B413C6">
              <w:t>PART</w:t>
            </w:r>
            <w:r w:rsidR="00B413C6">
              <w:rPr>
                <w:spacing w:val="-1"/>
              </w:rPr>
              <w:t xml:space="preserve"> </w:t>
            </w:r>
            <w:r w:rsidR="00B413C6">
              <w:t>1</w:t>
            </w:r>
            <w:r w:rsidR="00B413C6">
              <w:tab/>
              <w:t>TENDERING</w:t>
            </w:r>
            <w:r w:rsidR="00B413C6">
              <w:rPr>
                <w:spacing w:val="-12"/>
              </w:rPr>
              <w:t xml:space="preserve"> </w:t>
            </w:r>
            <w:r w:rsidR="00B413C6">
              <w:t>PROCEDURES</w:t>
            </w:r>
            <w:r w:rsidR="00B413C6">
              <w:tab/>
              <w:t>9</w:t>
            </w:r>
          </w:hyperlink>
        </w:p>
        <w:p w14:paraId="187B4564" w14:textId="77777777" w:rsidR="00DB4C14" w:rsidRDefault="00000000">
          <w:pPr>
            <w:pStyle w:val="TOC2"/>
            <w:tabs>
              <w:tab w:val="right" w:leader="dot" w:pos="9964"/>
            </w:tabs>
            <w:spacing w:before="69"/>
            <w:ind w:left="609" w:firstLine="0"/>
          </w:pPr>
          <w:hyperlink w:anchor="_bookmark3" w:history="1">
            <w:r w:rsidR="00B413C6">
              <w:t>SECTION</w:t>
            </w:r>
            <w:r w:rsidR="00B413C6">
              <w:rPr>
                <w:spacing w:val="-2"/>
              </w:rPr>
              <w:t xml:space="preserve"> </w:t>
            </w:r>
            <w:r w:rsidR="00B413C6">
              <w:t>II</w:t>
            </w:r>
            <w:r w:rsidR="00B413C6">
              <w:rPr>
                <w:spacing w:val="-3"/>
              </w:rPr>
              <w:t xml:space="preserve"> </w:t>
            </w:r>
            <w:r w:rsidR="00B413C6">
              <w:t>-</w:t>
            </w:r>
            <w:r w:rsidR="00B413C6">
              <w:rPr>
                <w:spacing w:val="-3"/>
              </w:rPr>
              <w:t xml:space="preserve"> </w:t>
            </w:r>
            <w:r w:rsidR="00B413C6">
              <w:t>INSTRUCTIONS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1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4C21D50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" w:history="1">
            <w:r w:rsidR="00B413C6">
              <w:t>Scope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11"/>
              </w:rPr>
              <w:t xml:space="preserve"> </w:t>
            </w:r>
            <w:r w:rsidR="00B413C6">
              <w:t>Tender</w:t>
            </w:r>
            <w:r w:rsidR="00B413C6">
              <w:tab/>
              <w:t>10</w:t>
            </w:r>
          </w:hyperlink>
        </w:p>
        <w:p w14:paraId="48F68D97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5" w:history="1">
            <w:r w:rsidR="00B413C6">
              <w:t>Fraud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Corruption</w:t>
            </w:r>
            <w:r w:rsidR="00B413C6">
              <w:tab/>
              <w:t>10</w:t>
            </w:r>
          </w:hyperlink>
        </w:p>
        <w:p w14:paraId="35A2B31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6" w:history="1">
            <w:r w:rsidR="00B413C6">
              <w:t>Eligible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3DBD865F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7" w:history="1">
            <w:r w:rsidR="00B413C6">
              <w:t>Eligible</w:t>
            </w:r>
            <w:r w:rsidR="00B413C6">
              <w:rPr>
                <w:spacing w:val="-4"/>
              </w:rPr>
              <w:t xml:space="preserve"> </w:t>
            </w:r>
            <w:r w:rsidR="00B413C6">
              <w:t>Goods,</w:t>
            </w:r>
            <w:r w:rsidR="00B413C6">
              <w:rPr>
                <w:spacing w:val="-3"/>
              </w:rPr>
              <w:t xml:space="preserve"> </w:t>
            </w:r>
            <w:r w:rsidR="00B413C6">
              <w:t>Equipment,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Services</w:t>
            </w:r>
            <w:r w:rsidR="00B413C6">
              <w:tab/>
              <w:t>12</w:t>
            </w:r>
          </w:hyperlink>
        </w:p>
        <w:p w14:paraId="2AD8BE82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8" w:history="1">
            <w:r w:rsidR="00B413C6">
              <w:t>Tenderer's</w:t>
            </w:r>
            <w:r w:rsidR="00B413C6">
              <w:rPr>
                <w:spacing w:val="-14"/>
              </w:rPr>
              <w:t xml:space="preserve"> </w:t>
            </w:r>
            <w:r w:rsidR="00B413C6">
              <w:t>Responsibilities</w:t>
            </w:r>
            <w:r w:rsidR="00B413C6">
              <w:tab/>
              <w:t>12</w:t>
            </w:r>
          </w:hyperlink>
        </w:p>
        <w:p w14:paraId="58114C74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9" w:history="1">
            <w:r w:rsidR="00B413C6">
              <w:t>PART3:</w:t>
            </w:r>
            <w:r w:rsidR="00B413C6">
              <w:rPr>
                <w:spacing w:val="-9"/>
              </w:rPr>
              <w:t xml:space="preserve"> </w:t>
            </w:r>
            <w:r w:rsidR="00B413C6">
              <w:t>Conditions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Contract</w:t>
            </w:r>
            <w:r w:rsidR="00B413C6">
              <w:rPr>
                <w:spacing w:val="-6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Contract</w:t>
            </w:r>
            <w:r w:rsidR="00B413C6">
              <w:rPr>
                <w:spacing w:val="-4"/>
              </w:rPr>
              <w:t xml:space="preserve"> </w:t>
            </w:r>
            <w:r w:rsidR="00B413C6">
              <w:t>Forms</w:t>
            </w:r>
            <w:r w:rsidR="00B413C6">
              <w:tab/>
              <w:t>13</w:t>
            </w:r>
          </w:hyperlink>
        </w:p>
        <w:p w14:paraId="2AAEE611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0" w:history="1">
            <w:r w:rsidR="00B413C6">
              <w:rPr>
                <w:spacing w:val="-1"/>
              </w:rPr>
              <w:t>Clariﬁcation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Document,</w:t>
            </w:r>
            <w:r w:rsidR="00B413C6">
              <w:rPr>
                <w:spacing w:val="-6"/>
              </w:rPr>
              <w:t xml:space="preserve"> </w:t>
            </w:r>
            <w:r w:rsidR="00B413C6">
              <w:t>Site</w:t>
            </w:r>
            <w:r w:rsidR="00B413C6">
              <w:rPr>
                <w:spacing w:val="-10"/>
              </w:rPr>
              <w:t xml:space="preserve"> </w:t>
            </w:r>
            <w:r w:rsidR="00B413C6">
              <w:t>Visit,</w:t>
            </w:r>
            <w:r w:rsidR="00B413C6">
              <w:rPr>
                <w:spacing w:val="-5"/>
              </w:rPr>
              <w:t xml:space="preserve"> </w:t>
            </w:r>
            <w:r w:rsidR="00B413C6">
              <w:t>Pre-Tender</w:t>
            </w:r>
            <w:r w:rsidR="00B413C6">
              <w:rPr>
                <w:spacing w:val="-17"/>
              </w:rPr>
              <w:t xml:space="preserve"> </w:t>
            </w:r>
            <w:r w:rsidR="00B413C6">
              <w:t>Meeting</w:t>
            </w:r>
            <w:r w:rsidR="00B413C6">
              <w:tab/>
              <w:t>13</w:t>
            </w:r>
          </w:hyperlink>
        </w:p>
        <w:p w14:paraId="12BCF18C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1" w:history="1">
            <w:r w:rsidR="00B413C6">
              <w:t>Amendment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7"/>
              </w:rPr>
              <w:t xml:space="preserve"> </w:t>
            </w:r>
            <w:r w:rsidR="00B413C6">
              <w:t>Documents</w:t>
            </w:r>
            <w:r w:rsidR="00B413C6">
              <w:tab/>
              <w:t>14</w:t>
            </w:r>
          </w:hyperlink>
        </w:p>
        <w:p w14:paraId="758B336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2" w:history="1">
            <w:r w:rsidR="00B413C6">
              <w:t>Language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tab/>
              <w:t>14</w:t>
            </w:r>
          </w:hyperlink>
        </w:p>
        <w:p w14:paraId="783F719F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3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Tender</w:t>
            </w:r>
            <w:r w:rsidR="00B413C6">
              <w:tab/>
              <w:t>15</w:t>
            </w:r>
          </w:hyperlink>
        </w:p>
        <w:p w14:paraId="34F6C8FD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4" w:history="1">
            <w:r w:rsidR="00B413C6">
              <w:t>Form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Schedules</w:t>
            </w:r>
            <w:r w:rsidR="00B413C6">
              <w:tab/>
              <w:t>15</w:t>
            </w:r>
          </w:hyperlink>
        </w:p>
        <w:p w14:paraId="7A895ED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5" w:history="1">
            <w:r w:rsidR="00B413C6">
              <w:t>Alternative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15</w:t>
            </w:r>
          </w:hyperlink>
        </w:p>
        <w:p w14:paraId="03090CA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16" w:history="1">
            <w:r w:rsidR="00B413C6">
              <w:t>Tender</w:t>
            </w:r>
            <w:r w:rsidR="00B413C6">
              <w:rPr>
                <w:spacing w:val="-20"/>
              </w:rPr>
              <w:t xml:space="preserve"> </w:t>
            </w:r>
            <w:r w:rsidR="00B413C6">
              <w:t>Prices</w:t>
            </w:r>
            <w:r w:rsidR="00B413C6">
              <w:rPr>
                <w:spacing w:val="-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Discounts</w:t>
            </w:r>
            <w:r w:rsidR="00B413C6">
              <w:tab/>
              <w:t>16</w:t>
            </w:r>
          </w:hyperlink>
        </w:p>
        <w:p w14:paraId="0D37C195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7" w:history="1">
            <w:r w:rsidR="00B413C6">
              <w:t>Currencies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Payment</w:t>
            </w:r>
            <w:r w:rsidR="00B413C6">
              <w:tab/>
              <w:t>16</w:t>
            </w:r>
          </w:hyperlink>
        </w:p>
        <w:p w14:paraId="2F0A333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8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Technical</w:t>
            </w:r>
            <w:r w:rsidR="00B413C6">
              <w:rPr>
                <w:spacing w:val="-16"/>
              </w:rPr>
              <w:t xml:space="preserve"> </w:t>
            </w:r>
            <w:r w:rsidR="00B413C6">
              <w:t>Proposal</w:t>
            </w:r>
            <w:r w:rsidR="00B413C6">
              <w:tab/>
              <w:t>17</w:t>
            </w:r>
          </w:hyperlink>
        </w:p>
        <w:p w14:paraId="355BBDC2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9" w:history="1">
            <w:r w:rsidR="00B413C6">
              <w:t>Documents</w:t>
            </w:r>
            <w:r w:rsidR="00B413C6">
              <w:rPr>
                <w:spacing w:val="-9"/>
              </w:rPr>
              <w:t xml:space="preserve"> </w:t>
            </w:r>
            <w:r w:rsidR="00B413C6">
              <w:t>Establishing</w:t>
            </w:r>
            <w:r w:rsidR="00B413C6">
              <w:rPr>
                <w:spacing w:val="-4"/>
              </w:rPr>
              <w:t xml:space="preserve"> </w:t>
            </w:r>
            <w:r w:rsidR="00B413C6">
              <w:t>the</w:t>
            </w:r>
            <w:r w:rsidR="00B413C6">
              <w:rPr>
                <w:spacing w:val="-8"/>
              </w:rPr>
              <w:t xml:space="preserve"> </w:t>
            </w:r>
            <w:r w:rsidR="00B413C6">
              <w:t>Eligibility</w:t>
            </w:r>
            <w:r w:rsidR="00B413C6">
              <w:rPr>
                <w:spacing w:val="-7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Qualiﬁcations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the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</w:t>
            </w:r>
            <w:r w:rsidR="00B413C6">
              <w:tab/>
              <w:t>17</w:t>
            </w:r>
          </w:hyperlink>
        </w:p>
        <w:p w14:paraId="1B8B7E9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20" w:history="1">
            <w:r w:rsidR="00B413C6">
              <w:t>Period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Validity</w:t>
            </w:r>
            <w:r w:rsidR="00B413C6">
              <w:rPr>
                <w:spacing w:val="-19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18</w:t>
            </w:r>
          </w:hyperlink>
        </w:p>
        <w:p w14:paraId="5183AD59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1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Security</w:t>
            </w:r>
            <w:r w:rsidR="00B413C6">
              <w:tab/>
              <w:t>18</w:t>
            </w:r>
          </w:hyperlink>
        </w:p>
        <w:p w14:paraId="439E0CA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2" w:history="1">
            <w:r w:rsidR="00B413C6">
              <w:t>Format</w:t>
            </w:r>
            <w:r w:rsidR="00B413C6">
              <w:rPr>
                <w:spacing w:val="-9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Signing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19</w:t>
            </w:r>
          </w:hyperlink>
        </w:p>
        <w:p w14:paraId="2158589B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3" w:history="1">
            <w:r w:rsidR="00B413C6">
              <w:t>SUBMISSION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3"/>
              </w:rPr>
              <w:t xml:space="preserve"> </w:t>
            </w:r>
            <w:r w:rsidR="00B413C6">
              <w:t>OPENING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19</w:t>
            </w:r>
          </w:hyperlink>
        </w:p>
        <w:p w14:paraId="554C0866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4" w:history="1">
            <w:r w:rsidR="00B413C6">
              <w:t>Deadline</w:t>
            </w:r>
            <w:r w:rsidR="00B413C6">
              <w:rPr>
                <w:spacing w:val="-7"/>
              </w:rPr>
              <w:t xml:space="preserve"> </w:t>
            </w:r>
            <w:r w:rsidR="00B413C6">
              <w:t>for</w:t>
            </w:r>
            <w:r w:rsidR="00B413C6">
              <w:rPr>
                <w:spacing w:val="-9"/>
              </w:rPr>
              <w:t xml:space="preserve"> </w:t>
            </w:r>
            <w:r w:rsidR="00B413C6">
              <w:t>Submission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60EB25F1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5" w:history="1">
            <w:r w:rsidR="00B413C6">
              <w:t>Late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381B762D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26" w:history="1">
            <w:r w:rsidR="00B413C6">
              <w:t>Withdrawal,</w:t>
            </w:r>
            <w:r w:rsidR="00B413C6">
              <w:rPr>
                <w:spacing w:val="-9"/>
              </w:rPr>
              <w:t xml:space="preserve"> </w:t>
            </w:r>
            <w:r w:rsidR="00B413C6">
              <w:t>Substitution,</w:t>
            </w:r>
            <w:r w:rsidR="00B413C6">
              <w:rPr>
                <w:spacing w:val="-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Modiﬁcation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10917E35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7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Opening</w:t>
            </w:r>
            <w:r w:rsidR="00B413C6">
              <w:tab/>
              <w:t>21</w:t>
            </w:r>
          </w:hyperlink>
        </w:p>
        <w:p w14:paraId="38A37346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8" w:history="1">
            <w:r w:rsidR="00B413C6">
              <w:t>Evaluation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Comparison</w:t>
            </w:r>
            <w:r w:rsidR="00B413C6">
              <w:rPr>
                <w:spacing w:val="-2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21</w:t>
            </w:r>
          </w:hyperlink>
        </w:p>
        <w:p w14:paraId="718A0AD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9" w:history="1">
            <w:r w:rsidR="00B413C6">
              <w:t>Clariﬁcation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tab/>
              <w:t>22</w:t>
            </w:r>
          </w:hyperlink>
        </w:p>
        <w:p w14:paraId="57CF903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30" w:history="1">
            <w:r w:rsidR="00B413C6">
              <w:t>Deviations,</w:t>
            </w:r>
            <w:r w:rsidR="00B413C6">
              <w:rPr>
                <w:spacing w:val="-4"/>
              </w:rPr>
              <w:t xml:space="preserve"> </w:t>
            </w:r>
            <w:r w:rsidR="00B413C6">
              <w:t>Reservations, and</w:t>
            </w:r>
            <w:r w:rsidR="00B413C6">
              <w:rPr>
                <w:spacing w:val="-3"/>
              </w:rPr>
              <w:t xml:space="preserve"> </w:t>
            </w:r>
            <w:r w:rsidR="00B413C6">
              <w:t>Omissions</w:t>
            </w:r>
            <w:r w:rsidR="00B413C6">
              <w:tab/>
              <w:t>22</w:t>
            </w:r>
          </w:hyperlink>
        </w:p>
        <w:p w14:paraId="50DD207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1" w:history="1">
            <w:r w:rsidR="00B413C6">
              <w:t>Determination</w:t>
            </w:r>
            <w:r w:rsidR="00B413C6">
              <w:rPr>
                <w:spacing w:val="-3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Responsiveness</w:t>
            </w:r>
            <w:r w:rsidR="00B413C6">
              <w:tab/>
              <w:t>22</w:t>
            </w:r>
          </w:hyperlink>
        </w:p>
        <w:p w14:paraId="4E32764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2" w:history="1">
            <w:r w:rsidR="00B413C6">
              <w:t>Non-material</w:t>
            </w:r>
            <w:r w:rsidR="00B413C6">
              <w:rPr>
                <w:spacing w:val="-7"/>
              </w:rPr>
              <w:t xml:space="preserve"> </w:t>
            </w:r>
            <w:proofErr w:type="gramStart"/>
            <w:r w:rsidR="00B413C6">
              <w:t>Non-conformities</w:t>
            </w:r>
            <w:proofErr w:type="gramEnd"/>
            <w:r w:rsidR="00B413C6">
              <w:tab/>
              <w:t>22</w:t>
            </w:r>
          </w:hyperlink>
        </w:p>
        <w:p w14:paraId="00F14D5B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3" w:history="1">
            <w:r w:rsidR="00B413C6">
              <w:t>Arithmetical</w:t>
            </w:r>
            <w:r w:rsidR="00B413C6">
              <w:rPr>
                <w:spacing w:val="-7"/>
              </w:rPr>
              <w:t xml:space="preserve"> </w:t>
            </w:r>
            <w:r w:rsidR="00B413C6">
              <w:t>Errors</w:t>
            </w:r>
            <w:r w:rsidR="00B413C6">
              <w:tab/>
              <w:t>23</w:t>
            </w:r>
          </w:hyperlink>
        </w:p>
        <w:p w14:paraId="4431465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4" w:history="1">
            <w:r w:rsidR="00B413C6">
              <w:t>Conversion to</w:t>
            </w:r>
            <w:r w:rsidR="00B413C6">
              <w:rPr>
                <w:spacing w:val="-3"/>
              </w:rPr>
              <w:t xml:space="preserve"> </w:t>
            </w:r>
            <w:r w:rsidR="00B413C6">
              <w:t>Single</w:t>
            </w:r>
            <w:r w:rsidR="00B413C6">
              <w:rPr>
                <w:spacing w:val="-5"/>
              </w:rPr>
              <w:t xml:space="preserve"> </w:t>
            </w:r>
            <w:r w:rsidR="00B413C6">
              <w:t>Currency</w:t>
            </w:r>
            <w:r w:rsidR="00B413C6">
              <w:tab/>
              <w:t>23</w:t>
            </w:r>
          </w:hyperlink>
        </w:p>
        <w:p w14:paraId="31637C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5" w:history="1">
            <w:r w:rsidR="00B413C6">
              <w:t>Margin</w:t>
            </w:r>
            <w:r w:rsidR="00B413C6">
              <w:rPr>
                <w:spacing w:val="-1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Preference</w:t>
            </w:r>
            <w:r w:rsidR="00B413C6">
              <w:rPr>
                <w:spacing w:val="-3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Reservations</w:t>
            </w:r>
            <w:r w:rsidR="00B413C6">
              <w:tab/>
              <w:t>23</w:t>
            </w:r>
          </w:hyperlink>
        </w:p>
        <w:p w14:paraId="50A64F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6" w:history="1">
            <w:r w:rsidR="00B413C6">
              <w:t>Nominated</w:t>
            </w:r>
            <w:r w:rsidR="00B413C6">
              <w:rPr>
                <w:spacing w:val="-5"/>
              </w:rPr>
              <w:t xml:space="preserve"> </w:t>
            </w:r>
            <w:r w:rsidR="00B413C6">
              <w:t>Subcontractors</w:t>
            </w:r>
            <w:r w:rsidR="00B413C6">
              <w:tab/>
              <w:t>23</w:t>
            </w:r>
          </w:hyperlink>
        </w:p>
        <w:p w14:paraId="173F148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37" w:history="1">
            <w:r w:rsidR="00B413C6">
              <w:t>Evaluation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6A042B6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8" w:history="1">
            <w:r w:rsidR="00B413C6">
              <w:t>Comparison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D02FC5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9" w:history="1">
            <w:r w:rsidR="00B413C6">
              <w:t>Abnormally</w:t>
            </w:r>
            <w:r w:rsidR="00B413C6">
              <w:rPr>
                <w:spacing w:val="-7"/>
              </w:rPr>
              <w:t xml:space="preserve"> </w:t>
            </w:r>
            <w:r w:rsidR="00B413C6">
              <w:t>Low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12"/>
              </w:rPr>
              <w:t xml:space="preserve"> </w:t>
            </w:r>
            <w:r w:rsidR="00B413C6">
              <w:t>High</w:t>
            </w:r>
            <w:r w:rsidR="0022119C"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2"/>
              </w:rPr>
              <w:t xml:space="preserve"> </w:t>
            </w:r>
            <w:r w:rsidR="00B413C6">
              <w:t>Low</w:t>
            </w:r>
            <w:r w:rsidR="00B413C6">
              <w:rPr>
                <w:spacing w:val="1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6988115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40" w:history="1">
            <w:r w:rsidR="00B413C6">
              <w:t>Abnormally</w:t>
            </w:r>
            <w:r w:rsidR="00B413C6">
              <w:rPr>
                <w:spacing w:val="-5"/>
              </w:rPr>
              <w:t xml:space="preserve"> </w:t>
            </w:r>
            <w:r w:rsidR="00B413C6">
              <w:t>High</w:t>
            </w:r>
            <w:r w:rsidR="00B413C6">
              <w:rPr>
                <w:spacing w:val="-2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139CE1C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1" w:history="1">
            <w:r w:rsidR="00B413C6">
              <w:t>Unbalanced</w:t>
            </w:r>
            <w:r w:rsidR="00B413C6">
              <w:rPr>
                <w:spacing w:val="-7"/>
              </w:rPr>
              <w:t xml:space="preserve"> </w:t>
            </w:r>
            <w:r w:rsidR="00B413C6">
              <w:t>and/or</w:t>
            </w:r>
            <w:r w:rsidR="00B413C6">
              <w:rPr>
                <w:spacing w:val="-8"/>
              </w:rPr>
              <w:t xml:space="preserve"> </w:t>
            </w:r>
            <w:r w:rsidR="00B413C6">
              <w:t>Front-Loaded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048ED016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42" w:history="1">
            <w:r w:rsidR="00B413C6">
              <w:t>Qualiﬁcations</w:t>
            </w:r>
            <w:r w:rsidR="00B413C6">
              <w:rPr>
                <w:spacing w:val="-11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the</w:t>
            </w:r>
            <w:r w:rsidR="00B413C6">
              <w:rPr>
                <w:spacing w:val="-10"/>
              </w:rPr>
              <w:t xml:space="preserve"> </w:t>
            </w:r>
            <w:r w:rsidR="00B413C6">
              <w:t>Tenderer</w:t>
            </w:r>
            <w:r w:rsidR="00B413C6">
              <w:tab/>
              <w:t>25</w:t>
            </w:r>
          </w:hyperlink>
        </w:p>
      </w:sdtContent>
    </w:sdt>
    <w:p w14:paraId="75D19D54" w14:textId="77777777" w:rsidR="00DB4C14" w:rsidRDefault="00DB4C14">
      <w:pPr>
        <w:sectPr w:rsidR="00DB4C14">
          <w:headerReference w:type="default" r:id="rId8"/>
          <w:footerReference w:type="default" r:id="rId9"/>
          <w:pgSz w:w="11930" w:h="16860"/>
          <w:pgMar w:top="540" w:right="300" w:bottom="660" w:left="240" w:header="259" w:footer="463" w:gutter="0"/>
          <w:cols w:space="720"/>
        </w:sectPr>
      </w:pPr>
    </w:p>
    <w:p w14:paraId="058D8858" w14:textId="77777777" w:rsidR="00DB4C14" w:rsidRDefault="00DB4C14">
      <w:pPr>
        <w:pStyle w:val="BodyText"/>
        <w:rPr>
          <w:sz w:val="22"/>
        </w:rPr>
      </w:pPr>
    </w:p>
    <w:p w14:paraId="21B44FF1" w14:textId="77777777" w:rsidR="00DB4C14" w:rsidRDefault="00DB4C14">
      <w:pPr>
        <w:pStyle w:val="BodyText"/>
        <w:rPr>
          <w:sz w:val="22"/>
        </w:rPr>
      </w:pPr>
    </w:p>
    <w:p w14:paraId="1D6B9E54" w14:textId="77777777" w:rsidR="00DB4C14" w:rsidRDefault="00DB4C14">
      <w:pPr>
        <w:pStyle w:val="BodyText"/>
        <w:rPr>
          <w:sz w:val="22"/>
        </w:rPr>
      </w:pPr>
    </w:p>
    <w:p w14:paraId="44A5C4D2" w14:textId="77777777" w:rsidR="00DB4C14" w:rsidRDefault="00DB4C14">
      <w:pPr>
        <w:pStyle w:val="BodyText"/>
        <w:spacing w:before="4"/>
        <w:rPr>
          <w:sz w:val="25"/>
        </w:rPr>
      </w:pPr>
    </w:p>
    <w:p w14:paraId="267C90FF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left" w:leader="dot" w:pos="9753"/>
        </w:tabs>
        <w:ind w:hanging="568"/>
        <w:rPr>
          <w:sz w:val="21"/>
        </w:rPr>
      </w:pPr>
      <w:hyperlink w:anchor="_bookmark43" w:history="1">
        <w:r w:rsidR="00B413C6">
          <w:rPr>
            <w:sz w:val="21"/>
          </w:rPr>
          <w:t>Lowest</w:t>
        </w:r>
        <w:r w:rsidR="00B413C6">
          <w:rPr>
            <w:spacing w:val="-12"/>
            <w:sz w:val="21"/>
          </w:rPr>
          <w:t xml:space="preserve"> </w:t>
        </w:r>
        <w:r w:rsidR="00B413C6">
          <w:rPr>
            <w:sz w:val="21"/>
          </w:rPr>
          <w:t>Evaluated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26</w:t>
        </w:r>
      </w:hyperlink>
    </w:p>
    <w:p w14:paraId="13D33EE9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4" w:history="1">
        <w:r w:rsidR="00B413C6">
          <w:rPr>
            <w:spacing w:val="-1"/>
            <w:sz w:val="21"/>
          </w:rPr>
          <w:t>Procuring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pacing w:val="-1"/>
            <w:sz w:val="21"/>
          </w:rPr>
          <w:t>Entity's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Right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Accept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Tender,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Reject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All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Tenders.</w:t>
        </w:r>
        <w:r w:rsidR="00B413C6">
          <w:rPr>
            <w:sz w:val="21"/>
          </w:rPr>
          <w:tab/>
          <w:t>26</w:t>
        </w:r>
      </w:hyperlink>
    </w:p>
    <w:p w14:paraId="2A2133EF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5" w:history="1">
        <w:r w:rsidR="00B413C6">
          <w:rPr>
            <w:sz w:val="21"/>
          </w:rPr>
          <w:t>Notice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Intention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to enter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into a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26</w:t>
        </w:r>
      </w:hyperlink>
    </w:p>
    <w:p w14:paraId="56D20FA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6" w:history="1">
        <w:r w:rsidR="00B413C6">
          <w:rPr>
            <w:sz w:val="21"/>
          </w:rPr>
          <w:t>Stand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still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Period</w:t>
        </w:r>
        <w:r w:rsidR="00B413C6">
          <w:rPr>
            <w:sz w:val="21"/>
          </w:rPr>
          <w:tab/>
          <w:t>26</w:t>
        </w:r>
      </w:hyperlink>
    </w:p>
    <w:p w14:paraId="53AF132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7" w:history="1">
        <w:r w:rsidR="00B413C6">
          <w:rPr>
            <w:sz w:val="21"/>
          </w:rPr>
          <w:t>Debrieﬁng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by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the Procuring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Entity</w:t>
        </w:r>
        <w:r w:rsidR="00B413C6">
          <w:rPr>
            <w:sz w:val="21"/>
          </w:rPr>
          <w:tab/>
          <w:t>26</w:t>
        </w:r>
      </w:hyperlink>
    </w:p>
    <w:p w14:paraId="7E7E42FC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8" w:history="1">
        <w:r w:rsidR="00B413C6">
          <w:rPr>
            <w:sz w:val="21"/>
          </w:rPr>
          <w:t>Letter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z w:val="21"/>
          </w:rPr>
          <w:tab/>
          <w:t>27</w:t>
        </w:r>
      </w:hyperlink>
    </w:p>
    <w:p w14:paraId="4CDCC7D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49" w:history="1">
        <w:r w:rsidR="00B413C6">
          <w:rPr>
            <w:sz w:val="21"/>
          </w:rPr>
          <w:t>Signing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CEC4F1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0" w:history="1">
        <w:r w:rsidR="00B413C6">
          <w:rPr>
            <w:sz w:val="21"/>
          </w:rPr>
          <w:t>Performance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27</w:t>
        </w:r>
      </w:hyperlink>
    </w:p>
    <w:p w14:paraId="20A3DF9B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1" w:history="1">
        <w:r w:rsidR="00B413C6">
          <w:rPr>
            <w:sz w:val="21"/>
          </w:rPr>
          <w:t>Publication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Procurement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9C60F81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52" w:history="1">
        <w:r w:rsidR="00B413C6">
          <w:rPr>
            <w:sz w:val="21"/>
          </w:rPr>
          <w:t>Procurement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Related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Complaint</w:t>
        </w:r>
        <w:r w:rsidR="00B413C6">
          <w:rPr>
            <w:sz w:val="21"/>
          </w:rPr>
          <w:tab/>
          <w:t>27</w:t>
        </w:r>
      </w:hyperlink>
    </w:p>
    <w:p w14:paraId="4E4DABAB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53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III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DATA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SHEET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(TDS)</w:t>
        </w:r>
        <w:r w:rsidR="00B413C6">
          <w:rPr>
            <w:sz w:val="21"/>
          </w:rPr>
          <w:tab/>
          <w:t>28</w:t>
        </w:r>
      </w:hyperlink>
    </w:p>
    <w:p w14:paraId="14BF96DD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54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IV-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EVALUATION AND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QUALIFICATION CRITERIA</w:t>
        </w:r>
        <w:r w:rsidR="00B413C6">
          <w:rPr>
            <w:sz w:val="21"/>
          </w:rPr>
          <w:tab/>
          <w:t>32</w:t>
        </w:r>
      </w:hyperlink>
    </w:p>
    <w:p w14:paraId="150B6AAA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55" w:history="1">
        <w:r w:rsidR="00B413C6">
          <w:rPr>
            <w:sz w:val="21"/>
          </w:rPr>
          <w:t>1</w:t>
        </w:r>
        <w:r w:rsidR="00B413C6">
          <w:rPr>
            <w:sz w:val="21"/>
          </w:rPr>
          <w:tab/>
          <w:t>General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Provisions</w:t>
        </w:r>
        <w:r w:rsidR="00B413C6">
          <w:rPr>
            <w:sz w:val="21"/>
          </w:rPr>
          <w:tab/>
          <w:t>32</w:t>
        </w:r>
      </w:hyperlink>
    </w:p>
    <w:p w14:paraId="7207AF15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6" w:history="1">
        <w:r w:rsidR="00B413C6">
          <w:rPr>
            <w:sz w:val="21"/>
          </w:rPr>
          <w:t>Preliminary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examination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for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Determination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Responsiveness</w:t>
        </w:r>
        <w:r w:rsidR="00B413C6">
          <w:rPr>
            <w:sz w:val="21"/>
          </w:rPr>
          <w:tab/>
          <w:t>32</w:t>
        </w:r>
      </w:hyperlink>
    </w:p>
    <w:p w14:paraId="2BD4A2BB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57" w:history="1">
        <w:r w:rsidR="00B413C6">
          <w:rPr>
            <w:sz w:val="21"/>
          </w:rPr>
          <w:t>Tender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Evaluation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35)</w:t>
        </w:r>
        <w:r w:rsidR="00B413C6">
          <w:rPr>
            <w:sz w:val="21"/>
          </w:rPr>
          <w:tab/>
          <w:t>32</w:t>
        </w:r>
      </w:hyperlink>
    </w:p>
    <w:p w14:paraId="17739B34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8" w:history="1">
        <w:r w:rsidR="00B413C6">
          <w:rPr>
            <w:sz w:val="21"/>
          </w:rPr>
          <w:t>Multiple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Contracts</w:t>
        </w:r>
        <w:r w:rsidR="00B413C6">
          <w:rPr>
            <w:sz w:val="21"/>
          </w:rPr>
          <w:tab/>
          <w:t>32</w:t>
        </w:r>
      </w:hyperlink>
    </w:p>
    <w:p w14:paraId="4915E75E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9" w:history="1">
        <w:r w:rsidR="00B413C6">
          <w:rPr>
            <w:sz w:val="21"/>
          </w:rPr>
          <w:t>Alternative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Tenders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13.1)</w:t>
        </w:r>
        <w:r w:rsidR="00B413C6">
          <w:rPr>
            <w:sz w:val="21"/>
          </w:rPr>
          <w:tab/>
          <w:t>33</w:t>
        </w:r>
      </w:hyperlink>
    </w:p>
    <w:p w14:paraId="6859D3F1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60" w:history="1">
        <w:r w:rsidR="00B413C6">
          <w:rPr>
            <w:sz w:val="21"/>
          </w:rPr>
          <w:t>Margin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Preference</w:t>
        </w:r>
        <w:r w:rsidR="00B413C6">
          <w:rPr>
            <w:sz w:val="21"/>
          </w:rPr>
          <w:tab/>
          <w:t>33</w:t>
        </w:r>
      </w:hyperlink>
    </w:p>
    <w:p w14:paraId="5924B9BD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61" w:history="1">
        <w:r w:rsidR="00B413C6">
          <w:rPr>
            <w:sz w:val="21"/>
          </w:rPr>
          <w:t>6.</w:t>
        </w:r>
        <w:r w:rsidR="00B413C6">
          <w:rPr>
            <w:sz w:val="21"/>
          </w:rPr>
          <w:tab/>
          <w:t>Post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qualiﬁcation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39),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more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speciﬁcally,</w:t>
        </w:r>
        <w:r w:rsidR="00B413C6">
          <w:rPr>
            <w:sz w:val="21"/>
          </w:rPr>
          <w:tab/>
          <w:t>34</w:t>
        </w:r>
      </w:hyperlink>
    </w:p>
    <w:p w14:paraId="70F664C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62" w:history="1">
        <w:r w:rsidR="00B413C6">
          <w:rPr>
            <w:sz w:val="21"/>
          </w:rPr>
          <w:t>History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non-performing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contracts:</w:t>
        </w:r>
        <w:r w:rsidR="00B413C6">
          <w:rPr>
            <w:sz w:val="21"/>
          </w:rPr>
          <w:tab/>
          <w:t>34</w:t>
        </w:r>
      </w:hyperlink>
    </w:p>
    <w:p w14:paraId="3785B77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63" w:history="1">
        <w:r w:rsidR="00B413C6">
          <w:rPr>
            <w:sz w:val="21"/>
          </w:rPr>
          <w:t>Pending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Litigation</w:t>
        </w:r>
        <w:r w:rsidR="00B413C6">
          <w:rPr>
            <w:sz w:val="21"/>
          </w:rPr>
          <w:tab/>
          <w:t>35</w:t>
        </w:r>
      </w:hyperlink>
    </w:p>
    <w:p w14:paraId="1FDCCDB7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2"/>
        <w:ind w:hanging="568"/>
        <w:rPr>
          <w:sz w:val="21"/>
        </w:rPr>
      </w:pPr>
      <w:hyperlink w:anchor="_bookmark64" w:history="1">
        <w:r w:rsidR="00B413C6">
          <w:rPr>
            <w:sz w:val="21"/>
          </w:rPr>
          <w:t>Litigation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History</w:t>
        </w:r>
        <w:r w:rsidR="00B413C6">
          <w:rPr>
            <w:sz w:val="21"/>
          </w:rPr>
          <w:tab/>
          <w:t>35</w:t>
        </w:r>
      </w:hyperlink>
    </w:p>
    <w:p w14:paraId="74CCABC3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5" w:history="1">
        <w:r w:rsidR="00B413C6">
          <w:rPr>
            <w:sz w:val="21"/>
          </w:rPr>
          <w:t>QUALIFICATION FORM</w:t>
        </w:r>
        <w:r w:rsidR="00B413C6">
          <w:rPr>
            <w:sz w:val="21"/>
          </w:rPr>
          <w:tab/>
          <w:t>37</w:t>
        </w:r>
      </w:hyperlink>
    </w:p>
    <w:p w14:paraId="6AE64036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6" w:history="1">
        <w:r w:rsidR="00B413C6">
          <w:rPr>
            <w:sz w:val="21"/>
          </w:rPr>
          <w:t>APPENDIX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THE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QUALIFICATION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CRITERIA</w:t>
        </w:r>
        <w:r w:rsidR="00B413C6">
          <w:rPr>
            <w:sz w:val="21"/>
          </w:rPr>
          <w:tab/>
          <w:t>47</w:t>
        </w:r>
      </w:hyperlink>
    </w:p>
    <w:p w14:paraId="1E3A58DF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7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TENDERING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50</w:t>
        </w:r>
      </w:hyperlink>
    </w:p>
    <w:p w14:paraId="3F70233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8" w:history="1">
        <w:r w:rsidR="00B413C6">
          <w:rPr>
            <w:sz w:val="21"/>
          </w:rPr>
          <w:t>QUALIFICATION FORMS</w:t>
        </w:r>
        <w:r w:rsidR="00B413C6">
          <w:rPr>
            <w:sz w:val="21"/>
          </w:rPr>
          <w:tab/>
          <w:t>50</w:t>
        </w:r>
      </w:hyperlink>
    </w:p>
    <w:p w14:paraId="4C043519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100"/>
        <w:jc w:val="left"/>
        <w:rPr>
          <w:sz w:val="24"/>
        </w:rPr>
      </w:pPr>
      <w:hyperlink w:anchor="_bookmark69" w:history="1">
        <w:r w:rsidR="00B413C6">
          <w:rPr>
            <w:sz w:val="24"/>
          </w:rPr>
          <w:t>FORM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EQU: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50</w:t>
        </w:r>
      </w:hyperlink>
    </w:p>
    <w:p w14:paraId="5875CF6E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jc w:val="left"/>
        <w:rPr>
          <w:sz w:val="21"/>
        </w:rPr>
      </w:pPr>
      <w:hyperlink w:anchor="_bookmark70" w:history="1">
        <w:r w:rsidR="00B413C6">
          <w:rPr>
            <w:sz w:val="21"/>
          </w:rPr>
          <w:t>FORM</w:t>
        </w:r>
        <w:r w:rsidR="00B413C6">
          <w:rPr>
            <w:spacing w:val="-27"/>
            <w:sz w:val="21"/>
          </w:rPr>
          <w:t xml:space="preserve"> </w:t>
        </w:r>
        <w:r w:rsidR="00B413C6">
          <w:rPr>
            <w:sz w:val="21"/>
          </w:rPr>
          <w:t>PER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-1</w:t>
        </w:r>
        <w:r w:rsidR="00B413C6">
          <w:rPr>
            <w:sz w:val="21"/>
          </w:rPr>
          <w:tab/>
          <w:t>51</w:t>
        </w:r>
      </w:hyperlink>
    </w:p>
    <w:p w14:paraId="3AA39683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1" w:history="1">
        <w:r w:rsidR="00B413C6">
          <w:t>Contractor's</w:t>
        </w:r>
        <w:r w:rsidR="00B413C6">
          <w:rPr>
            <w:spacing w:val="-24"/>
          </w:rPr>
          <w:t xml:space="preserve"> </w:t>
        </w:r>
        <w:r w:rsidR="00B413C6">
          <w:t>Representative</w:t>
        </w:r>
        <w:r w:rsidR="00B413C6">
          <w:rPr>
            <w:spacing w:val="-24"/>
          </w:rPr>
          <w:t xml:space="preserve"> </w:t>
        </w:r>
        <w:r w:rsidR="00B413C6">
          <w:t>and</w:t>
        </w:r>
        <w:r w:rsidR="00B413C6">
          <w:rPr>
            <w:spacing w:val="-24"/>
          </w:rPr>
          <w:t xml:space="preserve"> </w:t>
        </w:r>
        <w:r w:rsidR="00B413C6">
          <w:t>Key</w:t>
        </w:r>
        <w:r w:rsidR="00B413C6">
          <w:rPr>
            <w:spacing w:val="-29"/>
          </w:rPr>
          <w:t xml:space="preserve"> </w:t>
        </w:r>
        <w:r w:rsidR="00B413C6">
          <w:t>Personnel Schedule</w:t>
        </w:r>
        <w:r w:rsidR="00B413C6">
          <w:tab/>
          <w:t>51</w:t>
        </w:r>
      </w:hyperlink>
    </w:p>
    <w:p w14:paraId="30D1FA7B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2" w:history="1">
        <w:r w:rsidR="00B413C6">
          <w:t>Contractor'</w:t>
        </w:r>
        <w:r w:rsidR="00B413C6">
          <w:rPr>
            <w:spacing w:val="-4"/>
          </w:rPr>
          <w:t xml:space="preserve"> </w:t>
        </w:r>
        <w:r w:rsidR="00B413C6">
          <w:t>Representative</w:t>
        </w:r>
        <w:r w:rsidR="00B413C6">
          <w:rPr>
            <w:spacing w:val="-1"/>
          </w:rPr>
          <w:t xml:space="preserve"> </w:t>
        </w:r>
        <w:r w:rsidR="00B413C6">
          <w:t>and Key</w:t>
        </w:r>
        <w:r w:rsidR="00B413C6">
          <w:rPr>
            <w:spacing w:val="-5"/>
          </w:rPr>
          <w:t xml:space="preserve"> </w:t>
        </w:r>
        <w:r w:rsidR="00B413C6">
          <w:t>Personnel</w:t>
        </w:r>
        <w:r w:rsidR="00B413C6">
          <w:tab/>
          <w:t>51</w:t>
        </w:r>
      </w:hyperlink>
    </w:p>
    <w:p w14:paraId="028300D4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3" w:history="1">
        <w:r w:rsidR="00B413C6">
          <w:rPr>
            <w:sz w:val="21"/>
          </w:rPr>
          <w:t>Declaration</w:t>
        </w:r>
        <w:r w:rsidR="00B413C6">
          <w:rPr>
            <w:sz w:val="21"/>
          </w:rPr>
          <w:tab/>
          <w:t>53</w:t>
        </w:r>
      </w:hyperlink>
    </w:p>
    <w:p w14:paraId="76C364B5" w14:textId="77777777" w:rsidR="00DB4C14" w:rsidRDefault="00000000">
      <w:pPr>
        <w:pStyle w:val="ListParagraph"/>
        <w:numPr>
          <w:ilvl w:val="0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74" w:history="1">
        <w:r w:rsidR="00B413C6">
          <w:rPr>
            <w:spacing w:val="-11"/>
            <w:sz w:val="21"/>
          </w:rPr>
          <w:t>TENDERERS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pacing w:val="-11"/>
            <w:sz w:val="21"/>
          </w:rPr>
          <w:t>QUALIFICATIONWITHOUT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pacing w:val="-10"/>
            <w:sz w:val="21"/>
          </w:rPr>
          <w:t>PRE-QUALIFICATION</w:t>
        </w:r>
        <w:r w:rsidR="00B413C6">
          <w:rPr>
            <w:spacing w:val="-10"/>
            <w:sz w:val="21"/>
          </w:rPr>
          <w:tab/>
          <w:t>54</w:t>
        </w:r>
      </w:hyperlink>
    </w:p>
    <w:p w14:paraId="40FB6D9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ELI</w:t>
        </w:r>
        <w:r w:rsidR="00B413C6">
          <w:rPr>
            <w:spacing w:val="-3"/>
          </w:rPr>
          <w:t xml:space="preserve"> </w:t>
        </w:r>
        <w:r w:rsidR="00B413C6">
          <w:t>-1.1</w:t>
        </w:r>
        <w:r w:rsidR="00B413C6">
          <w:rPr>
            <w:spacing w:val="2"/>
          </w:rPr>
          <w:t xml:space="preserve"> </w:t>
        </w:r>
        <w:r w:rsidR="00B413C6">
          <w:t>Tenderer</w:t>
        </w:r>
        <w:r w:rsidR="00B413C6">
          <w:rPr>
            <w:spacing w:val="-5"/>
          </w:rPr>
          <w:t xml:space="preserve"> </w:t>
        </w:r>
        <w:r w:rsidR="00B413C6">
          <w:t>Information</w:t>
        </w:r>
        <w:r w:rsidR="00873689">
          <w:t xml:space="preserve"> </w:t>
        </w:r>
        <w:r w:rsidR="00B413C6">
          <w:t>Form</w:t>
        </w:r>
        <w:r w:rsidR="00B413C6">
          <w:tab/>
          <w:t>54</w:t>
        </w:r>
      </w:hyperlink>
    </w:p>
    <w:p w14:paraId="08A811C0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6" w:history="1">
        <w:r w:rsidR="00B413C6">
          <w:rPr>
            <w:sz w:val="21"/>
          </w:rPr>
          <w:t>FORM CON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2</w:t>
        </w:r>
        <w:r w:rsidR="00B413C6">
          <w:rPr>
            <w:sz w:val="21"/>
          </w:rPr>
          <w:tab/>
          <w:t>56</w:t>
        </w:r>
      </w:hyperlink>
    </w:p>
    <w:p w14:paraId="32BDA8B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7" w:history="1">
        <w:r w:rsidR="00B413C6">
          <w:t>Historical</w:t>
        </w:r>
        <w:r w:rsidR="00B413C6">
          <w:rPr>
            <w:spacing w:val="-1"/>
          </w:rPr>
          <w:t xml:space="preserve"> </w:t>
        </w:r>
        <w:r w:rsidR="00B413C6">
          <w:t>Contract Non-Performance,</w:t>
        </w:r>
        <w:r w:rsidR="00B413C6">
          <w:tab/>
          <w:t>56</w:t>
        </w:r>
      </w:hyperlink>
    </w:p>
    <w:p w14:paraId="30FDAC7A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8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4: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3.1</w:t>
        </w:r>
        <w:r w:rsidR="00B413C6">
          <w:rPr>
            <w:sz w:val="21"/>
          </w:rPr>
          <w:tab/>
          <w:t>58</w:t>
        </w:r>
      </w:hyperlink>
    </w:p>
    <w:p w14:paraId="0ECE88CF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80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Situation and Performance</w:t>
        </w:r>
        <w:r w:rsidR="00B413C6">
          <w:tab/>
          <w:t>58</w:t>
        </w:r>
      </w:hyperlink>
    </w:p>
    <w:p w14:paraId="2463216D" w14:textId="77777777" w:rsidR="00DB4C14" w:rsidRDefault="00000000">
      <w:pPr>
        <w:pStyle w:val="BodyText"/>
        <w:spacing w:before="100"/>
        <w:ind w:left="720"/>
      </w:pPr>
      <w:hyperlink w:anchor="_bookmark79" w:history="1">
        <w:r w:rsidR="00B413C6">
          <w:t>......................................................................................................................................................58</w:t>
        </w:r>
      </w:hyperlink>
    </w:p>
    <w:p w14:paraId="0A061D3B" w14:textId="77777777" w:rsidR="00DB4C14" w:rsidRDefault="00000000">
      <w:pPr>
        <w:tabs>
          <w:tab w:val="right" w:leader="dot" w:pos="9964"/>
        </w:tabs>
        <w:spacing w:before="72"/>
        <w:ind w:left="609"/>
        <w:rPr>
          <w:sz w:val="21"/>
        </w:rPr>
      </w:pPr>
      <w:hyperlink w:anchor="_bookmark81" w:history="1">
        <w:r w:rsidR="00B413C6">
          <w:rPr>
            <w:sz w:val="21"/>
          </w:rPr>
          <w:t>5.5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– 3.2</w:t>
        </w:r>
        <w:r w:rsidR="00B413C6">
          <w:rPr>
            <w:sz w:val="21"/>
          </w:rPr>
          <w:tab/>
          <w:t>59</w:t>
        </w:r>
      </w:hyperlink>
    </w:p>
    <w:p w14:paraId="279C109D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82" w:history="1">
        <w:r w:rsidR="00B413C6">
          <w:t>Average</w:t>
        </w:r>
        <w:r w:rsidR="00B413C6">
          <w:rPr>
            <w:spacing w:val="-2"/>
          </w:rPr>
          <w:t xml:space="preserve"> </w:t>
        </w:r>
        <w:r w:rsidR="00B413C6">
          <w:t>Annual</w:t>
        </w:r>
        <w:r w:rsidR="00B413C6">
          <w:rPr>
            <w:spacing w:val="1"/>
          </w:rPr>
          <w:t xml:space="preserve"> </w:t>
        </w:r>
        <w:r w:rsidR="00B413C6">
          <w:t>Construction Turnover</w:t>
        </w:r>
        <w:r w:rsidR="00B413C6">
          <w:tab/>
          <w:t>59</w:t>
        </w:r>
      </w:hyperlink>
    </w:p>
    <w:p w14:paraId="29362902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83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6 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3.3:</w:t>
        </w:r>
        <w:r w:rsidR="00B413C6">
          <w:rPr>
            <w:sz w:val="21"/>
          </w:rPr>
          <w:tab/>
          <w:t>60</w:t>
        </w:r>
      </w:hyperlink>
    </w:p>
    <w:p w14:paraId="1DD000A1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4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Resources</w:t>
        </w:r>
        <w:r w:rsidR="00B413C6">
          <w:tab/>
          <w:t>60</w:t>
        </w:r>
      </w:hyperlink>
    </w:p>
    <w:p w14:paraId="4FB4DE3B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5" w:history="1">
        <w:r w:rsidR="00B413C6">
          <w:rPr>
            <w:sz w:val="21"/>
          </w:rPr>
          <w:t>5.7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3.4:</w:t>
        </w:r>
        <w:r w:rsidR="00B413C6">
          <w:rPr>
            <w:sz w:val="21"/>
          </w:rPr>
          <w:tab/>
          <w:t>60</w:t>
        </w:r>
      </w:hyperlink>
    </w:p>
    <w:p w14:paraId="68BE4AAF" w14:textId="77777777" w:rsidR="00DB4C14" w:rsidRDefault="00DB4C14">
      <w:pPr>
        <w:rPr>
          <w:sz w:val="21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743FFD4" w14:textId="77777777" w:rsidR="00DB4C14" w:rsidRDefault="00000000">
      <w:pPr>
        <w:pStyle w:val="BodyText"/>
        <w:tabs>
          <w:tab w:val="left" w:leader="dot" w:pos="9724"/>
        </w:tabs>
        <w:spacing w:before="152"/>
        <w:ind w:left="720"/>
      </w:pPr>
      <w:hyperlink w:anchor="_bookmark86" w:history="1">
        <w:r w:rsidR="00B413C6">
          <w:t>Current</w:t>
        </w:r>
        <w:r w:rsidR="00B413C6">
          <w:rPr>
            <w:spacing w:val="-2"/>
          </w:rPr>
          <w:t xml:space="preserve"> </w:t>
        </w:r>
        <w:r w:rsidR="00B413C6">
          <w:t>Contract</w:t>
        </w:r>
        <w:r w:rsidR="00B413C6">
          <w:rPr>
            <w:spacing w:val="-1"/>
          </w:rPr>
          <w:t xml:space="preserve"> </w:t>
        </w:r>
        <w:r w:rsidR="00B413C6">
          <w:t>Commitments</w:t>
        </w:r>
        <w:r w:rsidR="00B413C6">
          <w:rPr>
            <w:spacing w:val="-1"/>
          </w:rPr>
          <w:t xml:space="preserve"> </w:t>
        </w:r>
        <w:r w:rsidR="00B413C6">
          <w:t>/</w:t>
        </w:r>
        <w:r w:rsidR="00B413C6">
          <w:rPr>
            <w:spacing w:val="-1"/>
          </w:rPr>
          <w:t xml:space="preserve"> </w:t>
        </w:r>
        <w:r w:rsidR="00B413C6">
          <w:t>Works</w:t>
        </w:r>
        <w:r w:rsidR="00B413C6">
          <w:rPr>
            <w:spacing w:val="-1"/>
          </w:rPr>
          <w:t xml:space="preserve"> </w:t>
        </w:r>
        <w:r w:rsidR="00B413C6">
          <w:t>in</w:t>
        </w:r>
        <w:r w:rsidR="00B413C6">
          <w:rPr>
            <w:spacing w:val="-4"/>
          </w:rPr>
          <w:t xml:space="preserve"> </w:t>
        </w:r>
        <w:r w:rsidR="00B413C6">
          <w:t>Progress</w:t>
        </w:r>
        <w:r w:rsidR="00B413C6">
          <w:tab/>
          <w:t>60</w:t>
        </w:r>
      </w:hyperlink>
    </w:p>
    <w:p w14:paraId="36BA4334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7" w:history="1">
        <w:r w:rsidR="00B413C6">
          <w:rPr>
            <w:sz w:val="21"/>
          </w:rPr>
          <w:t>5.8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4.1</w:t>
        </w:r>
        <w:r w:rsidR="00B413C6">
          <w:rPr>
            <w:sz w:val="21"/>
          </w:rPr>
          <w:tab/>
          <w:t>61</w:t>
        </w:r>
      </w:hyperlink>
    </w:p>
    <w:p w14:paraId="22B0FDE8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8" w:history="1">
        <w:r w:rsidR="00B413C6">
          <w:t>General</w:t>
        </w:r>
        <w:r w:rsidR="00B413C6">
          <w:rPr>
            <w:spacing w:val="-1"/>
          </w:rPr>
          <w:t xml:space="preserve"> </w:t>
        </w:r>
        <w:r w:rsidR="00B413C6">
          <w:t>Construction Experience</w:t>
        </w:r>
        <w:r w:rsidR="00B413C6">
          <w:tab/>
          <w:t>61</w:t>
        </w:r>
      </w:hyperlink>
    </w:p>
    <w:p w14:paraId="7B0962DA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9" w:history="1">
        <w:r w:rsidR="00B413C6">
          <w:rPr>
            <w:sz w:val="21"/>
          </w:rPr>
          <w:t>5.9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4.2(a)</w:t>
        </w:r>
        <w:r w:rsidR="00B413C6">
          <w:rPr>
            <w:sz w:val="21"/>
          </w:rPr>
          <w:tab/>
          <w:t>62</w:t>
        </w:r>
      </w:hyperlink>
    </w:p>
    <w:p w14:paraId="3222408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0" w:history="1">
        <w:r w:rsidR="00B413C6">
          <w:t>Speciﬁc</w:t>
        </w:r>
        <w:r w:rsidR="00B413C6">
          <w:rPr>
            <w:spacing w:val="-2"/>
          </w:rPr>
          <w:t xml:space="preserve"> </w:t>
        </w:r>
        <w:r w:rsidR="00B413C6">
          <w:t>Construction and Contract</w:t>
        </w:r>
        <w:r w:rsidR="00B413C6">
          <w:rPr>
            <w:spacing w:val="-1"/>
          </w:rPr>
          <w:t xml:space="preserve"> </w:t>
        </w:r>
        <w:r w:rsidR="00B413C6">
          <w:t>Management Experience</w:t>
        </w:r>
        <w:r w:rsidR="00B413C6">
          <w:tab/>
          <w:t>62</w:t>
        </w:r>
      </w:hyperlink>
    </w:p>
    <w:p w14:paraId="67125448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91" w:history="1">
        <w:r w:rsidR="00B413C6">
          <w:rPr>
            <w:sz w:val="21"/>
          </w:rPr>
          <w:t>10.1 FORM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EXP-4.2(b)</w:t>
        </w:r>
        <w:r w:rsidR="00B413C6">
          <w:rPr>
            <w:sz w:val="21"/>
          </w:rPr>
          <w:tab/>
          <w:t>63</w:t>
        </w:r>
      </w:hyperlink>
    </w:p>
    <w:p w14:paraId="453834CF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2" w:history="1">
        <w:r w:rsidR="00B413C6">
          <w:t>Construction</w:t>
        </w:r>
        <w:r w:rsidR="00B413C6">
          <w:rPr>
            <w:spacing w:val="-1"/>
          </w:rPr>
          <w:t xml:space="preserve"> </w:t>
        </w:r>
        <w:r w:rsidR="00B413C6">
          <w:t>Experience</w:t>
        </w:r>
        <w:r w:rsidR="00B413C6">
          <w:rPr>
            <w:spacing w:val="-1"/>
          </w:rPr>
          <w:t xml:space="preserve"> </w:t>
        </w:r>
        <w:r w:rsidR="00B413C6">
          <w:t>in Key</w:t>
        </w:r>
        <w:r w:rsidR="00B413C6">
          <w:rPr>
            <w:spacing w:val="-3"/>
          </w:rPr>
          <w:t xml:space="preserve"> </w:t>
        </w:r>
        <w:r w:rsidR="00B413C6">
          <w:t>Activities</w:t>
        </w:r>
        <w:r w:rsidR="00B413C6">
          <w:tab/>
          <w:t>63</w:t>
        </w:r>
      </w:hyperlink>
    </w:p>
    <w:p w14:paraId="184EBD32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3" w:history="1">
        <w:r w:rsidR="00B413C6">
          <w:t>OTHER FORMS</w:t>
        </w:r>
        <w:r w:rsidR="00B413C6">
          <w:tab/>
          <w:t>64</w:t>
        </w:r>
      </w:hyperlink>
    </w:p>
    <w:p w14:paraId="1FBCF265" w14:textId="77777777" w:rsidR="00DB4C14" w:rsidRDefault="00000000">
      <w:pPr>
        <w:pStyle w:val="ListParagraph"/>
        <w:numPr>
          <w:ilvl w:val="1"/>
          <w:numId w:val="92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94" w:history="1">
        <w:r w:rsidR="00B413C6">
          <w:rPr>
            <w:sz w:val="24"/>
          </w:rPr>
          <w:t>FORM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OFTENDER</w:t>
        </w:r>
        <w:r w:rsidR="00B413C6">
          <w:rPr>
            <w:sz w:val="24"/>
          </w:rPr>
          <w:tab/>
          <w:t>64</w:t>
        </w:r>
      </w:hyperlink>
    </w:p>
    <w:p w14:paraId="2EABCE41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95" w:history="1">
        <w:r w:rsidR="00B413C6">
          <w:rPr>
            <w:sz w:val="21"/>
          </w:rPr>
          <w:t>TENDERER’S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ELIGIBILITY-CONFIDENTIALBUSINESSQUESTIONNAIRE</w:t>
        </w:r>
        <w:r w:rsidR="00B413C6">
          <w:rPr>
            <w:sz w:val="21"/>
          </w:rPr>
          <w:tab/>
          <w:t>67</w:t>
        </w:r>
      </w:hyperlink>
    </w:p>
    <w:p w14:paraId="10146AFC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6" w:history="1">
        <w:r w:rsidR="00B413C6">
          <w:t>Instruction</w:t>
        </w:r>
        <w:r w:rsidR="00B413C6">
          <w:rPr>
            <w:spacing w:val="-1"/>
          </w:rPr>
          <w:t xml:space="preserve"> </w:t>
        </w:r>
        <w:r w:rsidR="00B413C6">
          <w:t>to Tenderer</w:t>
        </w:r>
        <w:r w:rsidR="00B413C6">
          <w:tab/>
          <w:t>67</w:t>
        </w:r>
      </w:hyperlink>
    </w:p>
    <w:p w14:paraId="7A58F114" w14:textId="77777777" w:rsidR="00DB4C14" w:rsidRDefault="00000000">
      <w:pPr>
        <w:pStyle w:val="ListParagraph"/>
        <w:numPr>
          <w:ilvl w:val="3"/>
          <w:numId w:val="92"/>
        </w:numPr>
        <w:tabs>
          <w:tab w:val="left" w:pos="1478"/>
          <w:tab w:val="left" w:pos="1479"/>
          <w:tab w:val="right" w:leader="dot" w:pos="9964"/>
        </w:tabs>
        <w:spacing w:before="101"/>
        <w:rPr>
          <w:sz w:val="24"/>
        </w:rPr>
      </w:pPr>
      <w:hyperlink w:anchor="_bookmark97" w:history="1">
        <w:r w:rsidR="00B413C6">
          <w:rPr>
            <w:sz w:val="24"/>
          </w:rPr>
          <w:t>Tenderer's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details</w:t>
        </w:r>
        <w:r w:rsidR="00B413C6">
          <w:rPr>
            <w:sz w:val="24"/>
          </w:rPr>
          <w:tab/>
          <w:t>67</w:t>
        </w:r>
      </w:hyperlink>
    </w:p>
    <w:p w14:paraId="41257A8F" w14:textId="77777777" w:rsidR="00DB4C14" w:rsidRDefault="00000000">
      <w:pPr>
        <w:pStyle w:val="BodyText"/>
        <w:tabs>
          <w:tab w:val="left" w:pos="1478"/>
          <w:tab w:val="right" w:leader="dot" w:pos="9964"/>
        </w:tabs>
        <w:spacing w:before="101"/>
        <w:ind w:left="720"/>
      </w:pPr>
      <w:hyperlink w:anchor="_bookmark98" w:history="1">
        <w:r w:rsidR="00B413C6">
          <w:t>(e)</w:t>
        </w:r>
        <w:r w:rsidR="00B413C6">
          <w:tab/>
        </w:r>
        <w:r w:rsidR="00B413C6">
          <w:rPr>
            <w:spacing w:val="-1"/>
          </w:rPr>
          <w:t>DISCLOSURE</w:t>
        </w:r>
        <w:r w:rsidR="00B413C6">
          <w:rPr>
            <w:spacing w:val="-24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30"/>
          </w:rPr>
          <w:t xml:space="preserve"> </w:t>
        </w:r>
        <w:r w:rsidR="00B413C6">
          <w:rPr>
            <w:spacing w:val="-1"/>
          </w:rPr>
          <w:t>INTEREST-</w:t>
        </w:r>
        <w:r w:rsidR="00B413C6">
          <w:rPr>
            <w:spacing w:val="-28"/>
          </w:rPr>
          <w:t xml:space="preserve"> </w:t>
        </w:r>
        <w:r w:rsidR="00B413C6">
          <w:rPr>
            <w:spacing w:val="-1"/>
          </w:rPr>
          <w:t>Interest</w:t>
        </w:r>
        <w:r w:rsidR="00B413C6">
          <w:rPr>
            <w:spacing w:val="-23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22"/>
          </w:rPr>
          <w:t xml:space="preserve"> </w:t>
        </w:r>
        <w:r w:rsidR="00B413C6">
          <w:rPr>
            <w:spacing w:val="-1"/>
          </w:rPr>
          <w:t>the</w:t>
        </w:r>
        <w:r w:rsidR="00B413C6">
          <w:rPr>
            <w:spacing w:val="-25"/>
          </w:rPr>
          <w:t xml:space="preserve"> </w:t>
        </w:r>
        <w:r w:rsidR="00B413C6">
          <w:rPr>
            <w:spacing w:val="-1"/>
          </w:rPr>
          <w:t>Firm</w:t>
        </w:r>
        <w:r w:rsidR="00B413C6">
          <w:rPr>
            <w:spacing w:val="-24"/>
          </w:rPr>
          <w:t xml:space="preserve"> </w:t>
        </w:r>
        <w:r w:rsidR="00B413C6">
          <w:t>in</w:t>
        </w:r>
        <w:r w:rsidR="00B413C6">
          <w:rPr>
            <w:spacing w:val="-24"/>
          </w:rPr>
          <w:t xml:space="preserve"> </w:t>
        </w:r>
        <w:r w:rsidR="00B413C6">
          <w:t>the</w:t>
        </w:r>
        <w:r w:rsidR="00B413C6">
          <w:rPr>
            <w:spacing w:val="-25"/>
          </w:rPr>
          <w:t xml:space="preserve"> </w:t>
        </w:r>
        <w:r w:rsidR="00B413C6">
          <w:t>Procuring</w:t>
        </w:r>
        <w:r w:rsidR="00B413C6">
          <w:rPr>
            <w:spacing w:val="-26"/>
          </w:rPr>
          <w:t xml:space="preserve"> </w:t>
        </w:r>
        <w:r w:rsidR="00B413C6">
          <w:t>Entity</w:t>
        </w:r>
        <w:r w:rsidR="00B413C6">
          <w:tab/>
          <w:t>68</w:t>
        </w:r>
      </w:hyperlink>
    </w:p>
    <w:p w14:paraId="55DBA82C" w14:textId="77777777" w:rsidR="00DB4C14" w:rsidRDefault="00000000">
      <w:pPr>
        <w:pStyle w:val="BodyText"/>
        <w:tabs>
          <w:tab w:val="left" w:pos="1176"/>
          <w:tab w:val="right" w:leader="dot" w:pos="9964"/>
        </w:tabs>
        <w:spacing w:before="98"/>
        <w:ind w:left="720"/>
      </w:pPr>
      <w:hyperlink w:anchor="_bookmark99" w:history="1">
        <w:r w:rsidR="00B413C6">
          <w:t>ii)</w:t>
        </w:r>
        <w:r w:rsidR="00B413C6">
          <w:tab/>
          <w:t>Conﬂict</w:t>
        </w:r>
        <w:r w:rsidR="00B413C6">
          <w:rPr>
            <w:spacing w:val="-1"/>
          </w:rPr>
          <w:t xml:space="preserve"> </w:t>
        </w:r>
        <w:r w:rsidR="00B413C6">
          <w:t>of interest</w:t>
        </w:r>
        <w:r w:rsidR="00B413C6">
          <w:rPr>
            <w:spacing w:val="1"/>
          </w:rPr>
          <w:t xml:space="preserve"> </w:t>
        </w:r>
        <w:r w:rsidR="00B413C6">
          <w:t>disclosure</w:t>
        </w:r>
        <w:r w:rsidR="00B413C6">
          <w:tab/>
          <w:t>69</w:t>
        </w:r>
      </w:hyperlink>
    </w:p>
    <w:p w14:paraId="66CF9339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100" w:history="1">
        <w:r w:rsidR="00B413C6">
          <w:rPr>
            <w:sz w:val="21"/>
          </w:rPr>
          <w:t>CERTIFICATE</w:t>
        </w:r>
        <w:r w:rsidR="00B413C6">
          <w:rPr>
            <w:spacing w:val="-3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2"/>
            <w:sz w:val="21"/>
          </w:rPr>
          <w:t xml:space="preserve"> </w:t>
        </w:r>
        <w:r w:rsidR="00B413C6">
          <w:rPr>
            <w:sz w:val="21"/>
          </w:rPr>
          <w:t>INDEPENDENT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DETERMINATION</w:t>
        </w:r>
        <w:r w:rsidR="00B413C6">
          <w:rPr>
            <w:sz w:val="21"/>
          </w:rPr>
          <w:tab/>
          <w:t>70</w:t>
        </w:r>
      </w:hyperlink>
    </w:p>
    <w:p w14:paraId="444FD97C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101" w:history="1">
        <w:r w:rsidR="00B413C6">
          <w:rPr>
            <w:sz w:val="21"/>
          </w:rPr>
          <w:t>SELF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71</w:t>
        </w:r>
      </w:hyperlink>
    </w:p>
    <w:p w14:paraId="4657337A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102" w:history="1">
        <w:r w:rsidR="00B413C6">
          <w:rPr>
            <w:sz w:val="21"/>
          </w:rPr>
          <w:t>APPENDIX</w:t>
        </w:r>
        <w:r w:rsidR="00B413C6">
          <w:rPr>
            <w:spacing w:val="-23"/>
            <w:sz w:val="21"/>
          </w:rPr>
          <w:t xml:space="preserve"> </w:t>
        </w:r>
        <w:r w:rsidR="00B413C6">
          <w:rPr>
            <w:sz w:val="21"/>
          </w:rPr>
          <w:t>1-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FRAUDAND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CORRUPTION</w:t>
        </w:r>
        <w:r w:rsidR="00B413C6">
          <w:rPr>
            <w:sz w:val="21"/>
          </w:rPr>
          <w:tab/>
          <w:t>74</w:t>
        </w:r>
      </w:hyperlink>
    </w:p>
    <w:p w14:paraId="1A5EA976" w14:textId="77777777" w:rsidR="00DB4C14" w:rsidRDefault="00B413C6">
      <w:pPr>
        <w:pStyle w:val="ListParagraph"/>
        <w:numPr>
          <w:ilvl w:val="1"/>
          <w:numId w:val="92"/>
        </w:numPr>
        <w:tabs>
          <w:tab w:val="left" w:pos="1176"/>
          <w:tab w:val="left" w:pos="1177"/>
        </w:tabs>
        <w:spacing w:before="73"/>
        <w:ind w:hanging="568"/>
        <w:jc w:val="left"/>
        <w:rPr>
          <w:b/>
          <w:sz w:val="21"/>
        </w:rPr>
      </w:pPr>
      <w:r>
        <w:rPr>
          <w:sz w:val="21"/>
        </w:rPr>
        <w:t>FORM</w:t>
      </w:r>
      <w:r>
        <w:rPr>
          <w:spacing w:val="-23"/>
          <w:sz w:val="21"/>
        </w:rPr>
        <w:t xml:space="preserve"> </w:t>
      </w:r>
      <w:r>
        <w:rPr>
          <w:sz w:val="21"/>
        </w:rPr>
        <w:t>OFTENDER</w:t>
      </w:r>
      <w:r>
        <w:rPr>
          <w:spacing w:val="-23"/>
          <w:sz w:val="21"/>
        </w:rPr>
        <w:t xml:space="preserve"> </w:t>
      </w:r>
      <w:r>
        <w:rPr>
          <w:sz w:val="21"/>
        </w:rPr>
        <w:t>SECURITY</w:t>
      </w:r>
      <w:r>
        <w:rPr>
          <w:spacing w:val="31"/>
          <w:sz w:val="21"/>
        </w:rPr>
        <w:t xml:space="preserve"> </w:t>
      </w:r>
      <w:r>
        <w:rPr>
          <w:sz w:val="21"/>
        </w:rPr>
        <w:t>-</w:t>
      </w:r>
      <w:r>
        <w:rPr>
          <w:spacing w:val="35"/>
          <w:sz w:val="21"/>
        </w:rPr>
        <w:t xml:space="preserve"> </w:t>
      </w:r>
      <w:r>
        <w:rPr>
          <w:sz w:val="21"/>
        </w:rPr>
        <w:t>DEMAND</w:t>
      </w:r>
      <w:r>
        <w:rPr>
          <w:spacing w:val="-23"/>
          <w:sz w:val="21"/>
        </w:rPr>
        <w:t xml:space="preserve"> </w:t>
      </w:r>
      <w:r>
        <w:rPr>
          <w:sz w:val="21"/>
        </w:rPr>
        <w:t>BANK</w:t>
      </w:r>
      <w:r w:rsidR="00D01428">
        <w:rPr>
          <w:sz w:val="21"/>
        </w:rPr>
        <w:t xml:space="preserve"> </w:t>
      </w:r>
      <w:r w:rsidR="009E319F">
        <w:rPr>
          <w:sz w:val="21"/>
        </w:rPr>
        <w:t>GUARANTEE</w:t>
      </w:r>
      <w:r>
        <w:rPr>
          <w:b/>
          <w:sz w:val="21"/>
        </w:rPr>
        <w:t>.</w:t>
      </w:r>
    </w:p>
    <w:p w14:paraId="3C97DB0D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3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pacing w:val="3"/>
            <w:sz w:val="21"/>
          </w:rPr>
          <w:t xml:space="preserve"> </w:t>
        </w:r>
        <w:r w:rsidR="00B413C6">
          <w:rPr>
            <w:sz w:val="21"/>
          </w:rPr>
          <w:t>(TENDER BOND)</w:t>
        </w:r>
        <w:r w:rsidR="00B413C6">
          <w:rPr>
            <w:sz w:val="21"/>
          </w:rPr>
          <w:tab/>
          <w:t>76</w:t>
        </w:r>
      </w:hyperlink>
    </w:p>
    <w:p w14:paraId="28BB4AA1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4" w:history="1">
        <w:r w:rsidR="00B413C6">
          <w:rPr>
            <w:sz w:val="21"/>
          </w:rPr>
          <w:t>TENDER-SECURING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FORM</w:t>
        </w:r>
        <w:r w:rsidR="00B413C6">
          <w:rPr>
            <w:sz w:val="21"/>
          </w:rPr>
          <w:tab/>
          <w:t>77</w:t>
        </w:r>
      </w:hyperlink>
    </w:p>
    <w:p w14:paraId="342AD237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5" w:history="1">
        <w:r w:rsidR="00B413C6">
          <w:rPr>
            <w:sz w:val="21"/>
          </w:rPr>
          <w:t>Appendix to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78</w:t>
        </w:r>
      </w:hyperlink>
    </w:p>
    <w:p w14:paraId="69CF45A5" w14:textId="77777777" w:rsidR="00DB4C14" w:rsidRDefault="00000000">
      <w:pPr>
        <w:pStyle w:val="BodyText"/>
        <w:tabs>
          <w:tab w:val="right" w:leader="dot" w:pos="9964"/>
        </w:tabs>
        <w:spacing w:before="97"/>
        <w:ind w:left="720"/>
      </w:pPr>
      <w:hyperlink w:anchor="_bookmark106" w:history="1">
        <w:r w:rsidR="00B413C6">
          <w:t>Schedule of</w:t>
        </w:r>
        <w:r w:rsidR="00B413C6">
          <w:rPr>
            <w:spacing w:val="-2"/>
          </w:rPr>
          <w:t xml:space="preserve"> </w:t>
        </w:r>
        <w:r w:rsidR="00B413C6">
          <w:t>Currency</w:t>
        </w:r>
        <w:r w:rsidR="00B413C6">
          <w:rPr>
            <w:spacing w:val="-5"/>
          </w:rPr>
          <w:t xml:space="preserve"> </w:t>
        </w:r>
        <w:r w:rsidR="00B413C6">
          <w:t>requirements</w:t>
        </w:r>
        <w:r w:rsidR="00B413C6">
          <w:tab/>
          <w:t>78</w:t>
        </w:r>
      </w:hyperlink>
    </w:p>
    <w:p w14:paraId="4FAFB796" w14:textId="77777777" w:rsidR="00DB4C14" w:rsidRDefault="00000000">
      <w:pPr>
        <w:tabs>
          <w:tab w:val="right" w:leader="dot" w:pos="9964"/>
        </w:tabs>
        <w:spacing w:before="108"/>
        <w:ind w:left="480"/>
        <w:rPr>
          <w:b/>
          <w:sz w:val="21"/>
        </w:rPr>
      </w:pPr>
      <w:hyperlink w:anchor="_bookmark107" w:history="1">
        <w:r w:rsidR="00B413C6">
          <w:rPr>
            <w:b/>
            <w:sz w:val="21"/>
          </w:rPr>
          <w:t>PART II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-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WORK</w:t>
        </w:r>
        <w:r w:rsidR="00B413C6">
          <w:rPr>
            <w:b/>
            <w:spacing w:val="-4"/>
            <w:sz w:val="21"/>
          </w:rPr>
          <w:t xml:space="preserve"> </w:t>
        </w:r>
        <w:r w:rsidR="00B413C6">
          <w:rPr>
            <w:b/>
            <w:sz w:val="21"/>
          </w:rPr>
          <w:t>REQUIREMENTS</w:t>
        </w:r>
        <w:r w:rsidR="00B413C6">
          <w:rPr>
            <w:b/>
            <w:sz w:val="21"/>
          </w:rPr>
          <w:tab/>
          <w:t>79</w:t>
        </w:r>
      </w:hyperlink>
    </w:p>
    <w:p w14:paraId="2322DDDF" w14:textId="77777777" w:rsidR="00DB4C14" w:rsidRDefault="00000000">
      <w:pPr>
        <w:tabs>
          <w:tab w:val="right" w:leader="dot" w:pos="9964"/>
        </w:tabs>
        <w:spacing w:before="68"/>
        <w:ind w:left="609"/>
        <w:rPr>
          <w:sz w:val="21"/>
        </w:rPr>
      </w:pPr>
      <w:hyperlink w:anchor="_bookmark108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DRAWINGS</w:t>
        </w:r>
        <w:r w:rsidR="00B413C6">
          <w:rPr>
            <w:sz w:val="21"/>
          </w:rPr>
          <w:tab/>
          <w:t>79</w:t>
        </w:r>
      </w:hyperlink>
    </w:p>
    <w:p w14:paraId="0BA66877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9" w:history="1">
        <w:r w:rsidR="00B413C6">
          <w:rPr>
            <w:sz w:val="21"/>
          </w:rPr>
          <w:t>SECTION VI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SPECIFICATIONS</w:t>
        </w:r>
        <w:r w:rsidR="00B413C6">
          <w:rPr>
            <w:sz w:val="21"/>
          </w:rPr>
          <w:tab/>
          <w:t>79</w:t>
        </w:r>
      </w:hyperlink>
    </w:p>
    <w:p w14:paraId="0A025668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110" w:history="1">
        <w:r w:rsidR="00B413C6">
          <w:t>SECTION</w:t>
        </w:r>
        <w:r w:rsidR="00B413C6">
          <w:rPr>
            <w:spacing w:val="-2"/>
          </w:rPr>
          <w:t xml:space="preserve"> </w:t>
        </w:r>
        <w:r w:rsidR="00B413C6">
          <w:t>VII-</w:t>
        </w:r>
        <w:r w:rsidR="00B413C6">
          <w:rPr>
            <w:spacing w:val="1"/>
          </w:rPr>
          <w:t xml:space="preserve"> </w:t>
        </w:r>
        <w:r w:rsidR="00B413C6">
          <w:t>BILLS OF</w:t>
        </w:r>
        <w:r w:rsidR="00B413C6">
          <w:rPr>
            <w:spacing w:val="-1"/>
          </w:rPr>
          <w:t xml:space="preserve"> </w:t>
        </w:r>
        <w:r w:rsidR="00B413C6">
          <w:t>QUANTITIES</w:t>
        </w:r>
        <w:r w:rsidR="00B413C6">
          <w:tab/>
          <w:t>80</w:t>
        </w:r>
      </w:hyperlink>
    </w:p>
    <w:p w14:paraId="16B9779A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1" w:history="1">
        <w:r w:rsidR="00B413C6">
          <w:rPr>
            <w:sz w:val="24"/>
          </w:rPr>
          <w:t>Objectives</w:t>
        </w:r>
        <w:r w:rsidR="00B413C6">
          <w:rPr>
            <w:sz w:val="24"/>
          </w:rPr>
          <w:tab/>
          <w:t>80</w:t>
        </w:r>
      </w:hyperlink>
    </w:p>
    <w:p w14:paraId="642DFBAD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12" w:history="1">
        <w:r w:rsidR="00B413C6">
          <w:rPr>
            <w:sz w:val="24"/>
          </w:rPr>
          <w:t>Day</w:t>
        </w:r>
        <w:r w:rsidR="00B413C6">
          <w:rPr>
            <w:spacing w:val="-5"/>
            <w:sz w:val="24"/>
          </w:rPr>
          <w:t xml:space="preserve"> </w:t>
        </w:r>
        <w:r w:rsidR="00B413C6">
          <w:rPr>
            <w:sz w:val="24"/>
          </w:rPr>
          <w:t>work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Schedule</w:t>
        </w:r>
        <w:r w:rsidR="00B413C6">
          <w:rPr>
            <w:sz w:val="24"/>
          </w:rPr>
          <w:tab/>
          <w:t>80</w:t>
        </w:r>
      </w:hyperlink>
    </w:p>
    <w:p w14:paraId="531D068B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3" w:history="1">
        <w:r w:rsidR="00B413C6">
          <w:rPr>
            <w:sz w:val="24"/>
          </w:rPr>
          <w:t>Provisional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Sums</w:t>
        </w:r>
        <w:r w:rsidR="00B413C6">
          <w:rPr>
            <w:sz w:val="24"/>
          </w:rPr>
          <w:tab/>
          <w:t>80</w:t>
        </w:r>
      </w:hyperlink>
    </w:p>
    <w:p w14:paraId="1B90F583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4" w:history="1">
        <w:r w:rsidR="00B413C6">
          <w:rPr>
            <w:sz w:val="24"/>
          </w:rPr>
          <w:t>The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Bills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Quantities</w:t>
        </w:r>
        <w:r w:rsidR="00B413C6">
          <w:rPr>
            <w:sz w:val="24"/>
          </w:rPr>
          <w:tab/>
          <w:t>80</w:t>
        </w:r>
      </w:hyperlink>
    </w:p>
    <w:p w14:paraId="23277576" w14:textId="77777777" w:rsidR="00DB4C14" w:rsidRDefault="00000000">
      <w:pPr>
        <w:tabs>
          <w:tab w:val="right" w:leader="dot" w:pos="9964"/>
        </w:tabs>
        <w:spacing w:before="104"/>
        <w:ind w:left="480"/>
        <w:rPr>
          <w:b/>
          <w:sz w:val="21"/>
        </w:rPr>
      </w:pPr>
      <w:hyperlink w:anchor="_bookmark115" w:history="1">
        <w:r w:rsidR="00B413C6">
          <w:rPr>
            <w:b/>
            <w:sz w:val="21"/>
          </w:rPr>
          <w:t>PART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III -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CONDITIONS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OF CONTRACT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AND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CONTRACT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FORMS</w:t>
        </w:r>
        <w:r w:rsidR="00B413C6">
          <w:rPr>
            <w:b/>
            <w:sz w:val="21"/>
          </w:rPr>
          <w:tab/>
          <w:t>81</w:t>
        </w:r>
      </w:hyperlink>
    </w:p>
    <w:p w14:paraId="3BD205A9" w14:textId="77777777" w:rsidR="00DB4C14" w:rsidRDefault="00000000">
      <w:pPr>
        <w:tabs>
          <w:tab w:val="right" w:leader="dot" w:pos="9964"/>
        </w:tabs>
        <w:spacing w:before="69"/>
        <w:ind w:left="609"/>
        <w:rPr>
          <w:sz w:val="21"/>
        </w:rPr>
      </w:pPr>
      <w:hyperlink w:anchor="_bookmark116" w:history="1">
        <w:r w:rsidR="00B413C6">
          <w:rPr>
            <w:sz w:val="21"/>
          </w:rPr>
          <w:t>SECTION VIII 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GENERAL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032FFD6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17" w:history="1">
        <w:r w:rsidR="00B413C6">
          <w:rPr>
            <w:sz w:val="21"/>
          </w:rPr>
          <w:t>General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Conditions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631976E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1014"/>
          <w:tab w:val="right" w:leader="dot" w:pos="9964"/>
        </w:tabs>
        <w:spacing w:before="98"/>
        <w:rPr>
          <w:sz w:val="24"/>
        </w:rPr>
      </w:pPr>
      <w:hyperlink w:anchor="_bookmark118" w:history="1">
        <w:r w:rsidR="00B413C6">
          <w:rPr>
            <w:sz w:val="24"/>
          </w:rPr>
          <w:t>General</w:t>
        </w:r>
        <w:r w:rsidR="00B413C6">
          <w:rPr>
            <w:sz w:val="24"/>
          </w:rPr>
          <w:tab/>
          <w:t>86</w:t>
        </w:r>
      </w:hyperlink>
    </w:p>
    <w:p w14:paraId="62F2E93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9" w:history="1">
        <w:r w:rsidR="00B413C6">
          <w:rPr>
            <w:sz w:val="24"/>
          </w:rPr>
          <w:t>Deﬁnitions</w:t>
        </w:r>
        <w:r w:rsidR="00B413C6">
          <w:rPr>
            <w:sz w:val="24"/>
          </w:rPr>
          <w:tab/>
          <w:t>86</w:t>
        </w:r>
      </w:hyperlink>
    </w:p>
    <w:p w14:paraId="1BE8B78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0" w:history="1">
        <w:r w:rsidR="00B413C6">
          <w:rPr>
            <w:sz w:val="24"/>
          </w:rPr>
          <w:t>Interpretation</w:t>
        </w:r>
        <w:r w:rsidR="00B413C6">
          <w:rPr>
            <w:sz w:val="24"/>
          </w:rPr>
          <w:tab/>
          <w:t>87</w:t>
        </w:r>
      </w:hyperlink>
    </w:p>
    <w:p w14:paraId="49D638E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1" w:history="1">
        <w:r w:rsidR="00B413C6">
          <w:rPr>
            <w:sz w:val="24"/>
          </w:rPr>
          <w:t>Language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and</w:t>
        </w:r>
        <w:r w:rsidR="0069161F">
          <w:rPr>
            <w:sz w:val="24"/>
          </w:rPr>
          <w:t xml:space="preserve"> </w:t>
        </w:r>
        <w:r w:rsidR="00B413C6">
          <w:rPr>
            <w:sz w:val="24"/>
          </w:rPr>
          <w:t>Law</w:t>
        </w:r>
        <w:r w:rsidR="00B413C6">
          <w:rPr>
            <w:sz w:val="24"/>
          </w:rPr>
          <w:tab/>
          <w:t>89</w:t>
        </w:r>
      </w:hyperlink>
    </w:p>
    <w:p w14:paraId="3A527F0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2" w:history="1">
        <w:r w:rsidR="00B413C6">
          <w:rPr>
            <w:sz w:val="24"/>
          </w:rPr>
          <w:t>Project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Manager's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Decisions</w:t>
        </w:r>
        <w:r w:rsidR="00B413C6">
          <w:rPr>
            <w:sz w:val="24"/>
          </w:rPr>
          <w:tab/>
          <w:t>89</w:t>
        </w:r>
      </w:hyperlink>
    </w:p>
    <w:p w14:paraId="09DF88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3" w:history="1">
        <w:r w:rsidR="00B413C6">
          <w:rPr>
            <w:sz w:val="24"/>
          </w:rPr>
          <w:t>Delegation</w:t>
        </w:r>
        <w:r w:rsidR="00B413C6">
          <w:rPr>
            <w:sz w:val="24"/>
          </w:rPr>
          <w:tab/>
          <w:t>89</w:t>
        </w:r>
      </w:hyperlink>
    </w:p>
    <w:p w14:paraId="5F8A647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4" w:history="1">
        <w:r w:rsidR="00B413C6">
          <w:rPr>
            <w:sz w:val="24"/>
          </w:rPr>
          <w:t>Communications</w:t>
        </w:r>
        <w:r w:rsidR="00B413C6">
          <w:rPr>
            <w:sz w:val="24"/>
          </w:rPr>
          <w:tab/>
          <w:t>89</w:t>
        </w:r>
      </w:hyperlink>
    </w:p>
    <w:p w14:paraId="5B3CA4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left" w:leader="dot" w:pos="9724"/>
        </w:tabs>
        <w:spacing w:before="152"/>
        <w:rPr>
          <w:sz w:val="24"/>
        </w:rPr>
      </w:pPr>
      <w:hyperlink w:anchor="_bookmark125" w:history="1">
        <w:r w:rsidR="00B413C6">
          <w:rPr>
            <w:sz w:val="24"/>
          </w:rPr>
          <w:t>Subcontracting</w:t>
        </w:r>
        <w:r w:rsidR="00B413C6">
          <w:rPr>
            <w:sz w:val="24"/>
          </w:rPr>
          <w:tab/>
          <w:t>89</w:t>
        </w:r>
      </w:hyperlink>
    </w:p>
    <w:p w14:paraId="4085BE2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6" w:history="1">
        <w:r w:rsidR="00B413C6">
          <w:rPr>
            <w:sz w:val="24"/>
          </w:rPr>
          <w:t>Other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Contractors</w:t>
        </w:r>
        <w:r w:rsidR="00B413C6">
          <w:rPr>
            <w:sz w:val="24"/>
          </w:rPr>
          <w:tab/>
          <w:t>89</w:t>
        </w:r>
      </w:hyperlink>
    </w:p>
    <w:p w14:paraId="65DD11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27" w:history="1">
        <w:r w:rsidR="00B413C6">
          <w:rPr>
            <w:sz w:val="24"/>
          </w:rPr>
          <w:t>Personnel 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89</w:t>
        </w:r>
      </w:hyperlink>
    </w:p>
    <w:p w14:paraId="6CFF9B7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28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Contractor's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89</w:t>
        </w:r>
      </w:hyperlink>
    </w:p>
    <w:p w14:paraId="24FC097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29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7403B6A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0" w:history="1">
        <w:r w:rsidR="00B413C6">
          <w:rPr>
            <w:sz w:val="24"/>
          </w:rPr>
          <w:t>Contractor's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4D82124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1" w:history="1">
        <w:r w:rsidR="00B413C6">
          <w:rPr>
            <w:sz w:val="24"/>
          </w:rPr>
          <w:t>Insurance</w:t>
        </w:r>
        <w:r w:rsidR="00B413C6">
          <w:rPr>
            <w:sz w:val="24"/>
          </w:rPr>
          <w:tab/>
          <w:t>90</w:t>
        </w:r>
      </w:hyperlink>
    </w:p>
    <w:p w14:paraId="12034AD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2" w:history="1">
        <w:r w:rsidR="00B413C6">
          <w:rPr>
            <w:sz w:val="24"/>
          </w:rPr>
          <w:t>Site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Data</w:t>
        </w:r>
        <w:r w:rsidR="00B413C6">
          <w:rPr>
            <w:sz w:val="24"/>
          </w:rPr>
          <w:tab/>
          <w:t>90</w:t>
        </w:r>
      </w:hyperlink>
    </w:p>
    <w:p w14:paraId="2359E96D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8"/>
        <w:ind w:left="1478" w:hanging="759"/>
        <w:rPr>
          <w:sz w:val="24"/>
        </w:rPr>
      </w:pPr>
      <w:hyperlink w:anchor="_bookmark133" w:history="1">
        <w:r w:rsidR="00B413C6">
          <w:rPr>
            <w:sz w:val="24"/>
          </w:rPr>
          <w:t>Contractor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Construct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Works</w:t>
        </w:r>
        <w:r w:rsidR="00B413C6">
          <w:rPr>
            <w:sz w:val="24"/>
          </w:rPr>
          <w:tab/>
          <w:t>90</w:t>
        </w:r>
      </w:hyperlink>
    </w:p>
    <w:p w14:paraId="4B5CC89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4" w:history="1">
        <w:r w:rsidR="00B413C6">
          <w:rPr>
            <w:spacing w:val="-1"/>
            <w:sz w:val="24"/>
          </w:rPr>
          <w:t>The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pacing w:val="-1"/>
            <w:sz w:val="24"/>
          </w:rPr>
          <w:t>Works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Be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pacing w:val="-1"/>
            <w:sz w:val="24"/>
          </w:rPr>
          <w:t>Completed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Intended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Completion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Date</w:t>
        </w:r>
        <w:r w:rsidR="00B413C6">
          <w:rPr>
            <w:sz w:val="24"/>
          </w:rPr>
          <w:tab/>
          <w:t>91</w:t>
        </w:r>
      </w:hyperlink>
    </w:p>
    <w:p w14:paraId="418872CB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5" w:history="1">
        <w:r w:rsidR="00B413C6">
          <w:rPr>
            <w:sz w:val="24"/>
          </w:rPr>
          <w:t>Approval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Project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Manager</w:t>
        </w:r>
        <w:r w:rsidR="00B413C6">
          <w:rPr>
            <w:sz w:val="24"/>
          </w:rPr>
          <w:tab/>
          <w:t>91</w:t>
        </w:r>
      </w:hyperlink>
    </w:p>
    <w:p w14:paraId="2AA8AE1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6" w:history="1">
        <w:r w:rsidR="00B413C6">
          <w:rPr>
            <w:sz w:val="24"/>
          </w:rPr>
          <w:t>Safety</w:t>
        </w:r>
        <w:r w:rsidR="00B413C6">
          <w:rPr>
            <w:sz w:val="24"/>
          </w:rPr>
          <w:tab/>
          <w:t>91</w:t>
        </w:r>
      </w:hyperlink>
    </w:p>
    <w:p w14:paraId="242B61C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37" w:history="1">
        <w:r w:rsidR="00B413C6">
          <w:rPr>
            <w:sz w:val="24"/>
          </w:rPr>
          <w:t>Discoveries</w:t>
        </w:r>
        <w:r w:rsidR="00B413C6">
          <w:rPr>
            <w:sz w:val="24"/>
          </w:rPr>
          <w:tab/>
          <w:t>91</w:t>
        </w:r>
      </w:hyperlink>
    </w:p>
    <w:p w14:paraId="2F51E1D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8" w:history="1">
        <w:r w:rsidR="00B413C6">
          <w:rPr>
            <w:sz w:val="24"/>
          </w:rPr>
          <w:t>Possession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7351957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9" w:history="1">
        <w:r w:rsidR="00B413C6">
          <w:rPr>
            <w:sz w:val="24"/>
          </w:rPr>
          <w:t>Access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1BE02EC8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40" w:history="1">
        <w:r w:rsidR="00B413C6">
          <w:rPr>
            <w:sz w:val="24"/>
          </w:rPr>
          <w:t>Instructions,</w:t>
        </w:r>
        <w:r w:rsidR="00B413C6">
          <w:rPr>
            <w:spacing w:val="-19"/>
            <w:sz w:val="24"/>
          </w:rPr>
          <w:t xml:space="preserve"> </w:t>
        </w:r>
        <w:r w:rsidR="00B413C6">
          <w:rPr>
            <w:sz w:val="24"/>
          </w:rPr>
          <w:t>Inspections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Audits</w:t>
        </w:r>
        <w:r w:rsidR="00B413C6">
          <w:rPr>
            <w:sz w:val="24"/>
          </w:rPr>
          <w:tab/>
          <w:t>91</w:t>
        </w:r>
      </w:hyperlink>
    </w:p>
    <w:p w14:paraId="026F70D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41" w:history="1">
        <w:r w:rsidR="00B413C6">
          <w:rPr>
            <w:sz w:val="24"/>
          </w:rPr>
          <w:t>Appointment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Adjudicator</w:t>
        </w:r>
        <w:r w:rsidR="00B413C6">
          <w:rPr>
            <w:sz w:val="24"/>
          </w:rPr>
          <w:tab/>
          <w:t>92</w:t>
        </w:r>
      </w:hyperlink>
    </w:p>
    <w:p w14:paraId="0847EAAE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42" w:history="1">
        <w:r w:rsidR="00B413C6">
          <w:rPr>
            <w:sz w:val="24"/>
          </w:rPr>
          <w:t>Settlement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Claims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Disputes</w:t>
        </w:r>
        <w:r w:rsidR="00B413C6">
          <w:rPr>
            <w:sz w:val="24"/>
          </w:rPr>
          <w:tab/>
          <w:t>92</w:t>
        </w:r>
      </w:hyperlink>
    </w:p>
    <w:p w14:paraId="4A02C624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3" w:history="1">
        <w:r w:rsidR="00B413C6">
          <w:t>Amicable</w:t>
        </w:r>
        <w:r w:rsidR="00B413C6">
          <w:rPr>
            <w:spacing w:val="-25"/>
          </w:rPr>
          <w:t xml:space="preserve"> </w:t>
        </w:r>
        <w:r w:rsidR="00B413C6">
          <w:t>Settlement</w:t>
        </w:r>
        <w:r w:rsidR="00B413C6">
          <w:tab/>
          <w:t>93</w:t>
        </w:r>
      </w:hyperlink>
    </w:p>
    <w:p w14:paraId="677834FF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4" w:history="1">
        <w:r w:rsidR="00B413C6">
          <w:t>Matters</w:t>
        </w:r>
        <w:r w:rsidR="00B413C6">
          <w:rPr>
            <w:spacing w:val="-24"/>
          </w:rPr>
          <w:t xml:space="preserve"> </w:t>
        </w:r>
        <w:r w:rsidR="00B413C6">
          <w:t>that</w:t>
        </w:r>
        <w:r w:rsidR="00B413C6">
          <w:rPr>
            <w:spacing w:val="-25"/>
          </w:rPr>
          <w:t xml:space="preserve"> </w:t>
        </w:r>
        <w:r w:rsidR="00B413C6">
          <w:t>may</w:t>
        </w:r>
        <w:r w:rsidR="00B413C6">
          <w:rPr>
            <w:spacing w:val="-29"/>
          </w:rPr>
          <w:t xml:space="preserve"> </w:t>
        </w:r>
        <w:r w:rsidR="00B413C6">
          <w:t>be</w:t>
        </w:r>
        <w:r w:rsidR="00B413C6">
          <w:rPr>
            <w:spacing w:val="-25"/>
          </w:rPr>
          <w:t xml:space="preserve"> </w:t>
        </w:r>
        <w:r w:rsidR="00B413C6">
          <w:t>referred</w:t>
        </w:r>
        <w:r w:rsidR="00B413C6">
          <w:rPr>
            <w:spacing w:val="-23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arbitration</w:t>
        </w:r>
        <w:r w:rsidR="00B413C6">
          <w:tab/>
          <w:t>93</w:t>
        </w:r>
      </w:hyperlink>
    </w:p>
    <w:p w14:paraId="09961B11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5" w:history="1">
        <w:r w:rsidR="00B413C6">
          <w:t>Arbitration</w:t>
        </w:r>
        <w:r w:rsidR="00B413C6">
          <w:tab/>
          <w:t>93</w:t>
        </w:r>
      </w:hyperlink>
    </w:p>
    <w:p w14:paraId="5E991B6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6" w:history="1"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with</w:t>
        </w:r>
        <w:r w:rsidR="00B413C6">
          <w:rPr>
            <w:spacing w:val="-22"/>
          </w:rPr>
          <w:t xml:space="preserve"> </w:t>
        </w:r>
        <w:r w:rsidR="00B413C6">
          <w:t>National</w:t>
        </w:r>
        <w:r w:rsidR="00B413C6">
          <w:rPr>
            <w:spacing w:val="-21"/>
          </w:rPr>
          <w:t xml:space="preserve"> </w:t>
        </w:r>
        <w:r w:rsidR="00B413C6">
          <w:t>Contractors</w:t>
        </w:r>
        <w:r w:rsidR="00B413C6">
          <w:tab/>
          <w:t>94</w:t>
        </w:r>
      </w:hyperlink>
    </w:p>
    <w:p w14:paraId="32BC985B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7" w:history="1">
        <w:r w:rsidR="00B413C6">
          <w:t>Alternative</w:t>
        </w:r>
        <w:r w:rsidR="00D01428">
          <w:t xml:space="preserve"> </w:t>
        </w:r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Proceedings</w:t>
        </w:r>
        <w:r w:rsidR="00B413C6">
          <w:tab/>
          <w:t>94</w:t>
        </w:r>
      </w:hyperlink>
    </w:p>
    <w:p w14:paraId="082DAA69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8" w:history="1">
        <w:r w:rsidR="00B413C6">
          <w:t>Failure</w:t>
        </w:r>
        <w:r w:rsidR="00B413C6">
          <w:rPr>
            <w:spacing w:val="-25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Comply</w:t>
        </w:r>
        <w:r w:rsidR="00B413C6">
          <w:rPr>
            <w:spacing w:val="-29"/>
          </w:rPr>
          <w:t xml:space="preserve"> </w:t>
        </w:r>
        <w:r w:rsidR="00B413C6">
          <w:t>with</w:t>
        </w:r>
        <w:r w:rsidR="00D01428">
          <w:t xml:space="preserve"> </w:t>
        </w:r>
        <w:r w:rsidR="00B413C6">
          <w:t>Arbitrator's</w:t>
        </w:r>
        <w:r w:rsidR="00B413C6">
          <w:rPr>
            <w:spacing w:val="-20"/>
          </w:rPr>
          <w:t xml:space="preserve"> </w:t>
        </w:r>
        <w:r w:rsidR="00B413C6">
          <w:t>Decision</w:t>
        </w:r>
        <w:r w:rsidR="00B413C6">
          <w:tab/>
          <w:t>94</w:t>
        </w:r>
      </w:hyperlink>
    </w:p>
    <w:p w14:paraId="5AEF3F55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9" w:history="1">
        <w:r w:rsidR="00B413C6">
          <w:t>Contract</w:t>
        </w:r>
        <w:r w:rsidR="00B413C6">
          <w:rPr>
            <w:spacing w:val="-22"/>
          </w:rPr>
          <w:t xml:space="preserve"> </w:t>
        </w:r>
        <w:r w:rsidR="00B413C6">
          <w:t>operations</w:t>
        </w:r>
        <w:r w:rsidR="00B413C6">
          <w:rPr>
            <w:spacing w:val="-22"/>
          </w:rPr>
          <w:t xml:space="preserve"> </w:t>
        </w:r>
        <w:r w:rsidR="00B413C6">
          <w:t>to</w:t>
        </w:r>
        <w:r w:rsidR="00B413C6">
          <w:rPr>
            <w:spacing w:val="-22"/>
          </w:rPr>
          <w:t xml:space="preserve"> </w:t>
        </w:r>
        <w:r w:rsidR="00B413C6">
          <w:t>continue</w:t>
        </w:r>
        <w:r w:rsidR="00B413C6">
          <w:tab/>
          <w:t>94</w:t>
        </w:r>
      </w:hyperlink>
    </w:p>
    <w:p w14:paraId="275D7A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50" w:history="1">
        <w:r w:rsidR="00B413C6">
          <w:rPr>
            <w:sz w:val="24"/>
          </w:rPr>
          <w:t>Fraud</w:t>
        </w:r>
        <w:r w:rsidR="00B413C6">
          <w:rPr>
            <w:spacing w:val="2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Corruption</w:t>
        </w:r>
        <w:r w:rsidR="00B413C6">
          <w:rPr>
            <w:sz w:val="24"/>
          </w:rPr>
          <w:tab/>
          <w:t>94</w:t>
        </w:r>
      </w:hyperlink>
    </w:p>
    <w:p w14:paraId="483B97B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999"/>
          <w:tab w:val="right" w:leader="dot" w:pos="9964"/>
        </w:tabs>
        <w:spacing w:before="100"/>
        <w:ind w:left="998" w:hanging="279"/>
        <w:rPr>
          <w:sz w:val="24"/>
        </w:rPr>
      </w:pPr>
      <w:hyperlink w:anchor="_bookmark151" w:history="1">
        <w:r w:rsidR="00B413C6">
          <w:rPr>
            <w:sz w:val="24"/>
          </w:rPr>
          <w:t>Time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Control</w:t>
        </w:r>
        <w:r w:rsidR="00B413C6">
          <w:rPr>
            <w:sz w:val="24"/>
          </w:rPr>
          <w:tab/>
          <w:t>95</w:t>
        </w:r>
      </w:hyperlink>
    </w:p>
    <w:p w14:paraId="3137C0D0" w14:textId="77777777" w:rsidR="00DB4C14" w:rsidRDefault="00000000">
      <w:pPr>
        <w:pStyle w:val="ListParagraph"/>
        <w:numPr>
          <w:ilvl w:val="0"/>
          <w:numId w:val="88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152" w:history="1">
        <w:r w:rsidR="00B413C6">
          <w:rPr>
            <w:sz w:val="24"/>
          </w:rPr>
          <w:t>Program</w:t>
        </w:r>
        <w:r w:rsidR="00B413C6">
          <w:rPr>
            <w:sz w:val="24"/>
          </w:rPr>
          <w:tab/>
          <w:t>95</w:t>
        </w:r>
      </w:hyperlink>
    </w:p>
    <w:p w14:paraId="42ECBF08" w14:textId="77777777" w:rsidR="00DB4C14" w:rsidRDefault="00000000">
      <w:pPr>
        <w:pStyle w:val="ListParagraph"/>
        <w:numPr>
          <w:ilvl w:val="0"/>
          <w:numId w:val="87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53" w:history="1">
        <w:r w:rsidR="00B413C6">
          <w:rPr>
            <w:sz w:val="24"/>
          </w:rPr>
          <w:t>Finishing</w:t>
        </w:r>
        <w:r w:rsidR="00B413C6">
          <w:rPr>
            <w:spacing w:val="-2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Contract</w:t>
        </w:r>
        <w:r w:rsidR="00B413C6">
          <w:rPr>
            <w:sz w:val="24"/>
          </w:rPr>
          <w:tab/>
          <w:t>101</w:t>
        </w:r>
      </w:hyperlink>
    </w:p>
    <w:p w14:paraId="0F697D16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4" w:history="1">
        <w:r w:rsidR="00B413C6">
          <w:rPr>
            <w:sz w:val="21"/>
          </w:rPr>
          <w:t>SECTION IX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103</w:t>
        </w:r>
      </w:hyperlink>
    </w:p>
    <w:p w14:paraId="5CF06D0A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5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 1: NOTIFICATION</w:t>
        </w:r>
        <w:r w:rsidR="00B413C6">
          <w:rPr>
            <w:spacing w:val="-2"/>
          </w:rPr>
          <w:t xml:space="preserve"> </w:t>
        </w:r>
        <w:r w:rsidR="00B413C6">
          <w:t>OF INTENTION TO AWARD</w:t>
        </w:r>
        <w:r w:rsidR="00B413C6">
          <w:tab/>
          <w:t>105</w:t>
        </w:r>
      </w:hyperlink>
    </w:p>
    <w:p w14:paraId="0E93ED61" w14:textId="77777777" w:rsidR="00DB4C14" w:rsidRDefault="00000000">
      <w:pPr>
        <w:pStyle w:val="BodyText"/>
        <w:tabs>
          <w:tab w:val="left" w:pos="2258"/>
          <w:tab w:val="left" w:pos="3197"/>
          <w:tab w:val="left" w:pos="4798"/>
          <w:tab w:val="right" w:leader="dot" w:pos="9964"/>
        </w:tabs>
        <w:spacing w:before="98"/>
        <w:ind w:left="720"/>
      </w:pPr>
      <w:hyperlink w:anchor="_bookmark156" w:history="1">
        <w:r w:rsidR="00B413C6">
          <w:t>Signature:</w:t>
        </w:r>
        <w:r w:rsidR="00B413C6">
          <w:tab/>
          <w:t>Name:</w:t>
        </w:r>
        <w:r w:rsidR="00B413C6">
          <w:tab/>
          <w:t>Title/position:</w:t>
        </w:r>
        <w:r w:rsidR="00B413C6">
          <w:tab/>
          <w:t>Telephone:</w:t>
        </w:r>
        <w:r w:rsidR="00B413C6">
          <w:rPr>
            <w:spacing w:val="54"/>
          </w:rPr>
          <w:t xml:space="preserve"> </w:t>
        </w:r>
        <w:r w:rsidR="00B413C6">
          <w:t>Email</w:t>
        </w:r>
        <w:r w:rsidR="00B413C6">
          <w:tab/>
          <w:t>106</w:t>
        </w:r>
      </w:hyperlink>
    </w:p>
    <w:p w14:paraId="5C06666C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57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3: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AGREEMENT</w:t>
        </w:r>
        <w:r w:rsidR="00B413C6">
          <w:rPr>
            <w:sz w:val="21"/>
          </w:rPr>
          <w:tab/>
          <w:t>108</w:t>
        </w:r>
      </w:hyperlink>
    </w:p>
    <w:p w14:paraId="7C94224F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8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4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PERFORMANCE SECURITY</w:t>
        </w:r>
        <w:r w:rsidR="00B413C6">
          <w:rPr>
            <w:sz w:val="21"/>
          </w:rPr>
          <w:tab/>
          <w:t>109</w:t>
        </w:r>
      </w:hyperlink>
    </w:p>
    <w:p w14:paraId="59F5322D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59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1</w:t>
        </w:r>
        <w:r w:rsidR="00B413C6">
          <w:rPr>
            <w:spacing w:val="1"/>
          </w:rPr>
          <w:t xml:space="preserve"> </w:t>
        </w:r>
        <w:r w:rsidR="00B413C6">
          <w:t>-</w:t>
        </w:r>
        <w:r w:rsidR="00B413C6">
          <w:rPr>
            <w:spacing w:val="-1"/>
          </w:rPr>
          <w:t xml:space="preserve"> </w:t>
        </w:r>
        <w:r w:rsidR="00B413C6">
          <w:t>Unconditional Demand Bank Guarantee]</w:t>
        </w:r>
        <w:r w:rsidR="00B413C6">
          <w:tab/>
          <w:t>109</w:t>
        </w:r>
      </w:hyperlink>
    </w:p>
    <w:p w14:paraId="2E92BD65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60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5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PERFORMANCE</w:t>
        </w:r>
        <w:r w:rsidR="00B413C6">
          <w:rPr>
            <w:spacing w:val="56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110</w:t>
        </w:r>
      </w:hyperlink>
    </w:p>
    <w:p w14:paraId="4E788563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61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2–</w:t>
        </w:r>
        <w:r w:rsidR="00B413C6">
          <w:rPr>
            <w:spacing w:val="-1"/>
          </w:rPr>
          <w:t xml:space="preserve"> </w:t>
        </w:r>
        <w:r w:rsidR="00B413C6">
          <w:t>Performance</w:t>
        </w:r>
        <w:r w:rsidR="00B413C6">
          <w:rPr>
            <w:spacing w:val="1"/>
          </w:rPr>
          <w:t xml:space="preserve"> </w:t>
        </w:r>
        <w:r w:rsidR="00B413C6">
          <w:t>Bond]</w:t>
        </w:r>
        <w:r w:rsidR="00B413C6">
          <w:tab/>
          <w:t>110</w:t>
        </w:r>
      </w:hyperlink>
    </w:p>
    <w:p w14:paraId="00A1FB90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62" w:history="1">
        <w:r w:rsidR="00B413C6">
          <w:t>PERFORMANCE BOND</w:t>
        </w:r>
        <w:r w:rsidR="00D01428">
          <w:t xml:space="preserve"> </w:t>
        </w:r>
        <w:r w:rsidR="00B413C6">
          <w:t>No.</w:t>
        </w:r>
        <w:r w:rsidR="00B413C6">
          <w:tab/>
          <w:t>110</w:t>
        </w:r>
      </w:hyperlink>
    </w:p>
    <w:p w14:paraId="613C798F" w14:textId="77777777" w:rsidR="00DB4C14" w:rsidRDefault="00D01428" w:rsidP="00D01428">
      <w:pPr>
        <w:pStyle w:val="BodyText"/>
        <w:tabs>
          <w:tab w:val="left" w:leader="dot" w:pos="9604"/>
        </w:tabs>
        <w:spacing w:before="152"/>
      </w:pPr>
      <w:bookmarkStart w:id="0" w:name="_bookmark0"/>
      <w:bookmarkEnd w:id="0"/>
      <w:r>
        <w:t xml:space="preserve">          </w:t>
      </w:r>
      <w:hyperlink w:anchor="_bookmark163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NO.</w:t>
        </w:r>
        <w:r w:rsidR="00B413C6">
          <w:rPr>
            <w:spacing w:val="-1"/>
          </w:rPr>
          <w:t xml:space="preserve"> </w:t>
        </w:r>
        <w:r w:rsidR="00B413C6">
          <w:t>6</w:t>
        </w:r>
        <w:r w:rsidR="00B413C6">
          <w:rPr>
            <w:spacing w:val="-1"/>
          </w:rPr>
          <w:t xml:space="preserve"> </w:t>
        </w:r>
        <w:r w:rsidR="00B413C6">
          <w:t>-</w:t>
        </w:r>
        <w:r w:rsidR="00B413C6">
          <w:rPr>
            <w:spacing w:val="-2"/>
          </w:rPr>
          <w:t xml:space="preserve"> </w:t>
        </w:r>
        <w:r w:rsidR="00B413C6">
          <w:t>ADVANCE PAYMENT</w:t>
        </w:r>
        <w:r w:rsidR="00B413C6">
          <w:rPr>
            <w:spacing w:val="-2"/>
          </w:rPr>
          <w:t xml:space="preserve"> </w:t>
        </w:r>
        <w:r w:rsidR="00B413C6">
          <w:t>SECURITY</w:t>
        </w:r>
        <w:r w:rsidR="00B413C6">
          <w:tab/>
          <w:t>111</w:t>
        </w:r>
      </w:hyperlink>
    </w:p>
    <w:p w14:paraId="68105045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64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7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RETENTION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MONEY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112</w:t>
        </w:r>
      </w:hyperlink>
    </w:p>
    <w:p w14:paraId="54E44CE5" w14:textId="77777777" w:rsidR="00DB4C14" w:rsidRDefault="00000000" w:rsidP="0018343F">
      <w:pPr>
        <w:pStyle w:val="BodyText"/>
        <w:tabs>
          <w:tab w:val="right" w:leader="dot" w:pos="9964"/>
        </w:tabs>
        <w:spacing w:before="98"/>
        <w:ind w:left="720"/>
        <w:sectPr w:rsidR="00DB4C14">
          <w:pgSz w:w="11930" w:h="16860"/>
          <w:pgMar w:top="540" w:right="300" w:bottom="840" w:left="240" w:header="259" w:footer="463" w:gutter="0"/>
          <w:cols w:space="720"/>
        </w:sectPr>
      </w:pPr>
      <w:hyperlink w:anchor="_bookmark165" w:history="1">
        <w:r w:rsidR="00B413C6">
          <w:t>[Demand</w:t>
        </w:r>
        <w:r w:rsidR="00B413C6">
          <w:rPr>
            <w:spacing w:val="-1"/>
          </w:rPr>
          <w:t xml:space="preserve"> </w:t>
        </w:r>
        <w:r w:rsidR="00B413C6">
          <w:t>Bank Guarantee]</w:t>
        </w:r>
        <w:r w:rsidR="00B413C6">
          <w:tab/>
          <w:t>112</w:t>
        </w:r>
      </w:hyperlink>
    </w:p>
    <w:p w14:paraId="5566C143" w14:textId="77777777" w:rsidR="00DB4C14" w:rsidRDefault="00B413C6" w:rsidP="0012034E">
      <w:pPr>
        <w:pStyle w:val="Heading1"/>
        <w:tabs>
          <w:tab w:val="left" w:pos="3360"/>
        </w:tabs>
        <w:ind w:left="379"/>
      </w:pPr>
      <w:r>
        <w:lastRenderedPageBreak/>
        <w:t>SECTION</w:t>
      </w:r>
      <w:r>
        <w:rPr>
          <w:spacing w:val="-4"/>
        </w:rPr>
        <w:t xml:space="preserve"> </w:t>
      </w:r>
      <w:r>
        <w:t>I:</w:t>
      </w:r>
      <w:r>
        <w:tab/>
        <w:t>INVITATION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TENDER</w:t>
      </w:r>
    </w:p>
    <w:p w14:paraId="6210F989" w14:textId="77777777" w:rsidR="00DB4C14" w:rsidRDefault="00D01428" w:rsidP="0012034E">
      <w:pPr>
        <w:spacing w:before="242"/>
        <w:ind w:left="379"/>
        <w:rPr>
          <w:b/>
        </w:rPr>
      </w:pPr>
      <w:r>
        <w:rPr>
          <w:b/>
        </w:rPr>
        <w:t>Tana River</w:t>
      </w:r>
      <w:r w:rsidR="00B413C6">
        <w:rPr>
          <w:b/>
          <w:spacing w:val="-2"/>
        </w:rPr>
        <w:t xml:space="preserve"> </w:t>
      </w:r>
      <w:r w:rsidR="00B413C6">
        <w:rPr>
          <w:b/>
        </w:rPr>
        <w:t>Region</w:t>
      </w:r>
    </w:p>
    <w:p w14:paraId="4041E093" w14:textId="77777777" w:rsidR="00DB4C14" w:rsidRDefault="00B413C6" w:rsidP="0012034E">
      <w:pPr>
        <w:ind w:left="379" w:right="8094"/>
        <w:rPr>
          <w:b/>
        </w:rPr>
      </w:pPr>
      <w:r>
        <w:rPr>
          <w:b/>
        </w:rPr>
        <w:t>Kenya Rural Roads Authority,</w:t>
      </w:r>
      <w:r>
        <w:rPr>
          <w:b/>
          <w:spacing w:val="-52"/>
        </w:rPr>
        <w:t xml:space="preserve"> </w:t>
      </w:r>
      <w:r>
        <w:rPr>
          <w:b/>
        </w:rPr>
        <w:t xml:space="preserve">P.O. Box </w:t>
      </w:r>
      <w:r w:rsidR="00D01428">
        <w:rPr>
          <w:b/>
        </w:rPr>
        <w:t>125</w:t>
      </w:r>
      <w:r>
        <w:rPr>
          <w:b/>
        </w:rPr>
        <w:t>–</w:t>
      </w:r>
      <w:r w:rsidR="00D01428">
        <w:rPr>
          <w:b/>
        </w:rPr>
        <w:t>7</w:t>
      </w:r>
      <w:r>
        <w:rPr>
          <w:b/>
        </w:rPr>
        <w:t>010</w:t>
      </w:r>
      <w:r w:rsidR="00D01428">
        <w:rPr>
          <w:b/>
        </w:rPr>
        <w:t>1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D01428">
        <w:rPr>
          <w:b/>
        </w:rPr>
        <w:t>Hola</w:t>
      </w:r>
      <w:r>
        <w:rPr>
          <w:b/>
        </w:rPr>
        <w:t>.</w:t>
      </w:r>
    </w:p>
    <w:p w14:paraId="3A513F25" w14:textId="77777777" w:rsidR="00DB4C14" w:rsidRDefault="00B413C6" w:rsidP="0012034E">
      <w:pPr>
        <w:ind w:left="379"/>
        <w:rPr>
          <w:b/>
        </w:rPr>
      </w:pPr>
      <w:r>
        <w:rPr>
          <w:b/>
          <w:color w:val="221F1F"/>
        </w:rPr>
        <w:t>Regional Email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address:</w:t>
      </w:r>
      <w:r>
        <w:rPr>
          <w:b/>
          <w:color w:val="221F1F"/>
          <w:spacing w:val="-5"/>
        </w:rPr>
        <w:t xml:space="preserve"> </w:t>
      </w:r>
      <w:hyperlink r:id="rId10" w:history="1">
        <w:r w:rsidR="00D01428" w:rsidRPr="004312D0">
          <w:rPr>
            <w:rStyle w:val="Hyperlink"/>
          </w:rPr>
          <w:t>tanariver</w:t>
        </w:r>
        <w:r w:rsidR="00D01428" w:rsidRPr="004312D0">
          <w:rPr>
            <w:rStyle w:val="Hyperlink"/>
            <w:b/>
            <w:u w:color="0000FF"/>
          </w:rPr>
          <w:t>@kerra.go.ke</w:t>
        </w:r>
      </w:hyperlink>
    </w:p>
    <w:p w14:paraId="59F03CD1" w14:textId="77777777" w:rsidR="001D68D8" w:rsidRDefault="001D68D8" w:rsidP="0012034E">
      <w:pPr>
        <w:widowControl/>
        <w:tabs>
          <w:tab w:val="center" w:pos="4680"/>
          <w:tab w:val="right" w:pos="9360"/>
        </w:tabs>
        <w:autoSpaceDE/>
        <w:autoSpaceDN/>
        <w:rPr>
          <w:rFonts w:eastAsia="Calibri"/>
          <w:b/>
          <w:sz w:val="24"/>
          <w:szCs w:val="24"/>
          <w:lang w:val="en-GB" w:eastAsia="en-GB"/>
        </w:rPr>
      </w:pPr>
    </w:p>
    <w:p w14:paraId="7059F79D" w14:textId="6938B02C" w:rsidR="001D68D8" w:rsidRPr="001D68D8" w:rsidRDefault="001D68D8" w:rsidP="007012E3">
      <w:pPr>
        <w:widowControl/>
        <w:tabs>
          <w:tab w:val="center" w:pos="4680"/>
          <w:tab w:val="right" w:pos="9360"/>
        </w:tabs>
        <w:autoSpaceDE/>
        <w:autoSpaceDN/>
        <w:jc w:val="center"/>
        <w:rPr>
          <w:rFonts w:eastAsia="Calibri"/>
          <w:b/>
          <w:sz w:val="24"/>
          <w:szCs w:val="24"/>
          <w:lang w:val="en-GB" w:eastAsia="en-GB"/>
        </w:rPr>
      </w:pPr>
      <w:r w:rsidRPr="001D68D8">
        <w:rPr>
          <w:rFonts w:eastAsia="Calibri"/>
          <w:b/>
          <w:sz w:val="24"/>
          <w:szCs w:val="24"/>
          <w:lang w:val="en-GB" w:eastAsia="en-GB"/>
        </w:rPr>
        <w:t xml:space="preserve">DATE: </w:t>
      </w:r>
      <w:r w:rsidR="00906FFE">
        <w:rPr>
          <w:rFonts w:eastAsia="Calibri"/>
          <w:b/>
          <w:sz w:val="24"/>
          <w:szCs w:val="24"/>
          <w:lang w:val="en-GB" w:eastAsia="en-GB"/>
        </w:rPr>
        <w:t>26</w:t>
      </w:r>
      <w:r w:rsidR="00906FFE" w:rsidRPr="00906FFE">
        <w:rPr>
          <w:rFonts w:eastAsia="Calibri"/>
          <w:b/>
          <w:sz w:val="24"/>
          <w:szCs w:val="24"/>
          <w:vertAlign w:val="superscript"/>
          <w:lang w:val="en-GB" w:eastAsia="en-GB"/>
        </w:rPr>
        <w:t>TH</w:t>
      </w:r>
      <w:r w:rsidR="00906FFE">
        <w:rPr>
          <w:rFonts w:eastAsia="Calibri"/>
          <w:b/>
          <w:sz w:val="24"/>
          <w:szCs w:val="24"/>
          <w:lang w:val="en-GB" w:eastAsia="en-GB"/>
        </w:rPr>
        <w:t xml:space="preserve"> MAY</w:t>
      </w:r>
      <w:r w:rsidR="00AB1357">
        <w:rPr>
          <w:rFonts w:eastAsia="Calibri"/>
          <w:b/>
          <w:sz w:val="24"/>
          <w:szCs w:val="24"/>
          <w:lang w:val="en-GB" w:eastAsia="en-GB"/>
        </w:rPr>
        <w:t>, 202</w:t>
      </w:r>
      <w:r w:rsidR="00906FFE">
        <w:rPr>
          <w:rFonts w:eastAsia="Calibri"/>
          <w:b/>
          <w:sz w:val="24"/>
          <w:szCs w:val="24"/>
          <w:lang w:val="en-GB" w:eastAsia="en-GB"/>
        </w:rPr>
        <w:t>3</w:t>
      </w:r>
    </w:p>
    <w:p w14:paraId="467D2C22" w14:textId="77777777" w:rsidR="00DB4C14" w:rsidRDefault="00DB4C14" w:rsidP="007012E3">
      <w:pPr>
        <w:pStyle w:val="BodyText"/>
        <w:spacing w:before="9"/>
        <w:jc w:val="center"/>
        <w:rPr>
          <w:b/>
          <w:sz w:val="20"/>
        </w:rPr>
      </w:pPr>
    </w:p>
    <w:p w14:paraId="4B12F5FC" w14:textId="5E83FD89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18343F">
        <w:rPr>
          <w:b/>
          <w:sz w:val="20"/>
          <w:szCs w:val="20"/>
        </w:rPr>
        <w:t>TENDER</w:t>
      </w:r>
      <w:r w:rsidRPr="0018343F">
        <w:rPr>
          <w:b/>
          <w:spacing w:val="-8"/>
          <w:sz w:val="20"/>
          <w:szCs w:val="20"/>
        </w:rPr>
        <w:t xml:space="preserve"> </w:t>
      </w:r>
      <w:r w:rsidRPr="0018343F">
        <w:rPr>
          <w:b/>
          <w:sz w:val="20"/>
          <w:szCs w:val="20"/>
        </w:rPr>
        <w:t>No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 w:rsidR="00135F30">
        <w:rPr>
          <w:rFonts w:eastAsia="Calibri"/>
          <w:color w:val="000000"/>
        </w:rPr>
        <w:t>KeRRA/008</w:t>
      </w:r>
      <w:r w:rsidR="007E49C9" w:rsidRPr="007E49C9">
        <w:rPr>
          <w:rFonts w:eastAsia="Calibri"/>
          <w:color w:val="000000"/>
        </w:rPr>
        <w:t>/TRR/039/</w:t>
      </w:r>
      <w:r w:rsidR="00906FFE">
        <w:rPr>
          <w:rFonts w:eastAsia="Calibri"/>
          <w:color w:val="000000"/>
        </w:rPr>
        <w:t>GOK</w:t>
      </w:r>
      <w:r w:rsidR="00DB3249">
        <w:rPr>
          <w:rFonts w:eastAsia="Calibri"/>
          <w:color w:val="000000"/>
        </w:rPr>
        <w:t>/</w:t>
      </w:r>
      <w:r w:rsidR="00014503">
        <w:rPr>
          <w:rFonts w:eastAsia="Calibri"/>
          <w:color w:val="000000"/>
        </w:rPr>
        <w:t>0</w:t>
      </w:r>
      <w:r w:rsidR="00A06562">
        <w:rPr>
          <w:rFonts w:eastAsia="Calibri"/>
          <w:color w:val="000000"/>
        </w:rPr>
        <w:t>5</w:t>
      </w:r>
      <w:r w:rsidR="007C5426">
        <w:rPr>
          <w:rFonts w:eastAsia="Calibri"/>
          <w:color w:val="000000"/>
        </w:rPr>
        <w:t>1</w:t>
      </w:r>
      <w:r w:rsidR="007E49C9" w:rsidRPr="007E49C9">
        <w:rPr>
          <w:rFonts w:eastAsia="Calibri"/>
          <w:color w:val="000000"/>
        </w:rPr>
        <w:t>/202</w:t>
      </w:r>
      <w:r w:rsidR="00014503">
        <w:rPr>
          <w:rFonts w:eastAsia="Calibri"/>
          <w:color w:val="000000"/>
        </w:rPr>
        <w:t>2</w:t>
      </w:r>
      <w:r w:rsidR="007E49C9" w:rsidRPr="007E49C9">
        <w:rPr>
          <w:rFonts w:eastAsia="Calibri"/>
          <w:color w:val="000000"/>
        </w:rPr>
        <w:t>-202</w:t>
      </w:r>
      <w:r w:rsidR="00014503">
        <w:rPr>
          <w:rFonts w:eastAsia="Calibri"/>
          <w:color w:val="000000"/>
        </w:rPr>
        <w:t>3</w:t>
      </w:r>
      <w:r w:rsidR="007E49C9">
        <w:rPr>
          <w:b/>
          <w:sz w:val="24"/>
        </w:rPr>
        <w:t>–</w:t>
      </w:r>
      <w:r w:rsidR="007E49C9">
        <w:rPr>
          <w:b/>
          <w:spacing w:val="-5"/>
          <w:sz w:val="24"/>
        </w:rPr>
        <w:t xml:space="preserve"> </w:t>
      </w:r>
      <w:r w:rsidR="007E49C9" w:rsidRPr="0018343F">
        <w:rPr>
          <w:b/>
          <w:sz w:val="18"/>
          <w:szCs w:val="18"/>
        </w:rPr>
        <w:t>FOR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014503">
        <w:rPr>
          <w:b/>
          <w:sz w:val="18"/>
          <w:szCs w:val="18"/>
        </w:rPr>
        <w:t>Routine Maintenance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7E49C9" w:rsidRPr="0018343F">
        <w:rPr>
          <w:b/>
          <w:sz w:val="18"/>
          <w:szCs w:val="18"/>
        </w:rPr>
        <w:t>OF</w:t>
      </w:r>
      <w:r w:rsidR="007E49C9" w:rsidRPr="0018343F">
        <w:rPr>
          <w:b/>
          <w:spacing w:val="-4"/>
          <w:sz w:val="18"/>
          <w:szCs w:val="18"/>
        </w:rPr>
        <w:t xml:space="preserve"> </w:t>
      </w:r>
      <w:bookmarkStart w:id="1" w:name="_Hlk146219192"/>
      <w:r w:rsidR="007C5426">
        <w:rPr>
          <w:b/>
          <w:i/>
          <w:spacing w:val="-3"/>
        </w:rPr>
        <w:t>UK04-001 KIPINI-ONIDHO</w:t>
      </w:r>
    </w:p>
    <w:bookmarkEnd w:id="1"/>
    <w:p w14:paraId="31739206" w14:textId="77777777" w:rsidR="007E49C9" w:rsidRPr="007E49C9" w:rsidRDefault="007E49C9" w:rsidP="007012E3">
      <w:pPr>
        <w:jc w:val="center"/>
        <w:rPr>
          <w:rFonts w:eastAsia="Calibri"/>
        </w:rPr>
      </w:pPr>
    </w:p>
    <w:p w14:paraId="39B5C2FA" w14:textId="551AD416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7E49C9">
        <w:rPr>
          <w:sz w:val="24"/>
        </w:rPr>
        <w:t>The Authority</w:t>
      </w:r>
      <w:r w:rsidRPr="007E49C9">
        <w:rPr>
          <w:spacing w:val="-3"/>
          <w:sz w:val="24"/>
        </w:rPr>
        <w:t xml:space="preserve"> </w:t>
      </w:r>
      <w:r w:rsidRPr="007E49C9">
        <w:rPr>
          <w:sz w:val="24"/>
        </w:rPr>
        <w:t>invites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bids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from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eligible</w:t>
      </w:r>
      <w:r w:rsidRPr="007E49C9">
        <w:rPr>
          <w:spacing w:val="3"/>
          <w:sz w:val="24"/>
        </w:rPr>
        <w:t xml:space="preserve"> </w:t>
      </w:r>
      <w:r w:rsidRPr="007E49C9">
        <w:rPr>
          <w:sz w:val="24"/>
        </w:rPr>
        <w:t>bidders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for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the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spot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improvement</w:t>
      </w:r>
      <w:r w:rsidRPr="007E49C9">
        <w:rPr>
          <w:spacing w:val="7"/>
          <w:sz w:val="24"/>
        </w:rPr>
        <w:t xml:space="preserve"> </w:t>
      </w:r>
      <w:r w:rsidRPr="007E49C9">
        <w:rPr>
          <w:sz w:val="24"/>
        </w:rPr>
        <w:t>of</w:t>
      </w:r>
      <w:r w:rsidRPr="007E49C9">
        <w:rPr>
          <w:spacing w:val="1"/>
          <w:sz w:val="24"/>
        </w:rPr>
        <w:t xml:space="preserve"> </w:t>
      </w:r>
      <w:r w:rsidR="007C5426">
        <w:rPr>
          <w:b/>
          <w:i/>
          <w:spacing w:val="-3"/>
        </w:rPr>
        <w:t>UK04-001 KIPINI-ONIDHO</w:t>
      </w:r>
    </w:p>
    <w:p w14:paraId="0D05BFA6" w14:textId="12B72F2C" w:rsidR="00DB4C14" w:rsidRPr="007E49C9" w:rsidRDefault="007E49C9" w:rsidP="0012034E">
      <w:pPr>
        <w:pStyle w:val="ListParagraph"/>
        <w:numPr>
          <w:ilvl w:val="1"/>
          <w:numId w:val="87"/>
        </w:numPr>
        <w:tabs>
          <w:tab w:val="left" w:pos="425"/>
          <w:tab w:val="left" w:pos="426"/>
        </w:tabs>
        <w:spacing w:before="152"/>
        <w:ind w:right="417"/>
        <w:jc w:val="both"/>
        <w:rPr>
          <w:sz w:val="24"/>
        </w:rPr>
      </w:pPr>
      <w:r w:rsidRPr="007E49C9">
        <w:rPr>
          <w:sz w:val="24"/>
        </w:rPr>
        <w:t xml:space="preserve"> (</w:t>
      </w:r>
      <w:r w:rsidR="007C5426">
        <w:rPr>
          <w:sz w:val="24"/>
        </w:rPr>
        <w:t>UK04-001</w:t>
      </w:r>
      <w:r w:rsidRPr="007E49C9">
        <w:rPr>
          <w:sz w:val="24"/>
        </w:rPr>
        <w:t>)</w:t>
      </w:r>
      <w:r w:rsidR="00B413C6" w:rsidRPr="007E49C9">
        <w:rPr>
          <w:b/>
          <w:spacing w:val="22"/>
          <w:sz w:val="24"/>
        </w:rPr>
        <w:t xml:space="preserve"> </w:t>
      </w:r>
      <w:r w:rsidR="00B413C6" w:rsidRPr="007E49C9">
        <w:rPr>
          <w:sz w:val="24"/>
        </w:rPr>
        <w:t>to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be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funded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by</w:t>
      </w:r>
      <w:r w:rsidR="00B413C6" w:rsidRPr="007E49C9">
        <w:rPr>
          <w:spacing w:val="16"/>
          <w:sz w:val="24"/>
        </w:rPr>
        <w:t xml:space="preserve"> </w:t>
      </w:r>
      <w:r w:rsidR="00B413C6" w:rsidRPr="007E49C9">
        <w:rPr>
          <w:sz w:val="24"/>
        </w:rPr>
        <w:t>the</w:t>
      </w:r>
      <w:r w:rsidR="008C5833">
        <w:rPr>
          <w:sz w:val="24"/>
        </w:rPr>
        <w:t xml:space="preserve"> </w:t>
      </w:r>
      <w:r w:rsidR="005D200C">
        <w:rPr>
          <w:b/>
        </w:rPr>
        <w:t>GOK</w:t>
      </w:r>
      <w:r w:rsidR="00B413C6" w:rsidRPr="007E49C9">
        <w:rPr>
          <w:b/>
          <w:spacing w:val="19"/>
          <w:sz w:val="24"/>
        </w:rPr>
        <w:t xml:space="preserve"> </w:t>
      </w:r>
      <w:r w:rsidR="00B413C6" w:rsidRPr="007E49C9">
        <w:rPr>
          <w:sz w:val="24"/>
        </w:rPr>
        <w:t>in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the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financial</w:t>
      </w:r>
      <w:r w:rsidR="00B413C6" w:rsidRPr="007E49C9">
        <w:rPr>
          <w:spacing w:val="26"/>
          <w:sz w:val="24"/>
        </w:rPr>
        <w:t xml:space="preserve"> </w:t>
      </w:r>
      <w:r w:rsidR="00B413C6" w:rsidRPr="007E49C9">
        <w:rPr>
          <w:sz w:val="24"/>
        </w:rPr>
        <w:t>year</w:t>
      </w:r>
      <w:r w:rsidR="00B413C6" w:rsidRPr="007E49C9">
        <w:rPr>
          <w:spacing w:val="19"/>
          <w:sz w:val="24"/>
        </w:rPr>
        <w:t xml:space="preserve"> </w:t>
      </w:r>
      <w:r w:rsidR="00B413C6" w:rsidRPr="007E49C9">
        <w:rPr>
          <w:sz w:val="24"/>
        </w:rPr>
        <w:t>at</w:t>
      </w:r>
      <w:r w:rsidR="00B413C6" w:rsidRPr="007E49C9">
        <w:rPr>
          <w:spacing w:val="22"/>
          <w:sz w:val="24"/>
        </w:rPr>
        <w:t xml:space="preserve"> </w:t>
      </w:r>
      <w:r w:rsidR="00B413C6" w:rsidRPr="0018343F">
        <w:rPr>
          <w:b/>
        </w:rPr>
        <w:t>202</w:t>
      </w:r>
      <w:r w:rsidR="00014503">
        <w:rPr>
          <w:b/>
        </w:rPr>
        <w:t>2</w:t>
      </w:r>
      <w:r w:rsidR="00B413C6" w:rsidRPr="0018343F">
        <w:rPr>
          <w:b/>
        </w:rPr>
        <w:t>/202</w:t>
      </w:r>
      <w:r w:rsidR="00014503">
        <w:rPr>
          <w:b/>
        </w:rPr>
        <w:t>3</w:t>
      </w:r>
      <w:r w:rsidRPr="0018343F">
        <w:rPr>
          <w:b/>
        </w:rPr>
        <w:t xml:space="preserve"> </w:t>
      </w:r>
      <w:r w:rsidR="00B413C6" w:rsidRPr="0018343F">
        <w:t>(</w:t>
      </w:r>
      <w:proofErr w:type="gramStart"/>
      <w:r w:rsidR="00046526">
        <w:rPr>
          <w:b/>
          <w:i/>
        </w:rPr>
        <w:t>GA</w:t>
      </w:r>
      <w:r w:rsidR="00A06562">
        <w:rPr>
          <w:b/>
          <w:i/>
        </w:rPr>
        <w:t xml:space="preserve">RSEN </w:t>
      </w:r>
      <w:r w:rsidRPr="0018343F">
        <w:rPr>
          <w:b/>
          <w:i/>
        </w:rPr>
        <w:t xml:space="preserve"> </w:t>
      </w:r>
      <w:r w:rsidR="00B413C6" w:rsidRPr="0018343F">
        <w:rPr>
          <w:b/>
          <w:i/>
        </w:rPr>
        <w:t>CONSTITUENCY</w:t>
      </w:r>
      <w:proofErr w:type="gramEnd"/>
      <w:r w:rsidR="00B413C6" w:rsidRPr="0018343F">
        <w:t>).</w:t>
      </w:r>
    </w:p>
    <w:p w14:paraId="3095FA14" w14:textId="17ACDE14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22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tender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pacing w:val="-1"/>
          <w:sz w:val="24"/>
        </w:rPr>
        <w:t>is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open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z w:val="24"/>
        </w:rPr>
        <w:t>qualiﬁed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z w:val="24"/>
        </w:rPr>
        <w:t>Tenderers,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Registered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National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Treasury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under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the</w:t>
      </w:r>
      <w:r w:rsidR="007E49C9">
        <w:rPr>
          <w:color w:val="221F1F"/>
          <w:sz w:val="24"/>
        </w:rPr>
        <w:t xml:space="preserve"> </w:t>
      </w:r>
      <w:r w:rsidR="007E49C9" w:rsidRPr="0018343F">
        <w:rPr>
          <w:color w:val="221F1F"/>
        </w:rPr>
        <w:t>AGPO-</w:t>
      </w:r>
      <w:r w:rsidR="00254F31">
        <w:rPr>
          <w:color w:val="221F1F"/>
          <w:spacing w:val="-2"/>
          <w:highlight w:val="yellow"/>
        </w:rPr>
        <w:t>Women</w:t>
      </w:r>
      <w:r w:rsidR="007E49C9" w:rsidRPr="0018343F">
        <w:rPr>
          <w:b/>
          <w:color w:val="221F1F"/>
          <w:highlight w:val="yellow"/>
          <w:shd w:val="clear" w:color="auto" w:fill="FFFF00"/>
        </w:rPr>
        <w:t>.</w:t>
      </w:r>
    </w:p>
    <w:p w14:paraId="04A7A2A4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Bidders can participate in several </w:t>
      </w:r>
      <w:proofErr w:type="gramStart"/>
      <w:r>
        <w:rPr>
          <w:color w:val="221F1F"/>
          <w:sz w:val="24"/>
        </w:rPr>
        <w:t>tenders,</w:t>
      </w:r>
      <w:proofErr w:type="gramEnd"/>
      <w:r>
        <w:rPr>
          <w:color w:val="221F1F"/>
          <w:sz w:val="24"/>
        </w:rPr>
        <w:t xml:space="preserve"> however, a bidder shall not participate in the same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individually</w:t>
      </w:r>
      <w:r>
        <w:rPr>
          <w:spacing w:val="-7"/>
          <w:sz w:val="24"/>
        </w:rPr>
        <w:t xml:space="preserve"> </w:t>
      </w:r>
      <w:r>
        <w:rPr>
          <w:sz w:val="24"/>
        </w:rPr>
        <w:t>and also 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Joint Venture.</w:t>
      </w:r>
    </w:p>
    <w:p w14:paraId="2E172B18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6"/>
        <w:jc w:val="both"/>
        <w:rPr>
          <w:sz w:val="24"/>
        </w:rPr>
      </w:pPr>
      <w:r>
        <w:rPr>
          <w:color w:val="221F1F"/>
          <w:sz w:val="24"/>
        </w:rPr>
        <w:t xml:space="preserve">Qualiﬁed and interested tenderers may obtain further information and inspect the Tender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at</w:t>
      </w:r>
      <w:r>
        <w:rPr>
          <w:sz w:val="24"/>
        </w:rPr>
        <w:t xml:space="preserve"> </w:t>
      </w:r>
      <w:r>
        <w:rPr>
          <w:spacing w:val="-2"/>
          <w:sz w:val="24"/>
        </w:rPr>
        <w:t>KeRRA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z w:val="24"/>
        </w:rPr>
        <w:t xml:space="preserve"> </w:t>
      </w:r>
      <w:r>
        <w:rPr>
          <w:spacing w:val="-1"/>
          <w:sz w:val="24"/>
        </w:rPr>
        <w:t>Offices</w:t>
      </w:r>
      <w:r>
        <w:rPr>
          <w:sz w:val="24"/>
        </w:rPr>
        <w:t xml:space="preserve"> </w:t>
      </w:r>
      <w:r>
        <w:rPr>
          <w:spacing w:val="-1"/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ofﬁce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hours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[</w:t>
      </w:r>
      <w:r>
        <w:rPr>
          <w:i/>
          <w:spacing w:val="-1"/>
          <w:sz w:val="24"/>
        </w:rPr>
        <w:t>0900to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1500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hours]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given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below.</w:t>
      </w:r>
    </w:p>
    <w:p w14:paraId="49DD166E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7"/>
        <w:ind w:right="413"/>
        <w:jc w:val="both"/>
        <w:rPr>
          <w:sz w:val="24"/>
        </w:rPr>
      </w:pP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set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purchased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payment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 xml:space="preserve">of a non-refundable fees of </w:t>
      </w:r>
      <w:proofErr w:type="spellStart"/>
      <w:r>
        <w:rPr>
          <w:color w:val="221F1F"/>
          <w:sz w:val="24"/>
        </w:rPr>
        <w:t>KShs</w:t>
      </w:r>
      <w:proofErr w:type="spellEnd"/>
      <w:r>
        <w:rPr>
          <w:color w:val="221F1F"/>
          <w:sz w:val="24"/>
        </w:rPr>
        <w:t xml:space="preserve">. 1,000/= </w:t>
      </w:r>
      <w:r>
        <w:rPr>
          <w:color w:val="FF0000"/>
          <w:sz w:val="24"/>
        </w:rPr>
        <w:t xml:space="preserve">Banker's Cheque and payable to the address </w:t>
      </w:r>
      <w:r>
        <w:rPr>
          <w:color w:val="221F1F"/>
          <w:sz w:val="24"/>
        </w:rPr>
        <w:t>given below.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 documents may be obtained electronically from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www.tenders.go.ke</w:t>
        </w:r>
      </w:hyperlink>
      <w:r>
        <w:rPr>
          <w:color w:val="0000FF"/>
          <w:sz w:val="24"/>
          <w:u w:val="single" w:color="0000FF"/>
        </w:rPr>
        <w:t>.</w:t>
      </w:r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electronically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free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sz w:val="24"/>
        </w:rPr>
        <w:t>charge.</w:t>
      </w:r>
    </w:p>
    <w:p w14:paraId="41B24437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4"/>
        <w:jc w:val="both"/>
        <w:rPr>
          <w:sz w:val="24"/>
        </w:rPr>
      </w:pPr>
      <w:r>
        <w:rPr>
          <w:color w:val="221F1F"/>
          <w:sz w:val="24"/>
        </w:rPr>
        <w:t>Tender documents may be viewed and downloaded for free from the website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www.tenders.go.ke</w:t>
        </w:r>
        <w:r>
          <w:rPr>
            <w:color w:val="221F1F"/>
            <w:sz w:val="24"/>
          </w:rPr>
          <w:t>.</w:t>
        </w:r>
      </w:hyperlink>
      <w:r>
        <w:rPr>
          <w:color w:val="221F1F"/>
          <w:sz w:val="24"/>
        </w:rPr>
        <w:t xml:space="preserve"> Tenderers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who download the tender document must forward their particulars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immediately</w:t>
      </w:r>
      <w:r>
        <w:rPr>
          <w:color w:val="0000FF"/>
          <w:spacing w:val="-24"/>
          <w:sz w:val="24"/>
        </w:rPr>
        <w:t xml:space="preserve"> </w:t>
      </w:r>
      <w:hyperlink r:id="rId15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facilitate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further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clariﬁcation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addendum.</w:t>
      </w:r>
    </w:p>
    <w:p w14:paraId="6EEFCC0B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sz w:val="24"/>
        </w:rPr>
      </w:pPr>
      <w:r>
        <w:rPr>
          <w:color w:val="221F1F"/>
          <w:spacing w:val="-1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quoted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Kenya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Shillings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include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taxes.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valid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for</w:t>
      </w:r>
    </w:p>
    <w:p w14:paraId="0073A894" w14:textId="04F4CF47" w:rsidR="00DB4C14" w:rsidRDefault="00A22D62" w:rsidP="0012034E">
      <w:pPr>
        <w:pStyle w:val="BodyText"/>
        <w:ind w:left="1231"/>
      </w:pPr>
      <w:r>
        <w:rPr>
          <w:b/>
          <w:spacing w:val="-1"/>
        </w:rPr>
        <w:t>1</w:t>
      </w:r>
      <w:r w:rsidR="00C573DC">
        <w:rPr>
          <w:b/>
          <w:spacing w:val="-1"/>
        </w:rPr>
        <w:t>9</w:t>
      </w:r>
      <w:r>
        <w:rPr>
          <w:b/>
          <w:spacing w:val="-1"/>
        </w:rPr>
        <w:t>2</w:t>
      </w:r>
      <w:r w:rsidR="00B413C6">
        <w:rPr>
          <w:b/>
        </w:rPr>
        <w:t xml:space="preserve"> </w:t>
      </w:r>
      <w:r w:rsidR="00B413C6">
        <w:rPr>
          <w:spacing w:val="-1"/>
        </w:rPr>
        <w:t>days</w:t>
      </w:r>
      <w:r w:rsidR="00B413C6">
        <w:rPr>
          <w:spacing w:val="2"/>
        </w:rPr>
        <w:t xml:space="preserve"> </w:t>
      </w:r>
      <w:r w:rsidR="00B413C6">
        <w:rPr>
          <w:spacing w:val="-1"/>
        </w:rPr>
        <w:t>from</w:t>
      </w:r>
      <w:r w:rsidR="00B413C6">
        <w:rPr>
          <w:spacing w:val="-23"/>
        </w:rPr>
        <w:t xml:space="preserve"> </w:t>
      </w:r>
      <w:r w:rsidR="00B413C6">
        <w:t>the</w:t>
      </w:r>
      <w:r w:rsidR="00B413C6">
        <w:rPr>
          <w:spacing w:val="-23"/>
        </w:rPr>
        <w:t xml:space="preserve"> </w:t>
      </w:r>
      <w:r w:rsidR="00B413C6">
        <w:t>date</w:t>
      </w:r>
      <w:r w:rsidR="00B413C6">
        <w:rPr>
          <w:spacing w:val="-22"/>
        </w:rPr>
        <w:t xml:space="preserve"> </w:t>
      </w:r>
      <w:r w:rsidR="00B413C6">
        <w:t>of</w:t>
      </w:r>
      <w:r w:rsidR="00B413C6">
        <w:rPr>
          <w:spacing w:val="-23"/>
        </w:rPr>
        <w:t xml:space="preserve"> </w:t>
      </w:r>
      <w:r w:rsidR="00B413C6">
        <w:t>opening</w:t>
      </w:r>
      <w:r w:rsidR="00B413C6">
        <w:rPr>
          <w:spacing w:val="-23"/>
        </w:rPr>
        <w:t xml:space="preserve"> </w:t>
      </w:r>
      <w:r w:rsidR="00B413C6">
        <w:t>of</w:t>
      </w:r>
      <w:r w:rsidR="00B413C6">
        <w:rPr>
          <w:spacing w:val="-25"/>
        </w:rPr>
        <w:t xml:space="preserve"> </w:t>
      </w:r>
      <w:r w:rsidR="00B413C6">
        <w:t>tenders.</w:t>
      </w:r>
    </w:p>
    <w:p w14:paraId="7016DC80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i/>
          <w:sz w:val="24"/>
        </w:rPr>
      </w:pPr>
      <w:r>
        <w:rPr>
          <w:color w:val="221F1F"/>
          <w:sz w:val="24"/>
        </w:rPr>
        <w:t>All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"/>
          <w:sz w:val="24"/>
        </w:rPr>
        <w:t xml:space="preserve"> </w:t>
      </w:r>
      <w:r>
        <w:rPr>
          <w:i/>
          <w:color w:val="FF0000"/>
          <w:sz w:val="24"/>
        </w:rPr>
        <w:t>“Tender-Securing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Declaration,”</w:t>
      </w:r>
    </w:p>
    <w:p w14:paraId="3816172F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8"/>
        <w:jc w:val="both"/>
        <w:rPr>
          <w:sz w:val="24"/>
        </w:rPr>
      </w:pPr>
      <w:r>
        <w:rPr>
          <w:color w:val="221F1F"/>
          <w:sz w:val="24"/>
        </w:rPr>
        <w:t xml:space="preserve">The Tenderer MUST chronologically serialize </w:t>
      </w:r>
      <w:r>
        <w:rPr>
          <w:b/>
          <w:color w:val="221F1F"/>
          <w:sz w:val="24"/>
        </w:rPr>
        <w:t xml:space="preserve">ALL </w:t>
      </w:r>
      <w:r>
        <w:rPr>
          <w:color w:val="221F1F"/>
          <w:sz w:val="24"/>
        </w:rPr>
        <w:t>pages of the tender documents submitted in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order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 1,2,</w:t>
      </w:r>
      <w:proofErr w:type="gramStart"/>
      <w:r>
        <w:rPr>
          <w:color w:val="221F1F"/>
          <w:sz w:val="24"/>
        </w:rPr>
        <w:t>3,4,…</w:t>
      </w:r>
      <w:proofErr w:type="gramEnd"/>
      <w:r>
        <w:rPr>
          <w:color w:val="221F1F"/>
          <w:sz w:val="24"/>
        </w:rPr>
        <w:t>…</w:t>
      </w:r>
    </w:p>
    <w:p w14:paraId="42842EAE" w14:textId="6D863A03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1"/>
        <w:ind w:right="419"/>
        <w:jc w:val="both"/>
        <w:rPr>
          <w:b/>
          <w:i/>
          <w:sz w:val="24"/>
        </w:rPr>
      </w:pPr>
      <w:r>
        <w:rPr>
          <w:color w:val="221F1F"/>
          <w:sz w:val="24"/>
        </w:rPr>
        <w:t>Completed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delivered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address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below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before</w:t>
      </w:r>
      <w:r>
        <w:rPr>
          <w:color w:val="221F1F"/>
          <w:spacing w:val="-13"/>
          <w:sz w:val="24"/>
        </w:rPr>
        <w:t xml:space="preserve"> </w:t>
      </w:r>
      <w:r w:rsidR="005D200C">
        <w:rPr>
          <w:b/>
          <w:i/>
          <w:color w:val="221F1F"/>
          <w:sz w:val="24"/>
        </w:rPr>
        <w:t>9</w:t>
      </w:r>
      <w:r w:rsidR="005D200C" w:rsidRPr="005D200C">
        <w:rPr>
          <w:b/>
          <w:i/>
          <w:color w:val="221F1F"/>
          <w:sz w:val="24"/>
          <w:vertAlign w:val="superscript"/>
        </w:rPr>
        <w:t>th</w:t>
      </w:r>
      <w:r w:rsidR="005D200C">
        <w:rPr>
          <w:b/>
          <w:i/>
          <w:color w:val="221F1F"/>
          <w:sz w:val="24"/>
        </w:rPr>
        <w:t xml:space="preserve"> June, 2023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at</w:t>
      </w:r>
      <w:r>
        <w:rPr>
          <w:b/>
          <w:i/>
          <w:color w:val="221F1F"/>
          <w:spacing w:val="-57"/>
          <w:sz w:val="24"/>
        </w:rPr>
        <w:t xml:space="preserve"> </w:t>
      </w:r>
      <w:r>
        <w:rPr>
          <w:b/>
          <w:i/>
          <w:color w:val="221F1F"/>
          <w:sz w:val="24"/>
        </w:rPr>
        <w:t>10:00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am</w:t>
      </w:r>
    </w:p>
    <w:p w14:paraId="63FFA36C" w14:textId="058C785F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40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Tenders will be opened immediately </w:t>
      </w:r>
      <w:r w:rsidR="001A0AC1">
        <w:rPr>
          <w:b/>
          <w:sz w:val="24"/>
        </w:rPr>
        <w:t xml:space="preserve">on </w:t>
      </w:r>
      <w:r w:rsidR="005D200C">
        <w:rPr>
          <w:b/>
          <w:sz w:val="24"/>
        </w:rPr>
        <w:t>9</w:t>
      </w:r>
      <w:r w:rsidR="005D200C" w:rsidRPr="005D200C">
        <w:rPr>
          <w:b/>
          <w:sz w:val="24"/>
          <w:vertAlign w:val="superscript"/>
        </w:rPr>
        <w:t>TH</w:t>
      </w:r>
      <w:r w:rsidR="005D200C">
        <w:rPr>
          <w:b/>
          <w:sz w:val="24"/>
        </w:rPr>
        <w:t xml:space="preserve"> June</w:t>
      </w:r>
      <w:r>
        <w:rPr>
          <w:b/>
          <w:sz w:val="24"/>
        </w:rPr>
        <w:t>, 202</w:t>
      </w:r>
      <w:r w:rsidR="005D200C">
        <w:rPr>
          <w:b/>
          <w:sz w:val="24"/>
        </w:rPr>
        <w:t>3</w:t>
      </w:r>
      <w:r>
        <w:rPr>
          <w:b/>
          <w:sz w:val="24"/>
        </w:rPr>
        <w:t xml:space="preserve"> at 10:00am at the Regional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Director’s Offices in </w:t>
      </w:r>
      <w:r w:rsidR="001D68D8">
        <w:rPr>
          <w:b/>
          <w:sz w:val="24"/>
        </w:rPr>
        <w:t>Hola</w:t>
      </w:r>
      <w:r>
        <w:rPr>
          <w:b/>
          <w:spacing w:val="1"/>
          <w:sz w:val="24"/>
        </w:rPr>
        <w:t xml:space="preserve"> </w:t>
      </w:r>
      <w:r>
        <w:rPr>
          <w:color w:val="221F1F"/>
          <w:sz w:val="24"/>
        </w:rPr>
        <w:t>Tenders will be publicly opened in the presence of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Tenderers'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designated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representatives who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choose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attend.</w:t>
      </w:r>
    </w:p>
    <w:p w14:paraId="612D5ABF" w14:textId="77777777" w:rsidR="00DB4C14" w:rsidRDefault="00DB4C14" w:rsidP="0012034E">
      <w:pPr>
        <w:pStyle w:val="BodyText"/>
        <w:rPr>
          <w:sz w:val="20"/>
        </w:rPr>
      </w:pPr>
    </w:p>
    <w:p w14:paraId="23FF3C89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90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1"/>
          <w:sz w:val="24"/>
        </w:rPr>
        <w:t>address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referred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above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are:</w:t>
      </w:r>
    </w:p>
    <w:p w14:paraId="11C223DF" w14:textId="77777777" w:rsidR="00DB4C14" w:rsidRDefault="00DB4C14" w:rsidP="0012034E">
      <w:pPr>
        <w:pStyle w:val="BodyText"/>
        <w:spacing w:before="10"/>
        <w:rPr>
          <w:sz w:val="20"/>
        </w:rPr>
      </w:pPr>
    </w:p>
    <w:p w14:paraId="5FE6DC28" w14:textId="77777777" w:rsidR="00DB4C14" w:rsidRDefault="00B413C6" w:rsidP="0012034E">
      <w:pPr>
        <w:pStyle w:val="Heading3"/>
        <w:ind w:left="938"/>
      </w:pPr>
      <w:bookmarkStart w:id="2" w:name="_bookmark1"/>
      <w:bookmarkEnd w:id="2"/>
      <w:r>
        <w:rPr>
          <w:color w:val="221F1F"/>
          <w:u w:val="thick" w:color="221F1F"/>
        </w:rPr>
        <w:t>Further</w:t>
      </w:r>
      <w:r w:rsidR="001D68D8">
        <w:rPr>
          <w:color w:val="221F1F"/>
          <w:u w:val="thick" w:color="221F1F"/>
        </w:rPr>
        <w:t xml:space="preserve"> </w:t>
      </w:r>
      <w:r>
        <w:rPr>
          <w:u w:val="thick" w:color="221F1F"/>
        </w:rPr>
        <w:t>information</w:t>
      </w:r>
      <w:r>
        <w:rPr>
          <w:spacing w:val="4"/>
          <w:u w:val="thick" w:color="221F1F"/>
        </w:rPr>
        <w:t xml:space="preserve"> </w:t>
      </w:r>
      <w:r>
        <w:rPr>
          <w:u w:val="thick" w:color="221F1F"/>
        </w:rPr>
        <w:t>and tender</w:t>
      </w:r>
      <w:r>
        <w:rPr>
          <w:spacing w:val="3"/>
          <w:u w:val="thick" w:color="221F1F"/>
        </w:rPr>
        <w:t xml:space="preserve"> </w:t>
      </w:r>
      <w:r>
        <w:rPr>
          <w:u w:val="thick" w:color="221F1F"/>
        </w:rPr>
        <w:t>documents</w:t>
      </w:r>
      <w:r>
        <w:rPr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can</w:t>
      </w:r>
      <w:r>
        <w:rPr>
          <w:color w:val="221F1F"/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be</w:t>
      </w:r>
      <w:r>
        <w:rPr>
          <w:color w:val="221F1F"/>
          <w:spacing w:val="2"/>
          <w:u w:val="thick" w:color="221F1F"/>
        </w:rPr>
        <w:t xml:space="preserve"> </w:t>
      </w:r>
      <w:r>
        <w:rPr>
          <w:color w:val="221F1F"/>
          <w:u w:val="thick" w:color="221F1F"/>
        </w:rPr>
        <w:t>obtained</w:t>
      </w:r>
      <w:r>
        <w:rPr>
          <w:color w:val="221F1F"/>
          <w:spacing w:val="3"/>
          <w:u w:val="thick" w:color="221F1F"/>
        </w:rPr>
        <w:t xml:space="preserve"> </w:t>
      </w:r>
      <w:r>
        <w:rPr>
          <w:color w:val="221F1F"/>
          <w:u w:val="thick" w:color="221F1F"/>
        </w:rPr>
        <w:t>from</w:t>
      </w:r>
    </w:p>
    <w:p w14:paraId="3698C293" w14:textId="77777777" w:rsidR="00DB4C14" w:rsidRDefault="00DB4C14" w:rsidP="0012034E">
      <w:pPr>
        <w:pStyle w:val="BodyText"/>
        <w:rPr>
          <w:b/>
          <w:i/>
          <w:sz w:val="16"/>
        </w:rPr>
      </w:pPr>
    </w:p>
    <w:p w14:paraId="1D6D454A" w14:textId="77777777" w:rsidR="00DB4C14" w:rsidRDefault="00B413C6" w:rsidP="0012034E">
      <w:pPr>
        <w:spacing w:before="92"/>
        <w:ind w:left="953" w:right="8164"/>
        <w:rPr>
          <w:b/>
        </w:rPr>
      </w:pPr>
      <w:r>
        <w:rPr>
          <w:b/>
        </w:rPr>
        <w:t>The Regional Director’s</w:t>
      </w:r>
      <w:r>
        <w:rPr>
          <w:b/>
          <w:spacing w:val="-52"/>
        </w:rPr>
        <w:t xml:space="preserve"> </w:t>
      </w:r>
      <w:r w:rsidR="001D68D8">
        <w:rPr>
          <w:b/>
        </w:rPr>
        <w:t>Tana</w:t>
      </w:r>
      <w:r>
        <w:rPr>
          <w:b/>
        </w:rPr>
        <w:t>-</w:t>
      </w:r>
      <w:r w:rsidR="001D68D8">
        <w:rPr>
          <w:b/>
        </w:rPr>
        <w:t>River</w:t>
      </w:r>
      <w:r>
        <w:rPr>
          <w:b/>
          <w:spacing w:val="-1"/>
        </w:rPr>
        <w:t xml:space="preserve"> </w:t>
      </w:r>
      <w:r>
        <w:rPr>
          <w:b/>
        </w:rPr>
        <w:t>Region</w:t>
      </w:r>
    </w:p>
    <w:p w14:paraId="0407F117" w14:textId="77777777" w:rsidR="00DB4C14" w:rsidRDefault="00B413C6" w:rsidP="0012034E">
      <w:pPr>
        <w:ind w:left="953"/>
        <w:rPr>
          <w:b/>
        </w:rPr>
      </w:pPr>
      <w:r>
        <w:rPr>
          <w:b/>
        </w:rPr>
        <w:t>Kenya</w:t>
      </w:r>
      <w:r>
        <w:rPr>
          <w:b/>
          <w:spacing w:val="-2"/>
        </w:rPr>
        <w:t xml:space="preserve"> </w:t>
      </w:r>
      <w:r>
        <w:rPr>
          <w:b/>
        </w:rPr>
        <w:t>Rural Roads</w:t>
      </w:r>
      <w:r>
        <w:rPr>
          <w:b/>
          <w:spacing w:val="-1"/>
        </w:rPr>
        <w:t xml:space="preserve"> </w:t>
      </w:r>
      <w:r>
        <w:rPr>
          <w:b/>
        </w:rPr>
        <w:t>Authority,</w:t>
      </w:r>
    </w:p>
    <w:p w14:paraId="3FB8C497" w14:textId="77777777" w:rsidR="00DB4C14" w:rsidRDefault="00B413C6" w:rsidP="0012034E">
      <w:pPr>
        <w:tabs>
          <w:tab w:val="left" w:pos="1819"/>
        </w:tabs>
        <w:ind w:left="953" w:right="7070"/>
        <w:rPr>
          <w:b/>
          <w:sz w:val="24"/>
        </w:rPr>
      </w:pPr>
      <w:r>
        <w:rPr>
          <w:b/>
        </w:rPr>
        <w:t xml:space="preserve">P.O. Box </w:t>
      </w:r>
      <w:r w:rsidR="001D68D8">
        <w:rPr>
          <w:b/>
        </w:rPr>
        <w:t>125</w:t>
      </w:r>
      <w:r>
        <w:rPr>
          <w:b/>
        </w:rPr>
        <w:t>–</w:t>
      </w:r>
      <w:r w:rsidR="001D68D8">
        <w:rPr>
          <w:b/>
        </w:rPr>
        <w:t>7</w:t>
      </w:r>
      <w:r>
        <w:rPr>
          <w:b/>
        </w:rPr>
        <w:t>010</w:t>
      </w:r>
      <w:r w:rsidR="001D68D8">
        <w:rPr>
          <w:b/>
        </w:rPr>
        <w:t>1</w:t>
      </w:r>
      <w:r>
        <w:rPr>
          <w:b/>
        </w:rPr>
        <w:t xml:space="preserve">, </w:t>
      </w:r>
      <w:r w:rsidR="001D68D8">
        <w:rPr>
          <w:b/>
        </w:rPr>
        <w:t>HOLA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color w:val="221F1F"/>
        </w:rPr>
        <w:t>Email:</w:t>
      </w:r>
      <w:r>
        <w:rPr>
          <w:b/>
          <w:color w:val="221F1F"/>
        </w:rPr>
        <w:tab/>
      </w:r>
      <w:hyperlink r:id="rId16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</w:p>
    <w:p w14:paraId="2E5AA867" w14:textId="77777777" w:rsidR="00DB4C14" w:rsidRDefault="00DB4C14" w:rsidP="0012034E">
      <w:pPr>
        <w:pStyle w:val="BodyText"/>
        <w:rPr>
          <w:b/>
          <w:sz w:val="20"/>
        </w:rPr>
      </w:pPr>
    </w:p>
    <w:p w14:paraId="66FB3F32" w14:textId="77777777" w:rsidR="00DB4C14" w:rsidRDefault="00322A68" w:rsidP="00322A68">
      <w:pPr>
        <w:spacing w:before="91"/>
        <w:ind w:right="7242"/>
        <w:jc w:val="center"/>
        <w:rPr>
          <w:b/>
        </w:rPr>
      </w:pPr>
      <w:r>
        <w:rPr>
          <w:b/>
          <w:color w:val="221F1F"/>
        </w:rPr>
        <w:t xml:space="preserve">            </w:t>
      </w:r>
      <w:r w:rsidR="00B413C6">
        <w:rPr>
          <w:b/>
          <w:color w:val="221F1F"/>
        </w:rPr>
        <w:t>THE REGIONAL DIRECTOR</w:t>
      </w:r>
      <w:r w:rsidR="00B413C6">
        <w:rPr>
          <w:b/>
          <w:color w:val="221F1F"/>
          <w:spacing w:val="-52"/>
        </w:rPr>
        <w:t xml:space="preserve"> </w:t>
      </w:r>
      <w:r w:rsidR="001D68D8">
        <w:rPr>
          <w:b/>
          <w:color w:val="221F1F"/>
          <w:u w:val="thick" w:color="221F1F"/>
        </w:rPr>
        <w:t>TANA RIVER</w:t>
      </w:r>
      <w:r w:rsidR="00B413C6">
        <w:rPr>
          <w:b/>
          <w:color w:val="221F1F"/>
          <w:spacing w:val="-2"/>
          <w:u w:val="thick" w:color="221F1F"/>
        </w:rPr>
        <w:t xml:space="preserve"> </w:t>
      </w:r>
      <w:r w:rsidR="00B413C6">
        <w:rPr>
          <w:b/>
          <w:color w:val="221F1F"/>
          <w:u w:val="thick" w:color="221F1F"/>
        </w:rPr>
        <w:t>REGION</w:t>
      </w:r>
    </w:p>
    <w:p w14:paraId="4FB461D1" w14:textId="77777777" w:rsidR="00DB4C14" w:rsidRDefault="00DB4C14">
      <w:pPr>
        <w:pStyle w:val="BodyText"/>
        <w:rPr>
          <w:b/>
          <w:sz w:val="20"/>
        </w:rPr>
      </w:pPr>
    </w:p>
    <w:p w14:paraId="5619640B" w14:textId="77777777" w:rsidR="00DB4C14" w:rsidRDefault="00DB4C14">
      <w:pPr>
        <w:pStyle w:val="BodyText"/>
        <w:rPr>
          <w:b/>
          <w:sz w:val="20"/>
        </w:rPr>
      </w:pPr>
    </w:p>
    <w:p w14:paraId="271FE106" w14:textId="77777777" w:rsidR="00DB4C14" w:rsidRDefault="00DB4C14">
      <w:pPr>
        <w:pStyle w:val="BodyText"/>
        <w:rPr>
          <w:b/>
          <w:sz w:val="20"/>
        </w:rPr>
      </w:pPr>
    </w:p>
    <w:p w14:paraId="0D0873A8" w14:textId="77777777" w:rsidR="00DB4C14" w:rsidRDefault="00DB4C14">
      <w:pPr>
        <w:pStyle w:val="BodyText"/>
        <w:rPr>
          <w:b/>
          <w:sz w:val="20"/>
        </w:rPr>
      </w:pPr>
    </w:p>
    <w:p w14:paraId="1849AAA8" w14:textId="77777777" w:rsidR="00DB4C14" w:rsidRDefault="00DB4C14">
      <w:pPr>
        <w:pStyle w:val="BodyText"/>
        <w:rPr>
          <w:b/>
          <w:sz w:val="20"/>
        </w:rPr>
      </w:pPr>
    </w:p>
    <w:p w14:paraId="5D24B277" w14:textId="77777777" w:rsidR="00DB4C14" w:rsidRDefault="00DB4C14">
      <w:pPr>
        <w:pStyle w:val="BodyText"/>
        <w:rPr>
          <w:b/>
          <w:sz w:val="20"/>
        </w:rPr>
      </w:pPr>
    </w:p>
    <w:p w14:paraId="63DF6B5A" w14:textId="77777777" w:rsidR="00DB4C14" w:rsidRDefault="00DB4C14">
      <w:pPr>
        <w:pStyle w:val="BodyText"/>
        <w:rPr>
          <w:b/>
          <w:sz w:val="20"/>
        </w:rPr>
      </w:pPr>
    </w:p>
    <w:p w14:paraId="0D2639A9" w14:textId="77777777" w:rsidR="00DB4C14" w:rsidRDefault="00DB4C14">
      <w:pPr>
        <w:pStyle w:val="BodyText"/>
        <w:rPr>
          <w:b/>
          <w:sz w:val="20"/>
        </w:rPr>
      </w:pPr>
    </w:p>
    <w:p w14:paraId="0E7EB355" w14:textId="77777777" w:rsidR="00DB4C14" w:rsidRDefault="00DB4C14">
      <w:pPr>
        <w:pStyle w:val="BodyText"/>
        <w:rPr>
          <w:b/>
          <w:sz w:val="20"/>
        </w:rPr>
      </w:pPr>
    </w:p>
    <w:p w14:paraId="2DB27A6E" w14:textId="77777777" w:rsidR="00DB4C14" w:rsidRDefault="00DB4C14">
      <w:pPr>
        <w:pStyle w:val="BodyText"/>
        <w:rPr>
          <w:b/>
          <w:sz w:val="20"/>
        </w:rPr>
      </w:pPr>
    </w:p>
    <w:p w14:paraId="330F8A6E" w14:textId="77777777" w:rsidR="00DB4C14" w:rsidRDefault="00DB4C14">
      <w:pPr>
        <w:pStyle w:val="BodyText"/>
        <w:rPr>
          <w:b/>
          <w:sz w:val="20"/>
        </w:rPr>
      </w:pPr>
    </w:p>
    <w:p w14:paraId="763E67D6" w14:textId="77777777" w:rsidR="00DB4C14" w:rsidRDefault="00DB4C14">
      <w:pPr>
        <w:pStyle w:val="BodyText"/>
        <w:rPr>
          <w:b/>
          <w:sz w:val="20"/>
        </w:rPr>
      </w:pPr>
    </w:p>
    <w:p w14:paraId="532280B1" w14:textId="77777777" w:rsidR="00DB4C14" w:rsidRDefault="00DB4C14">
      <w:pPr>
        <w:pStyle w:val="BodyText"/>
        <w:rPr>
          <w:b/>
          <w:sz w:val="20"/>
        </w:rPr>
      </w:pPr>
    </w:p>
    <w:p w14:paraId="6DAFDB31" w14:textId="77777777" w:rsidR="00DB4C14" w:rsidRDefault="00DB4C14">
      <w:pPr>
        <w:pStyle w:val="BodyText"/>
        <w:rPr>
          <w:b/>
          <w:sz w:val="20"/>
        </w:rPr>
      </w:pPr>
    </w:p>
    <w:p w14:paraId="0E78DF4A" w14:textId="77777777" w:rsidR="00DB4C14" w:rsidRDefault="00DB4C14">
      <w:pPr>
        <w:pStyle w:val="BodyText"/>
        <w:rPr>
          <w:b/>
          <w:sz w:val="20"/>
        </w:rPr>
      </w:pPr>
    </w:p>
    <w:p w14:paraId="4E1AD05B" w14:textId="77777777" w:rsidR="00DB4C14" w:rsidRDefault="00DB4C14">
      <w:pPr>
        <w:pStyle w:val="BodyText"/>
        <w:spacing w:before="10"/>
        <w:rPr>
          <w:b/>
          <w:sz w:val="22"/>
        </w:rPr>
      </w:pPr>
    </w:p>
    <w:p w14:paraId="75B80EEB" w14:textId="77777777" w:rsidR="00DB4C14" w:rsidRDefault="00E05884">
      <w:pPr>
        <w:pStyle w:val="BodyText"/>
        <w:spacing w:line="102" w:lineRule="exact"/>
        <w:ind w:left="48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343C5A5" wp14:editId="7A0220A8">
                <wp:extent cx="6478905" cy="64135"/>
                <wp:effectExtent l="40640" t="2540" r="33655" b="0"/>
                <wp:docPr id="17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64135"/>
                          <a:chOff x="0" y="0"/>
                          <a:chExt cx="10203" cy="101"/>
                        </a:xfrm>
                      </wpg:grpSpPr>
                      <wps:wsp>
                        <wps:cNvPr id="179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0203" cy="0"/>
                          </a:xfrm>
                          <a:prstGeom prst="line">
                            <a:avLst/>
                          </a:prstGeom>
                          <a:noFill/>
                          <a:ln w="64008">
                            <a:solidFill>
                              <a:srgbClr val="A7A9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65416" id="Group 68" o:spid="_x0000_s1026" style="width:510.15pt;height:5.05pt;mso-position-horizontal-relative:char;mso-position-vertical-relative:line" coordsize="1020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o/iQIAAJwFAAAOAAAAZHJzL2Uyb0RvYy54bWykVNtu4yAQfV9p/wH5PbWdOk5iNakiO+lL&#10;dxup3Q8ggC9aGxDQONFq/30HcNzbS9V9sYGZOcycM8zN7alr0ZEp3Qi+CuKrKECME0EbXq2CX0+7&#10;ySJA2mBOcSs4WwVnpoPb9fdvN73M2FTUoqVMIQDhOuvlKqiNkVkYalKzDusrIRkHYylUhw1sVRVS&#10;hXtA79pwGkVp2AtFpRKEaQ2nhTcGa4dfloyYh7LUzKB2FUBuxn2V+x7sN1zf4KxSWNYNGdLAX8ii&#10;ww2HS0eoAhuMnlXzAapriBJalOaKiC4UZdkQ5mqAauLoXTV3SjxLV0uV9ZUcaQJq3/H0ZVjy87hX&#10;qKGg3Ryk4rgDkdy9KF1YdnpZZeB0p+Sj3CtfIizvBfmtwRy+t9t95Z3Rof8hKODhZyMcO6dSdRYC&#10;6kYnJ8J5FIGdDCJwmCbzxTKaBYiALU3i65kXidSg5IcoUm+HuDiaRtc+Ko5iGxPizF/okhySshVB&#10;q+kXNvX/sflYY8mcSNoSNbK5vLB533CG0qUn0/nk3DNJTnxgEnGR15hXzKE9nSWw5muw2QKsD7Eb&#10;DTJ8ktnZ0N8Xal9R5CwjQTiTSps7JjpkF6ughZydYvh4r43n8uJiBeRi17QtnOOs5ai3QkXRwkVo&#10;0TbUWq1Rq+qQtwodMby/zXyz3OSDMm/cLHSBde39nMmLDg+AU3dNzTDdDmuDm9avoYKW24ugREh0&#10;WPmX92cZLbeL7SKZJNN0O0miophsdnkySXfxfFZcF3lexH9tznGS1Q2ljNu0L1MgTj7XF8M88u93&#10;nAMjQeFbdNeVkOzl75KG/vS6+uY8CHreK0v60Kpu5UaACxvGlZ0xr/fO62Worv8BAAD//wMAUEsD&#10;BBQABgAIAAAAIQAMbUXx2wAAAAUBAAAPAAAAZHJzL2Rvd25yZXYueG1sTI9Ba8MwDIXvg/0Ho8Ju&#10;q52WjZHGKaVsO5XB2sHYTY3VJDSWQ+wm6b+fs8t6EU888d6nbD3aRvTU+dqxhmSuQBAXztRcavg6&#10;vD2+gPAB2WDjmDRcycM6v7/LMDVu4E/q96EUMYR9ihqqENpUSl9UZNHPXUscvZPrLIa4dqU0HQ4x&#10;3DZyodSztFhzbKiwpW1FxXl/sRreBxw2y+S1351P2+vP4enje5eQ1g+zcbMCEWgM/8cw4Ud0yCPT&#10;0V3YeNFoiI+Evzl5aqGWII6TSkDmmbylz38BAAD//wMAUEsBAi0AFAAGAAgAAAAhALaDOJL+AAAA&#10;4QEAABMAAAAAAAAAAAAAAAAAAAAAAFtDb250ZW50X1R5cGVzXS54bWxQSwECLQAUAAYACAAAACEA&#10;OP0h/9YAAACUAQAACwAAAAAAAAAAAAAAAAAvAQAAX3JlbHMvLnJlbHNQSwECLQAUAAYACAAAACEA&#10;wNiaP4kCAACcBQAADgAAAAAAAAAAAAAAAAAuAgAAZHJzL2Uyb0RvYy54bWxQSwECLQAUAAYACAAA&#10;ACEADG1F8dsAAAAFAQAADwAAAAAAAAAAAAAAAADjBAAAZHJzL2Rvd25yZXYueG1sUEsFBgAAAAAE&#10;AAQA8wAAAOsFAAAAAA==&#10;">
                <v:line id="Line 69" o:spid="_x0000_s1027" style="position:absolute;visibility:visible;mso-wrap-style:square" from="0,50" to="10203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NJwgAAANwAAAAPAAAAZHJzL2Rvd25yZXYueG1sRE/NasJA&#10;EL4X+g7LFLzppiI2TV1FFFGkB7U+wJidJkuzsyG7mujTu4LQ23x8vzOZdbYSF2q8cazgfZCAIM6d&#10;NlwoOP6s+ikIH5A1Vo5JwZU8zKavLxPMtGt5T5dDKEQMYZ+hgjKEOpPS5yVZ9ANXE0fu1zUWQ4RN&#10;IXWDbQy3lRwmyVhaNBwbSqxpUVL+dzhbBcv1N5nt6Dayp9SM07y9FrtuoVTvrZt/gQjUhX/x073R&#10;cf7HJzyeiRfI6R0AAP//AwBQSwECLQAUAAYACAAAACEA2+H2y+4AAACFAQAAEwAAAAAAAAAAAAAA&#10;AAAAAAAAW0NvbnRlbnRfVHlwZXNdLnhtbFBLAQItABQABgAIAAAAIQBa9CxbvwAAABUBAAALAAAA&#10;AAAAAAAAAAAAAB8BAABfcmVscy8ucmVsc1BLAQItABQABgAIAAAAIQCMhINJwgAAANwAAAAPAAAA&#10;AAAAAAAAAAAAAAcCAABkcnMvZG93bnJldi54bWxQSwUGAAAAAAMAAwC3AAAA9gIAAAAA&#10;" strokecolor="#a7a9ac" strokeweight="5.04pt"/>
                <w10:anchorlock/>
              </v:group>
            </w:pict>
          </mc:Fallback>
        </mc:AlternateContent>
      </w:r>
    </w:p>
    <w:p w14:paraId="312141BC" w14:textId="77777777" w:rsidR="00DB4C14" w:rsidRDefault="00DB4C14">
      <w:pPr>
        <w:pStyle w:val="BodyText"/>
        <w:rPr>
          <w:b/>
          <w:sz w:val="20"/>
        </w:rPr>
      </w:pPr>
    </w:p>
    <w:p w14:paraId="63E3A695" w14:textId="77777777" w:rsidR="00DB4C14" w:rsidRDefault="00DB4C14">
      <w:pPr>
        <w:pStyle w:val="BodyText"/>
        <w:rPr>
          <w:b/>
          <w:sz w:val="20"/>
        </w:rPr>
      </w:pPr>
    </w:p>
    <w:p w14:paraId="2F7A8170" w14:textId="77777777" w:rsidR="00DB4C14" w:rsidRDefault="00DB4C14">
      <w:pPr>
        <w:pStyle w:val="BodyText"/>
        <w:rPr>
          <w:b/>
          <w:sz w:val="20"/>
        </w:rPr>
      </w:pPr>
    </w:p>
    <w:p w14:paraId="09C48154" w14:textId="77777777" w:rsidR="00DB4C14" w:rsidRDefault="00DB4C14">
      <w:pPr>
        <w:pStyle w:val="BodyText"/>
        <w:spacing w:before="3"/>
        <w:rPr>
          <w:b/>
          <w:sz w:val="27"/>
        </w:rPr>
      </w:pPr>
    </w:p>
    <w:p w14:paraId="52A22C9C" w14:textId="77777777" w:rsidR="00DB4C14" w:rsidRDefault="00B413C6">
      <w:pPr>
        <w:pStyle w:val="Heading1"/>
        <w:tabs>
          <w:tab w:val="left" w:pos="1920"/>
        </w:tabs>
        <w:spacing w:before="89"/>
      </w:pPr>
      <w:bookmarkStart w:id="3" w:name="_bookmark2"/>
      <w:bookmarkEnd w:id="3"/>
      <w:r>
        <w:t>PART</w:t>
      </w:r>
      <w:r>
        <w:rPr>
          <w:spacing w:val="-5"/>
        </w:rPr>
        <w:t xml:space="preserve"> </w:t>
      </w:r>
      <w:r>
        <w:t>1</w:t>
      </w:r>
      <w:r>
        <w:tab/>
      </w:r>
      <w:r>
        <w:rPr>
          <w:spacing w:val="-1"/>
        </w:rPr>
        <w:t>TENDERING</w:t>
      </w:r>
      <w:r>
        <w:rPr>
          <w:spacing w:val="-11"/>
        </w:rPr>
        <w:t xml:space="preserve"> </w:t>
      </w:r>
      <w:r>
        <w:t>PROCEDURES</w:t>
      </w:r>
    </w:p>
    <w:p w14:paraId="3296463F" w14:textId="77777777" w:rsidR="00DB4C14" w:rsidRDefault="00DB4C14">
      <w:pPr>
        <w:pStyle w:val="BodyText"/>
        <w:rPr>
          <w:b/>
          <w:sz w:val="20"/>
        </w:rPr>
      </w:pPr>
    </w:p>
    <w:p w14:paraId="4A11B61A" w14:textId="77777777" w:rsidR="00DB4C14" w:rsidRDefault="00DB4C14">
      <w:pPr>
        <w:pStyle w:val="BodyText"/>
        <w:rPr>
          <w:b/>
          <w:sz w:val="20"/>
        </w:rPr>
      </w:pPr>
    </w:p>
    <w:p w14:paraId="2483EDC5" w14:textId="77777777" w:rsidR="00DB4C14" w:rsidRDefault="00DB4C14">
      <w:pPr>
        <w:pStyle w:val="BodyText"/>
        <w:rPr>
          <w:b/>
          <w:sz w:val="20"/>
        </w:rPr>
      </w:pPr>
    </w:p>
    <w:p w14:paraId="74456EBD" w14:textId="77777777" w:rsidR="00DB4C14" w:rsidRDefault="00DB4C14">
      <w:pPr>
        <w:pStyle w:val="BodyText"/>
        <w:rPr>
          <w:b/>
          <w:sz w:val="20"/>
        </w:rPr>
      </w:pPr>
    </w:p>
    <w:p w14:paraId="26B63023" w14:textId="77777777" w:rsidR="00DB4C14" w:rsidRDefault="00DB4C14">
      <w:pPr>
        <w:pStyle w:val="BodyText"/>
        <w:rPr>
          <w:b/>
          <w:sz w:val="20"/>
        </w:rPr>
      </w:pPr>
    </w:p>
    <w:p w14:paraId="366182B6" w14:textId="77777777" w:rsidR="00DB4C14" w:rsidRDefault="00E05884">
      <w:pPr>
        <w:pStyle w:val="BodyTex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ABC571" wp14:editId="5EC255FE">
                <wp:simplePos x="0" y="0"/>
                <wp:positionH relativeFrom="page">
                  <wp:posOffset>541020</wp:posOffset>
                </wp:positionH>
                <wp:positionV relativeFrom="paragraph">
                  <wp:posOffset>180975</wp:posOffset>
                </wp:positionV>
                <wp:extent cx="6478905" cy="1270"/>
                <wp:effectExtent l="0" t="0" r="0" b="0"/>
                <wp:wrapTopAndBottom/>
                <wp:docPr id="17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890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203"/>
                            <a:gd name="T2" fmla="+- 0 11054 852"/>
                            <a:gd name="T3" fmla="*/ T2 w 10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3">
                              <a:moveTo>
                                <a:pt x="0" y="0"/>
                              </a:moveTo>
                              <a:lnTo>
                                <a:pt x="10202" y="0"/>
                              </a:lnTo>
                            </a:path>
                          </a:pathLst>
                        </a:custGeom>
                        <a:noFill/>
                        <a:ln w="64008">
                          <a:solidFill>
                            <a:srgbClr val="A7A9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E63E" id="Freeform 67" o:spid="_x0000_s1026" style="position:absolute;margin-left:42.6pt;margin-top:14.25pt;width:51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fiDQMAAKoGAAAOAAAAZHJzL2Uyb0RvYy54bWysVduO2jAQfa/Uf7D82IrNZQMBtFAhAlWl&#10;bbvS0g8wtkOiOnZqG8K26r937CQssK1UVUUi2JnxmTNnPMPdu2Ml0IFrUyo5w9FNiBGXVLFS7mb4&#10;y2Y9GGNkLJGMCCX5DD9xg9/NX7+6a+opj1WhBOMaAYg006ae4cLaehoEhha8IuZG1VyCMVe6Iha2&#10;ehcwTRpAr0QQh+EoaJRmtVaUGwNvs9aI5x4/zzm1n/PccIvEDAM365/aP7fuGczvyHSnSV2UtKNB&#10;/oFFRUoJQU9QGbEE7XX5AqoqqVZG5faGqipQeV5S7nOAbKLwKpvHgtTc5wLimPokk/l/sPTT4UGj&#10;kkHt0hQjSSoo0lpz7iRHo9QJ1NRmCn6P9YN2KZr6XtGvBgzBhcVtDPigbfNRMYAhe6u8KMdcV+4k&#10;pIuOXvunk/b8aBGFl6MkHU/CIUYUbFGc+tIEZNqfpXtj33Plccjh3ti2cgxWXnfWcd9AlfNKQBHf&#10;DlCIxsPYfbs6n5yi3ulNgDYhalAUxuHttVfce3moKAqHye/Abns3BxafgwH/Xc+QFD1pepQda1gh&#10;4jol9DrVyjh9NsCuFwgQwMll+AdfCH7t257pQmhogevLrzGCy79t062JdcxcCLdEDcjvxXBvKnXg&#10;G+Vt9qp0EOXZKuS5lzsP2p3xau1wxIWAi9MufFjH9qy2Uq1LIXxxhXRkRkkYjr08RomSOavjY/Ru&#10;uxQaHQh09iJdTBZLlw+gXbjV2tiMmKL186Y2ba32kvkwBSds1a0tKUW7BiDhdYcL2snjrqrv6R+T&#10;cLIar8bJIIlHq0ESZtlgsV4mg9E6SofZbbZcZtFPxzlKpkXJGJeOdj9fouTv+rebdO1kOE2Yi/Qu&#10;VFj7z0sVgksaXiTIpf9tq9B3b9vuW8WeoJO1agcmDHhYFEp/x6iBYTnD5tueaI6R+CBhGk2iJHHT&#10;1W+SYRrDRp9btucWIilAzbDFcPndcmnbibyvdbkrIFLk6y3VAiZIXrpW96OmZdVtYCD6DLrh7Sbu&#10;+d57Pf/FzH8BAAD//wMAUEsDBBQABgAIAAAAIQBxrrVP3wAAAAkBAAAPAAAAZHJzL2Rvd25yZXYu&#10;eG1sTI/NboMwEITvlfoO1lbqrTEhoiCKiapIHKr+SE37ABu8BVK8JthJyNvXnJrb7s5o9ptiPZle&#10;nGh0nWUFy0UEgri2uuNGwfdX9ZCBcB5ZY2+ZFFzIwbq8vSkw1/bMn3Ta+kaEEHY5Kmi9H3IpXd2S&#10;QbewA3HQfuxo0Id1bKQe8RzCTS/jKHqUBjsOH1ocaNNS/bs9GgVV/FLpgzu87d95n75e0tUHblZK&#10;3d9Nz08gPE3+3wwzfkCHMjDt7JG1E72CLImDU0GcJSBmfRklYdrNlxRkWcjrBuUfAAAA//8DAFBL&#10;AQItABQABgAIAAAAIQC2gziS/gAAAOEBAAATAAAAAAAAAAAAAAAAAAAAAABbQ29udGVudF9UeXBl&#10;c10ueG1sUEsBAi0AFAAGAAgAAAAhADj9If/WAAAAlAEAAAsAAAAAAAAAAAAAAAAALwEAAF9yZWxz&#10;Ly5yZWxzUEsBAi0AFAAGAAgAAAAhAMcax+INAwAAqgYAAA4AAAAAAAAAAAAAAAAALgIAAGRycy9l&#10;Mm9Eb2MueG1sUEsBAi0AFAAGAAgAAAAhAHGutU/fAAAACQEAAA8AAAAAAAAAAAAAAAAAZwUAAGRy&#10;cy9kb3ducmV2LnhtbFBLBQYAAAAABAAEAPMAAABzBgAAAAA=&#10;" path="m,l10202,e" filled="f" strokecolor="#a7a9ac" strokeweight="5.04pt">
                <v:path arrowok="t" o:connecttype="custom" o:connectlocs="0,0;6478270,0" o:connectangles="0,0"/>
                <w10:wrap type="topAndBottom" anchorx="page"/>
              </v:shape>
            </w:pict>
          </mc:Fallback>
        </mc:AlternateContent>
      </w:r>
    </w:p>
    <w:p w14:paraId="55E04B58" w14:textId="77777777" w:rsidR="00DB4C14" w:rsidRDefault="00DB4C14">
      <w:pPr>
        <w:rPr>
          <w:sz w:val="17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8B756E6" w14:textId="77777777" w:rsidR="00DB4C14" w:rsidRDefault="00B413C6">
      <w:pPr>
        <w:pStyle w:val="Heading2"/>
        <w:spacing w:before="171"/>
        <w:ind w:left="480"/>
      </w:pPr>
      <w:bookmarkStart w:id="4" w:name="_bookmark3"/>
      <w:bookmarkEnd w:id="4"/>
      <w:r>
        <w:rPr>
          <w:color w:val="211F1F"/>
        </w:rPr>
        <w:lastRenderedPageBreak/>
        <w:t>SECTION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INSTRUCTIONS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TENDERERS</w:t>
      </w:r>
    </w:p>
    <w:p w14:paraId="4C8D668F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7A44DD8" w14:textId="77777777" w:rsidR="00DB4C14" w:rsidRDefault="00B413C6">
      <w:pPr>
        <w:pStyle w:val="ListParagraph"/>
        <w:numPr>
          <w:ilvl w:val="0"/>
          <w:numId w:val="86"/>
        </w:numPr>
        <w:tabs>
          <w:tab w:val="left" w:pos="1049"/>
          <w:tab w:val="left" w:pos="1050"/>
        </w:tabs>
        <w:ind w:hanging="436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GENERAL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PROVISIONS</w:t>
      </w:r>
    </w:p>
    <w:p w14:paraId="254B45C4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spacing w:before="140"/>
        <w:ind w:hanging="448"/>
      </w:pPr>
      <w:bookmarkStart w:id="5" w:name="_bookmark4"/>
      <w:bookmarkEnd w:id="5"/>
      <w:r>
        <w:rPr>
          <w:color w:val="211F1F"/>
        </w:rPr>
        <w:t>Scope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</w:t>
      </w:r>
    </w:p>
    <w:p w14:paraId="53C03210" w14:textId="77777777" w:rsidR="00DB4C14" w:rsidRDefault="00B413C6">
      <w:pPr>
        <w:spacing w:before="233" w:line="230" w:lineRule="auto"/>
        <w:ind w:left="607" w:right="530"/>
        <w:jc w:val="both"/>
        <w:rPr>
          <w:b/>
        </w:rPr>
      </w:pPr>
      <w:r>
        <w:rPr>
          <w:color w:val="211F1F"/>
        </w:rPr>
        <w:t>The Procuring Entity as deﬁned in the Appendix to Conditions of Contract invites tenders for Works Contract 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described in the tender documents. The name, identiﬁcation, and number of lots (contracts)of this Tender Document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3"/>
        </w:rPr>
        <w:t xml:space="preserve"> </w:t>
      </w:r>
      <w:r>
        <w:rPr>
          <w:b/>
          <w:color w:val="211F1F"/>
        </w:rPr>
        <w:t>speciﬁed</w:t>
      </w:r>
      <w:r>
        <w:rPr>
          <w:b/>
          <w:color w:val="211F1F"/>
          <w:spacing w:val="-3"/>
        </w:rPr>
        <w:t xml:space="preserve"> </w:t>
      </w:r>
      <w:r>
        <w:rPr>
          <w:b/>
          <w:color w:val="211F1F"/>
        </w:rPr>
        <w:t>in the TDS.</w:t>
      </w:r>
    </w:p>
    <w:p w14:paraId="0F4D830E" w14:textId="77777777" w:rsidR="00DB4C14" w:rsidRDefault="00DB4C14">
      <w:pPr>
        <w:pStyle w:val="BodyText"/>
        <w:spacing w:before="4"/>
        <w:rPr>
          <w:b/>
          <w:sz w:val="21"/>
        </w:rPr>
      </w:pPr>
    </w:p>
    <w:p w14:paraId="2BA97180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ind w:hanging="448"/>
      </w:pPr>
      <w:bookmarkStart w:id="6" w:name="_bookmark5"/>
      <w:bookmarkEnd w:id="6"/>
      <w:r>
        <w:rPr>
          <w:color w:val="211F1F"/>
        </w:rPr>
        <w:t>Fraud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Corruption</w:t>
      </w:r>
    </w:p>
    <w:p w14:paraId="1E7404E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232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Public Procurement and Asset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Disposal Act, 2015, Section 62 “Declaration not to engage in corruption”. The tender submitted by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engage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corrupt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fraudulent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practice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declaration that the person or his or her sub-contractors are not debarred from participating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 proceedings.</w:t>
      </w:r>
    </w:p>
    <w:p w14:paraId="63EDF8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Competition Act 2010, regarding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  <w:u w:val="single" w:color="211F1F"/>
        </w:rPr>
        <w:t xml:space="preserve">collusive practices </w:t>
      </w:r>
      <w:r>
        <w:rPr>
          <w:color w:val="211F1F"/>
          <w:sz w:val="24"/>
        </w:rPr>
        <w:t>in contracting. Any tenderer found to have engaged in collusive conduct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disqualiﬁed and criminal and/or civil sanctions may be imposed. To this effect,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complete and sign the “Certiﬁcate of Independent Tender Determination” annexed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B66F32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permit and shall cause their agents (where declared or not), subcontractors, sub-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consultants, service providers, suppliers, and their personnel, to permit the Procuring Entity to inspect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accounts, records and other documents relating to any initial selection process, pre-qualiﬁcation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award),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them audited 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auditors appointed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78A01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Unfair Competitive Advantage -Fairness and transparency in the tender process require that the ﬁrms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 their Afﬁliates competing for a speciﬁc assignment do not derive a competitive advantage 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 provided consulting services related to this tender. To that end,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indicate in the </w:t>
      </w:r>
      <w:r>
        <w:rPr>
          <w:b/>
          <w:color w:val="211F1F"/>
          <w:sz w:val="24"/>
        </w:rPr>
        <w:t xml:space="preserve">Data Sheet </w:t>
      </w:r>
      <w:r>
        <w:rPr>
          <w:color w:val="211F1F"/>
          <w:sz w:val="24"/>
        </w:rPr>
        <w:t>and make available to all the ﬁrms together with this tender document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respect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ﬁrm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unfair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advantage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over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ﬁrms.</w:t>
      </w:r>
    </w:p>
    <w:p w14:paraId="04777DEB" w14:textId="77777777" w:rsidR="00DB4C14" w:rsidRDefault="00B413C6">
      <w:pPr>
        <w:pStyle w:val="Heading2"/>
        <w:numPr>
          <w:ilvl w:val="1"/>
          <w:numId w:val="86"/>
        </w:numPr>
        <w:tabs>
          <w:tab w:val="left" w:pos="1046"/>
          <w:tab w:val="left" w:pos="1047"/>
        </w:tabs>
        <w:spacing w:before="188"/>
        <w:ind w:left="1046" w:hanging="445"/>
      </w:pPr>
      <w:bookmarkStart w:id="7" w:name="_bookmark6"/>
      <w:bookmarkEnd w:id="7"/>
      <w:r>
        <w:rPr>
          <w:color w:val="211F1F"/>
          <w:spacing w:val="-1"/>
        </w:rPr>
        <w:t>Eligible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Tenderers</w:t>
      </w:r>
    </w:p>
    <w:p w14:paraId="77265E0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4" w:line="230" w:lineRule="auto"/>
        <w:ind w:left="1054" w:right="526" w:hanging="452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A Tenderer may be a ﬁrm that is a private entity, a state-owned enterprise or institution subject to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3.8, or an individual or any combination of such entities in the form of a joint venture (JV) under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existing agreement or with the intent to enter into such an agreement supported by a letter of intent.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case of a joint venture, all members shall be jointly and severally liable for the execution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 Contract in accordance with the Contract terms. The JV shall nominate a Representative who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have the authority to conduct all business for and on behalf of any and all the members of the JV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during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process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event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execution.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The maximum number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15F26B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3" w:line="230" w:lineRule="auto"/>
        <w:ind w:left="1054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Public Ofﬁcers of the Procuring Entity, their Spouses, Child, Parent, Brothers or Sister. Child, Parent,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Brother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Sister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Spouse,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business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associates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agents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ﬁrms/organizations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controlling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interest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eligible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 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contract.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Ofﬁcers 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 not allowed to participate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proceedings.</w:t>
      </w:r>
    </w:p>
    <w:p w14:paraId="1022D889" w14:textId="77777777" w:rsidR="00DB4C14" w:rsidRDefault="00DB4C14">
      <w:pPr>
        <w:pStyle w:val="BodyText"/>
        <w:spacing w:before="7"/>
        <w:rPr>
          <w:sz w:val="21"/>
        </w:rPr>
      </w:pPr>
    </w:p>
    <w:p w14:paraId="23D9C2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line="230" w:lineRule="auto"/>
        <w:ind w:left="1054" w:right="53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shall not have a conﬂict of interest. Any tenderer found to have a conﬂict of interest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 disqualiﬁed. A tenderer may be considered to have a conﬂict of interest for the purpose of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 if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tenderer:</w:t>
      </w:r>
    </w:p>
    <w:p w14:paraId="73FA4FD2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4D51C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89"/>
        <w:ind w:right="493" w:hanging="466"/>
        <w:jc w:val="left"/>
        <w:rPr>
          <w:sz w:val="24"/>
        </w:rPr>
      </w:pPr>
      <w:r>
        <w:rPr>
          <w:color w:val="211F1F"/>
          <w:sz w:val="24"/>
        </w:rPr>
        <w:lastRenderedPageBreak/>
        <w:t>Directly or indirectly controls, is controlled by or is under common control with another tenderer;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5EB64C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43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Receives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has received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direct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indirect subsidy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1295689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39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08D92CB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6"/>
        </w:tabs>
        <w:spacing w:before="45" w:line="230" w:lineRule="auto"/>
        <w:ind w:right="537" w:hanging="466"/>
        <w:jc w:val="both"/>
        <w:rPr>
          <w:sz w:val="24"/>
        </w:rPr>
      </w:pPr>
      <w:r>
        <w:rPr>
          <w:color w:val="211F1F"/>
          <w:sz w:val="24"/>
        </w:rPr>
        <w:t>Has a relationship with another tenderer, directly or through common third parties, that puts it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position to inﬂuence the tender of another tenderer, or inﬂuence the decisions of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regarding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this 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process; or</w:t>
      </w:r>
    </w:p>
    <w:p w14:paraId="0E95182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103" w:line="232" w:lineRule="auto"/>
        <w:ind w:left="1495" w:right="1129" w:hanging="444"/>
        <w:jc w:val="both"/>
        <w:rPr>
          <w:sz w:val="24"/>
        </w:rPr>
      </w:pPr>
      <w:r>
        <w:rPr>
          <w:color w:val="211F1F"/>
          <w:sz w:val="24"/>
        </w:rPr>
        <w:t>Any of its afﬁliates participated as a consultant in the preparation of the design or technical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 goods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are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subject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tender; or</w:t>
      </w:r>
    </w:p>
    <w:p w14:paraId="08CBBE4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1249" w:hanging="444"/>
        <w:jc w:val="both"/>
        <w:rPr>
          <w:sz w:val="24"/>
        </w:rPr>
      </w:pPr>
      <w:r>
        <w:rPr>
          <w:color w:val="211F1F"/>
          <w:sz w:val="24"/>
        </w:rPr>
        <w:t>any of its afﬁliates has been hired (or is proposed to be hired) by the Procuring Entity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consultant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implementation; or</w:t>
      </w:r>
    </w:p>
    <w:p w14:paraId="0B4F48D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777" w:hanging="444"/>
        <w:jc w:val="both"/>
        <w:rPr>
          <w:sz w:val="24"/>
        </w:rPr>
      </w:pPr>
      <w:r>
        <w:rPr>
          <w:color w:val="211F1F"/>
          <w:sz w:val="24"/>
        </w:rPr>
        <w:t>Would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providing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goods,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non-consulting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resulting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directly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 consulting services for the preparation or implementation of the contract speciﬁed in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 or</w:t>
      </w:r>
    </w:p>
    <w:p w14:paraId="7BA9350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50" w:line="230" w:lineRule="auto"/>
        <w:ind w:left="1495" w:right="571" w:hanging="444"/>
        <w:jc w:val="both"/>
        <w:rPr>
          <w:sz w:val="24"/>
        </w:rPr>
      </w:pPr>
      <w:r>
        <w:rPr>
          <w:color w:val="211F1F"/>
          <w:sz w:val="24"/>
        </w:rPr>
        <w:t>Has a close business or personal relationship with senior management or professional staff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who has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 ability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 inﬂuence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and:</w:t>
      </w:r>
    </w:p>
    <w:p w14:paraId="2564CCE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897"/>
        </w:tabs>
        <w:spacing w:line="230" w:lineRule="auto"/>
        <w:ind w:left="1915" w:right="543" w:hanging="420"/>
        <w:jc w:val="both"/>
        <w:rPr>
          <w:sz w:val="24"/>
        </w:rPr>
      </w:pP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directly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indirectly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Contract, and/or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evaluation 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such contract;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7156E98" w14:textId="77777777" w:rsidR="00DB4C14" w:rsidRDefault="00B413C6">
      <w:pPr>
        <w:pStyle w:val="BodyText"/>
        <w:spacing w:line="230" w:lineRule="auto"/>
        <w:ind w:left="1915" w:right="545" w:hanging="420"/>
        <w:jc w:val="both"/>
      </w:pPr>
      <w:r>
        <w:rPr>
          <w:color w:val="211F1F"/>
          <w:sz w:val="22"/>
        </w:rPr>
        <w:t xml:space="preserve">ii) </w:t>
      </w:r>
      <w:r>
        <w:rPr>
          <w:color w:val="211F1F"/>
        </w:rPr>
        <w:t>May be involved in the implementation or supervision of such Contract unless the conﬂict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stemming from such relationship has been resolved in a manner acceptable to the Procuring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throughout the 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 execution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Contract.</w:t>
      </w:r>
    </w:p>
    <w:p w14:paraId="7C408B4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2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incorrupt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coercive,</w:t>
      </w:r>
      <w:r>
        <w:rPr>
          <w:spacing w:val="-9"/>
          <w:sz w:val="24"/>
        </w:rPr>
        <w:t xml:space="preserve"> </w:t>
      </w:r>
      <w:r>
        <w:rPr>
          <w:sz w:val="24"/>
        </w:rPr>
        <w:t>obstructive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fraudulent</w:t>
      </w:r>
      <w:r>
        <w:rPr>
          <w:spacing w:val="-7"/>
          <w:sz w:val="24"/>
        </w:rPr>
        <w:t xml:space="preserve"> </w:t>
      </w:r>
      <w:r>
        <w:rPr>
          <w:sz w:val="24"/>
        </w:rPr>
        <w:t>practice.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tenderer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proven to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involved 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practices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automatically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disqualiﬁed.</w:t>
      </w:r>
    </w:p>
    <w:p w14:paraId="532CA0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61" w:right="530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(either individually or as a JV member) shall not participate in more than one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except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participation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subcontractor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Such participation shall result in the disqualiﬁcation of all Tenders in which the ﬁrm is involved.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A ﬁrm that is not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JV member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subcontractor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than 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721349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0" w:lineRule="auto"/>
        <w:ind w:left="1061" w:right="538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have the nationality of any country, subject to the restrictions pursuant to ITT3.9.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deemed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constituted,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incorporated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inconformity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laws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as evidenced by its articles of incorporation (or equivalent documents of constitution or association)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its registration documents, as the case may be. This criterion also shall apply to the determination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the nationality of proposed subcontractors or sub-consultants for any part of the Contract including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Services.</w:t>
      </w:r>
    </w:p>
    <w:p w14:paraId="690696E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32" w:hanging="45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been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debarred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participating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 be awarded a contract. The list of debarred ﬁrms and individuals is available from the website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0000C4"/>
          <w:spacing w:val="-1"/>
          <w:sz w:val="24"/>
        </w:rPr>
        <w:t xml:space="preserve"> </w:t>
      </w:r>
      <w:hyperlink r:id="rId17">
        <w:r>
          <w:rPr>
            <w:color w:val="0000C4"/>
            <w:sz w:val="24"/>
            <w:u w:val="single" w:color="0000C4"/>
          </w:rPr>
          <w:t>www.ppra.go.ke</w:t>
        </w:r>
        <w:r>
          <w:rPr>
            <w:color w:val="211F1F"/>
            <w:sz w:val="24"/>
          </w:rPr>
          <w:t>.</w:t>
        </w:r>
      </w:hyperlink>
    </w:p>
    <w:p w14:paraId="3CD8FFE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49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that is a state-owned enterprise or a public institution in Kenya may be eligible to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be awarded a Contract(s) only if it is determined by the Procuring Entity to meet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conditions, </w:t>
      </w:r>
      <w:proofErr w:type="gramStart"/>
      <w:r>
        <w:rPr>
          <w:color w:val="211F1F"/>
          <w:sz w:val="24"/>
        </w:rPr>
        <w:t>i.e.</w:t>
      </w:r>
      <w:proofErr w:type="gram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is:</w:t>
      </w:r>
    </w:p>
    <w:p w14:paraId="6BDE19C8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line="270" w:lineRule="exact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Government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administration,</w:t>
      </w:r>
    </w:p>
    <w:p w14:paraId="428FF7D4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before="2" w:line="232" w:lineRule="auto"/>
        <w:ind w:left="1502" w:right="813" w:hanging="449"/>
        <w:rPr>
          <w:sz w:val="24"/>
        </w:rPr>
      </w:pPr>
      <w:r>
        <w:rPr>
          <w:color w:val="211F1F"/>
          <w:sz w:val="24"/>
        </w:rPr>
        <w:t>ﬁnancially autonomous and not receiving any signiﬁcant subsidies or budget support from 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or Government, and</w:t>
      </w:r>
    </w:p>
    <w:p w14:paraId="282368B1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6"/>
        </w:tabs>
        <w:spacing w:line="230" w:lineRule="auto"/>
        <w:ind w:left="1502" w:right="968" w:hanging="449"/>
        <w:rPr>
          <w:sz w:val="24"/>
        </w:rPr>
      </w:pPr>
      <w:r>
        <w:rPr>
          <w:color w:val="211F1F"/>
          <w:sz w:val="24"/>
        </w:rPr>
        <w:t>Operating</w:t>
      </w:r>
      <w:r>
        <w:rPr>
          <w:color w:val="211F1F"/>
          <w:spacing w:val="2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vested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liabilities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enterprise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enable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compete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private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equal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basis.</w:t>
      </w:r>
    </w:p>
    <w:p w14:paraId="71741E9F" w14:textId="77777777" w:rsidR="00DB4C14" w:rsidRDefault="00DB4C14">
      <w:pPr>
        <w:pStyle w:val="BodyText"/>
        <w:spacing w:before="11"/>
        <w:rPr>
          <w:sz w:val="21"/>
        </w:rPr>
      </w:pPr>
    </w:p>
    <w:p w14:paraId="0EC7AF2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1"/>
          <w:tab w:val="left" w:pos="1052"/>
        </w:tabs>
        <w:ind w:left="1051" w:hanging="445"/>
        <w:rPr>
          <w:color w:val="211F1F"/>
          <w:sz w:val="24"/>
        </w:rPr>
      </w:pPr>
      <w:r>
        <w:rPr>
          <w:color w:val="211F1F"/>
          <w:sz w:val="24"/>
        </w:rPr>
        <w:t>Firms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individuals 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countries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are:</w:t>
      </w:r>
    </w:p>
    <w:p w14:paraId="1D981D1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3"/>
          <w:tab w:val="left" w:pos="1484"/>
        </w:tabs>
        <w:spacing w:before="43"/>
        <w:ind w:left="1483" w:hanging="435"/>
        <w:jc w:val="left"/>
        <w:rPr>
          <w:sz w:val="24"/>
        </w:rPr>
      </w:pP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ofﬁcial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regulations, Kenya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prohibits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commercial relations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6FA13A6C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74B22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4"/>
        </w:tabs>
        <w:spacing w:before="88" w:line="230" w:lineRule="auto"/>
        <w:ind w:left="1495" w:right="544" w:hanging="444"/>
        <w:jc w:val="both"/>
        <w:rPr>
          <w:sz w:val="24"/>
        </w:rPr>
      </w:pPr>
      <w:r>
        <w:rPr>
          <w:color w:val="211F1F"/>
          <w:sz w:val="24"/>
        </w:rPr>
        <w:lastRenderedPageBreak/>
        <w:t>by an act of compliance with a decision of the United Nations Security Council taken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Chapter VII of the Charter of the United Nations, Kenya prohibits any import of goods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contracting of works or services from that country, or any payments to any country, person,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that country.</w:t>
      </w:r>
    </w:p>
    <w:p w14:paraId="3868AD7E" w14:textId="77777777" w:rsidR="00DB4C14" w:rsidRDefault="00DB4C14">
      <w:pPr>
        <w:pStyle w:val="BodyText"/>
        <w:rPr>
          <w:sz w:val="21"/>
        </w:rPr>
      </w:pPr>
    </w:p>
    <w:p w14:paraId="22D49763" w14:textId="77777777" w:rsidR="00DB4C14" w:rsidRDefault="00B413C6">
      <w:pPr>
        <w:pStyle w:val="BodyText"/>
        <w:spacing w:before="1" w:line="232" w:lineRule="auto"/>
        <w:ind w:left="1056" w:right="101" w:hanging="8"/>
      </w:pPr>
      <w:r>
        <w:rPr>
          <w:color w:val="211F1F"/>
        </w:rPr>
        <w:t>A tenderer shall provide such documentary evidence of eligibility satisfactory to the Procuring Entity, as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reasonably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request.</w:t>
      </w:r>
    </w:p>
    <w:p w14:paraId="50C077EC" w14:textId="77777777" w:rsidR="00DB4C14" w:rsidRDefault="00DB4C14">
      <w:pPr>
        <w:pStyle w:val="BodyText"/>
        <w:spacing w:before="9"/>
        <w:rPr>
          <w:sz w:val="20"/>
        </w:rPr>
      </w:pPr>
    </w:p>
    <w:p w14:paraId="02C5731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line="230" w:lineRule="auto"/>
        <w:ind w:left="1056" w:right="540" w:hanging="450"/>
        <w:jc w:val="both"/>
        <w:rPr>
          <w:i/>
          <w:color w:val="211F1F"/>
          <w:sz w:val="24"/>
        </w:rPr>
      </w:pPr>
      <w:r>
        <w:rPr>
          <w:color w:val="211F1F"/>
          <w:spacing w:val="-1"/>
          <w:sz w:val="24"/>
        </w:rPr>
        <w:t>Foreign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are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source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least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(40%)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inputs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supplies,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local subcontracts and labor) from citizen suppliers and contractors. To this end, a foreign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provide in its tender documentary evidence that this requirement is met. Foreign tenderers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meeting this criterion will be automatically disqualiﬁed. Information required to enable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purpose in</w:t>
      </w:r>
      <w:r>
        <w:rPr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“SECTION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III-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AND QUALIFICATION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CRITERIA, Item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9”.</w:t>
      </w:r>
    </w:p>
    <w:p w14:paraId="6BDD62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before="103" w:line="230" w:lineRule="auto"/>
        <w:ind w:left="1068" w:right="543" w:hanging="445"/>
        <w:jc w:val="both"/>
        <w:rPr>
          <w:sz w:val="24"/>
        </w:rPr>
      </w:pPr>
      <w:r>
        <w:rPr>
          <w:color w:val="211F1F"/>
          <w:sz w:val="24"/>
        </w:rPr>
        <w:t>Pursuant to the eligibility requirements of ITT4.10, a tender is considered a foreign tenderer, if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  <w:u w:val="single" w:color="211F1F"/>
        </w:rPr>
        <w:t>less</w:t>
      </w:r>
      <w:r>
        <w:rPr>
          <w:color w:val="211F1F"/>
          <w:spacing w:val="-9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than</w:t>
      </w:r>
      <w:r>
        <w:rPr>
          <w:color w:val="211F1F"/>
          <w:spacing w:val="-10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51</w:t>
      </w:r>
      <w:r>
        <w:rPr>
          <w:color w:val="211F1F"/>
          <w:spacing w:val="-8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percent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ownership by Kenyan citizens. JVs are considered as foreign tenderers if the individual member ﬁrms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are not registered in Kenya or if are registered in Kenya and have less than 51 percent ownership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Kenyan citizens. The JV shall not subcontract to foreign ﬁrms more than 10 percent of the 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provisional sums.</w:t>
      </w:r>
    </w:p>
    <w:p w14:paraId="270BEE88" w14:textId="77777777" w:rsidR="00DB4C14" w:rsidRDefault="00DB4C14">
      <w:pPr>
        <w:pStyle w:val="BodyText"/>
        <w:spacing w:before="3"/>
        <w:rPr>
          <w:sz w:val="21"/>
        </w:rPr>
      </w:pPr>
    </w:p>
    <w:p w14:paraId="0FCA98F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4"/>
        </w:tabs>
        <w:spacing w:line="230" w:lineRule="auto"/>
        <w:ind w:left="1068" w:right="54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National Construction Authority Act of Kenya requires that all local and foreign contractors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registered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National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Construction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issued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Registration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Certiﬁcate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they can undertake any construction works in Kenya. Registration shall not be a condition for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but it shall be a condition of contract award and signature. A selected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register before such award and signature of contract. Application for registration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Construction Authority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8">
        <w:r>
          <w:rPr>
            <w:color w:val="0000C4"/>
            <w:sz w:val="24"/>
            <w:u w:val="single" w:color="0000C4"/>
          </w:rPr>
          <w:t>www.nca.go.ke</w:t>
        </w:r>
        <w:r>
          <w:rPr>
            <w:color w:val="211F1F"/>
            <w:sz w:val="24"/>
          </w:rPr>
          <w:t>.</w:t>
        </w:r>
      </w:hyperlink>
    </w:p>
    <w:p w14:paraId="6A5B3975" w14:textId="77777777" w:rsidR="00DB4C14" w:rsidRDefault="00DB4C14">
      <w:pPr>
        <w:pStyle w:val="BodyText"/>
        <w:rPr>
          <w:sz w:val="21"/>
        </w:rPr>
      </w:pPr>
    </w:p>
    <w:p w14:paraId="48B835C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 Competition Act of Kenya requires that ﬁrms wishing to tender as Joint Venture undertakings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prevent,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distort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lessen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provision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prohibited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 in accordance with the provisions of Section 25 of the Competition Act, 2010. JVs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seek for exemption from the Competition Authority. Exemption shall not be a 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tender, but it shall be a condition of contract award and signature. A JV 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seek such exemption as a condition of award and signature of contract. Application for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9">
        <w:r>
          <w:rPr>
            <w:color w:val="0000C4"/>
            <w:sz w:val="24"/>
            <w:u w:val="single" w:color="0000C4"/>
          </w:rPr>
          <w:t>www.cak.go.ke</w:t>
        </w:r>
        <w:r>
          <w:rPr>
            <w:color w:val="211F1F"/>
            <w:sz w:val="24"/>
          </w:rPr>
          <w:t>.</w:t>
        </w:r>
      </w:hyperlink>
    </w:p>
    <w:p w14:paraId="5DF36822" w14:textId="77777777" w:rsidR="00DB4C14" w:rsidRDefault="00DB4C14">
      <w:pPr>
        <w:pStyle w:val="BodyText"/>
        <w:spacing w:before="1"/>
        <w:rPr>
          <w:sz w:val="21"/>
        </w:rPr>
      </w:pPr>
    </w:p>
    <w:p w14:paraId="5DEEC893" w14:textId="77777777" w:rsidR="00DB4C14" w:rsidRDefault="00B413C6">
      <w:pPr>
        <w:pStyle w:val="BodyText"/>
        <w:spacing w:line="230" w:lineRule="auto"/>
        <w:ind w:left="1068" w:right="555" w:hanging="455"/>
        <w:jc w:val="both"/>
      </w:pPr>
      <w:r>
        <w:rPr>
          <w:color w:val="211F1F"/>
        </w:rPr>
        <w:t>4.14 A Kenyan tenderer shall be eligible to tender if it provides evidence of having fulﬁlled his/her tax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obligations by producing a valid tax compliance or valid tax certiﬁcate issued by the Kenya Revenue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Authority.</w:t>
      </w:r>
    </w:p>
    <w:p w14:paraId="2C91A2A5" w14:textId="77777777" w:rsidR="00DB4C14" w:rsidRDefault="00DB4C14">
      <w:pPr>
        <w:pStyle w:val="BodyText"/>
        <w:spacing w:before="10"/>
        <w:rPr>
          <w:sz w:val="20"/>
        </w:rPr>
      </w:pPr>
    </w:p>
    <w:p w14:paraId="6A19555A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8" w:name="_bookmark7"/>
      <w:bookmarkEnd w:id="8"/>
      <w:r>
        <w:rPr>
          <w:color w:val="211F1F"/>
        </w:rPr>
        <w:t>Eligible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Goods,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Equipment,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Services</w:t>
      </w:r>
    </w:p>
    <w:p w14:paraId="68EC4D7C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C658E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Goods,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supplied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that is not ineligible under ITT3.9. At the Procuring Entity's request, Tenderers may be required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evidence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origin of Goods,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equipment and services.</w:t>
      </w:r>
    </w:p>
    <w:p w14:paraId="6F1A7E67" w14:textId="77777777" w:rsidR="00DB4C14" w:rsidRDefault="00DB4C14">
      <w:pPr>
        <w:pStyle w:val="BodyText"/>
        <w:spacing w:before="3"/>
        <w:rPr>
          <w:sz w:val="21"/>
        </w:rPr>
      </w:pPr>
    </w:p>
    <w:p w14:paraId="667024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before="1" w:line="230" w:lineRule="auto"/>
        <w:ind w:left="1068" w:right="545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goods,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works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production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characteristics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environmental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protection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agency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competent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harmful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human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beings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environment shall not be eligible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procurement.</w:t>
      </w:r>
    </w:p>
    <w:p w14:paraId="773C43BC" w14:textId="77777777" w:rsidR="00DB4C14" w:rsidRDefault="00DB4C14">
      <w:pPr>
        <w:pStyle w:val="BodyText"/>
        <w:spacing w:before="1"/>
        <w:rPr>
          <w:sz w:val="21"/>
        </w:rPr>
      </w:pPr>
    </w:p>
    <w:p w14:paraId="5DFF6E4B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9" w:name="_bookmark8"/>
      <w:bookmarkEnd w:id="9"/>
      <w:r>
        <w:rPr>
          <w:color w:val="211F1F"/>
          <w:spacing w:val="-2"/>
        </w:rPr>
        <w:t>Tenderer's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Responsibilities</w:t>
      </w:r>
    </w:p>
    <w:p w14:paraId="2B371BC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before="223"/>
        <w:ind w:left="1061" w:right="11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bear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associated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his/her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in no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liable 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costs.</w:t>
      </w:r>
    </w:p>
    <w:p w14:paraId="7C313D50" w14:textId="77777777" w:rsidR="00DB4C14" w:rsidRDefault="00DB4C14">
      <w:pPr>
        <w:pStyle w:val="BodyText"/>
        <w:spacing w:before="4"/>
        <w:rPr>
          <w:sz w:val="20"/>
        </w:rPr>
      </w:pPr>
    </w:p>
    <w:p w14:paraId="080A23B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8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responsibility</w:t>
      </w:r>
      <w:r>
        <w:rPr>
          <w:color w:val="211F1F"/>
          <w:spacing w:val="2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risk,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encouraged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examine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80914DA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5F719BDA" w14:textId="77777777" w:rsidR="00DB4C14" w:rsidRDefault="00B413C6">
      <w:pPr>
        <w:pStyle w:val="BodyText"/>
        <w:spacing w:before="91" w:line="230" w:lineRule="auto"/>
        <w:ind w:left="1068" w:right="545"/>
        <w:jc w:val="both"/>
      </w:pPr>
      <w:r>
        <w:rPr>
          <w:color w:val="211F1F"/>
        </w:rPr>
        <w:lastRenderedPageBreak/>
        <w:t>inspect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surroundings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necessary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preparing the tender and entering into a contract for construction of the Works. The costs of visiting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at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tenderer's own expense.</w:t>
      </w:r>
    </w:p>
    <w:p w14:paraId="2474DDED" w14:textId="77777777" w:rsidR="00DB4C14" w:rsidRDefault="00DB4C14">
      <w:pPr>
        <w:pStyle w:val="BodyText"/>
        <w:spacing w:before="1"/>
        <w:rPr>
          <w:sz w:val="21"/>
        </w:rPr>
      </w:pPr>
    </w:p>
    <w:p w14:paraId="32729DD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6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and any of its personnel or agents will be granted permission by the Procuring Entity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enter up on its premises and lands for the purpose of such visit. The Tenderer shall indemnify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against all liability arising from death or personal injury, loss of or damage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property,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losses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expenses incurred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result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examination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inspection.</w:t>
      </w:r>
    </w:p>
    <w:p w14:paraId="721F4681" w14:textId="77777777" w:rsidR="00DB4C14" w:rsidRDefault="00DB4C14">
      <w:pPr>
        <w:pStyle w:val="BodyText"/>
        <w:spacing w:before="4"/>
        <w:rPr>
          <w:sz w:val="21"/>
        </w:rPr>
      </w:pPr>
    </w:p>
    <w:p w14:paraId="34E0C28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Information, a preliminary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description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 method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schedule, including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charts, as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D9415C1" w14:textId="77777777" w:rsidR="00DB4C14" w:rsidRDefault="00DB4C14">
      <w:pPr>
        <w:pStyle w:val="BodyText"/>
        <w:rPr>
          <w:sz w:val="21"/>
        </w:rPr>
      </w:pPr>
    </w:p>
    <w:p w14:paraId="25135CFD" w14:textId="77777777" w:rsidR="00DB4C14" w:rsidRDefault="00B413C6">
      <w:pPr>
        <w:pStyle w:val="ListParagraph"/>
        <w:numPr>
          <w:ilvl w:val="0"/>
          <w:numId w:val="84"/>
        </w:numPr>
        <w:tabs>
          <w:tab w:val="left" w:pos="1056"/>
          <w:tab w:val="left" w:pos="1057"/>
        </w:tabs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CONTENTS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DOCUMENTS</w:t>
      </w:r>
    </w:p>
    <w:p w14:paraId="72E32183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0E8982F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56"/>
          <w:tab w:val="left" w:pos="1057"/>
        </w:tabs>
        <w:ind w:left="1056" w:hanging="443"/>
        <w:rPr>
          <w:b/>
          <w:sz w:val="24"/>
        </w:rPr>
      </w:pPr>
      <w:r>
        <w:rPr>
          <w:b/>
          <w:color w:val="211F1F"/>
          <w:spacing w:val="-1"/>
          <w:sz w:val="24"/>
        </w:rPr>
        <w:t>Sections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1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pacing w:val="-1"/>
          <w:sz w:val="24"/>
        </w:rPr>
        <w:t>Document</w:t>
      </w:r>
    </w:p>
    <w:p w14:paraId="4C73336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A87A3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line="230" w:lineRule="auto"/>
        <w:ind w:left="1068" w:right="259" w:hanging="455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consists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1,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3,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sections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below,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should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conjunction with any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Addenda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ITT10.</w:t>
      </w:r>
    </w:p>
    <w:p w14:paraId="40A4B257" w14:textId="77777777" w:rsidR="00DB4C14" w:rsidRDefault="00DB4C14">
      <w:pPr>
        <w:pStyle w:val="BodyText"/>
        <w:spacing w:before="4"/>
        <w:rPr>
          <w:sz w:val="20"/>
        </w:rPr>
      </w:pPr>
    </w:p>
    <w:p w14:paraId="095A819C" w14:textId="77777777" w:rsidR="00DB4C14" w:rsidRDefault="00B413C6">
      <w:pPr>
        <w:spacing w:line="237" w:lineRule="auto"/>
        <w:ind w:left="1056" w:right="6446" w:firstLine="2"/>
        <w:jc w:val="both"/>
        <w:rPr>
          <w:sz w:val="24"/>
        </w:rPr>
      </w:pPr>
      <w:r>
        <w:rPr>
          <w:b/>
          <w:color w:val="211F1F"/>
          <w:sz w:val="24"/>
        </w:rPr>
        <w:t>PART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1</w:t>
      </w:r>
      <w:r>
        <w:rPr>
          <w:color w:val="211F1F"/>
          <w:sz w:val="24"/>
        </w:rPr>
        <w:t>: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Tendering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Procedures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Instructions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II: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Sheet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(TDS)</w:t>
      </w:r>
    </w:p>
    <w:p w14:paraId="702AF484" w14:textId="77777777" w:rsidR="00DB4C14" w:rsidRDefault="00B413C6">
      <w:pPr>
        <w:pStyle w:val="BodyText"/>
        <w:ind w:left="1056" w:right="4825"/>
        <w:jc w:val="both"/>
      </w:pPr>
      <w:r>
        <w:rPr>
          <w:color w:val="211F1F"/>
        </w:rPr>
        <w:t>Section III: Evaluation and Qualiﬁcation Criteria Section</w:t>
      </w:r>
      <w:r>
        <w:rPr>
          <w:color w:val="211F1F"/>
          <w:spacing w:val="-57"/>
        </w:rPr>
        <w:t xml:space="preserve"> </w:t>
      </w:r>
      <w:proofErr w:type="spellStart"/>
      <w:r>
        <w:rPr>
          <w:color w:val="211F1F"/>
        </w:rPr>
        <w:t>Section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IV: Tendering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Forms</w:t>
      </w:r>
    </w:p>
    <w:p w14:paraId="3AF36AA8" w14:textId="77777777" w:rsidR="00DB4C14" w:rsidRDefault="00DB4C14">
      <w:pPr>
        <w:pStyle w:val="BodyText"/>
        <w:spacing w:before="9"/>
        <w:rPr>
          <w:sz w:val="20"/>
        </w:rPr>
      </w:pPr>
    </w:p>
    <w:p w14:paraId="274F8EDE" w14:textId="77777777" w:rsidR="00DB4C14" w:rsidRDefault="00B413C6">
      <w:pPr>
        <w:spacing w:line="237" w:lineRule="auto"/>
        <w:ind w:left="1056" w:right="7015" w:firstLine="2"/>
        <w:jc w:val="both"/>
        <w:rPr>
          <w:sz w:val="24"/>
        </w:rPr>
      </w:pPr>
      <w:r>
        <w:rPr>
          <w:b/>
          <w:color w:val="211F1F"/>
          <w:sz w:val="24"/>
        </w:rPr>
        <w:t>PART 2</w:t>
      </w:r>
      <w:r>
        <w:rPr>
          <w:color w:val="211F1F"/>
          <w:sz w:val="24"/>
        </w:rPr>
        <w:t xml:space="preserve">: </w:t>
      </w:r>
      <w:r>
        <w:rPr>
          <w:b/>
          <w:color w:val="211F1F"/>
          <w:sz w:val="24"/>
        </w:rPr>
        <w:t>Works' Requirements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Quantities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 VI: Speciﬁcations Section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VII: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Drawings</w:t>
      </w:r>
    </w:p>
    <w:p w14:paraId="32289A57" w14:textId="77777777" w:rsidR="00DB4C14" w:rsidRDefault="00DB4C14">
      <w:pPr>
        <w:pStyle w:val="BodyText"/>
        <w:spacing w:before="5"/>
        <w:rPr>
          <w:sz w:val="21"/>
        </w:rPr>
      </w:pPr>
    </w:p>
    <w:p w14:paraId="5AB5BE37" w14:textId="77777777" w:rsidR="00DB4C14" w:rsidRDefault="00B413C6">
      <w:pPr>
        <w:pStyle w:val="Heading2"/>
        <w:spacing w:line="274" w:lineRule="exact"/>
        <w:ind w:left="1061"/>
        <w:jc w:val="both"/>
      </w:pPr>
      <w:bookmarkStart w:id="10" w:name="_bookmark9"/>
      <w:bookmarkEnd w:id="10"/>
      <w:r>
        <w:rPr>
          <w:color w:val="211F1F"/>
        </w:rPr>
        <w:t>PART3</w:t>
      </w:r>
      <w:r>
        <w:rPr>
          <w:b w:val="0"/>
          <w:color w:val="211F1F"/>
        </w:rPr>
        <w:t>:</w:t>
      </w:r>
      <w:r>
        <w:rPr>
          <w:b w:val="0"/>
          <w:color w:val="211F1F"/>
          <w:spacing w:val="-9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Forms</w:t>
      </w:r>
    </w:p>
    <w:p w14:paraId="094F302E" w14:textId="77777777" w:rsidR="00DB4C14" w:rsidRDefault="00B413C6">
      <w:pPr>
        <w:pStyle w:val="BodyText"/>
        <w:ind w:left="1056" w:right="5959"/>
        <w:jc w:val="both"/>
      </w:pPr>
      <w:r>
        <w:rPr>
          <w:color w:val="211F1F"/>
        </w:rPr>
        <w:t>Section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VIII: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(GCC)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Section IX: Particular Conditions of Contract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X: Contract Forms</w:t>
      </w:r>
    </w:p>
    <w:p w14:paraId="3DF81347" w14:textId="77777777" w:rsidR="00DB4C14" w:rsidRDefault="00DB4C14">
      <w:pPr>
        <w:pStyle w:val="BodyText"/>
        <w:spacing w:before="6"/>
        <w:rPr>
          <w:sz w:val="20"/>
        </w:rPr>
      </w:pPr>
    </w:p>
    <w:p w14:paraId="710857F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6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Invitation 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 part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documents.</w:t>
      </w:r>
    </w:p>
    <w:p w14:paraId="6823A261" w14:textId="77777777" w:rsidR="00DB4C14" w:rsidRDefault="00DB4C14">
      <w:pPr>
        <w:pStyle w:val="BodyText"/>
        <w:spacing w:before="3"/>
        <w:rPr>
          <w:sz w:val="21"/>
        </w:rPr>
      </w:pPr>
    </w:p>
    <w:p w14:paraId="3A1942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Unless obtained directly from the Procuring Entity, the Procuring Entity is not responsible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completeness of the Tender document, responses to requests for clariﬁcation, the minutes of a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arranged site visit and those of the pre-Tender meeting (if any), or Addenda to the Tender document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 ITT 10. In case of any contradiction, documents obtained directly from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 prevail.</w:t>
      </w:r>
    </w:p>
    <w:p w14:paraId="761DB05D" w14:textId="77777777" w:rsidR="00DB4C14" w:rsidRDefault="00DB4C14">
      <w:pPr>
        <w:pStyle w:val="BodyText"/>
        <w:spacing w:before="1"/>
        <w:rPr>
          <w:sz w:val="21"/>
        </w:rPr>
      </w:pPr>
    </w:p>
    <w:p w14:paraId="6C03E17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expected to examine all instructions, forms, terms, and speciﬁcations in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Document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furnish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its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documentation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6BEE3C11" w14:textId="77777777" w:rsidR="00DB4C14" w:rsidRDefault="00DB4C14">
      <w:pPr>
        <w:pStyle w:val="BodyText"/>
        <w:spacing w:before="1"/>
        <w:rPr>
          <w:sz w:val="21"/>
        </w:rPr>
      </w:pPr>
    </w:p>
    <w:p w14:paraId="2D835947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spacing w:before="1"/>
        <w:ind w:left="1061" w:hanging="448"/>
      </w:pPr>
      <w:bookmarkStart w:id="11" w:name="_bookmark10"/>
      <w:bookmarkEnd w:id="11"/>
      <w:r>
        <w:rPr>
          <w:color w:val="211F1F"/>
          <w:spacing w:val="-1"/>
        </w:rPr>
        <w:t>Clariﬁcation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Document,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Visit,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Pre-Tender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Meeting</w:t>
      </w:r>
    </w:p>
    <w:p w14:paraId="2304D16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0AE364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Tenderer requiring any clariﬁcation of the Tender Document shall contact the Procuring Entity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writing at the Procuring Entity's address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or raise its enquiries during the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meeting if provided for in accordance with ITT 7.2. The Procuring Entity will respond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for clariﬁcation,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later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</w:t>
      </w:r>
    </w:p>
    <w:p w14:paraId="5096E9D1" w14:textId="77777777" w:rsidR="00DB4C14" w:rsidRDefault="00B413C6">
      <w:pPr>
        <w:pStyle w:val="BodyText"/>
        <w:spacing w:before="163" w:line="230" w:lineRule="auto"/>
        <w:ind w:left="1068" w:right="542"/>
        <w:jc w:val="both"/>
      </w:pPr>
      <w:r>
        <w:rPr>
          <w:color w:val="211F1F"/>
          <w:spacing w:val="-1"/>
        </w:rPr>
        <w:t>speciﬁed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1"/>
        </w:rPr>
        <w:t xml:space="preserve"> </w:t>
      </w:r>
      <w:r>
        <w:rPr>
          <w:b/>
          <w:color w:val="211F1F"/>
        </w:rPr>
        <w:t>TDS</w:t>
      </w:r>
      <w:r>
        <w:rPr>
          <w:b/>
          <w:color w:val="211F1F"/>
          <w:spacing w:val="-12"/>
        </w:rPr>
        <w:t xml:space="preserve"> </w:t>
      </w:r>
      <w:r>
        <w:rPr>
          <w:b/>
          <w:color w:val="211F1F"/>
        </w:rPr>
        <w:t>p</w:t>
      </w:r>
      <w:r>
        <w:rPr>
          <w:color w:val="211F1F"/>
        </w:rPr>
        <w:t>rior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deadline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forward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copies of its response to all tenderers who have acquired the Tender D documents in accordance 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ITT 7.4, including a description of the inquiry but without identifying its source. If so speciﬁed </w:t>
      </w:r>
      <w:r>
        <w:rPr>
          <w:b/>
          <w:color w:val="211F1F"/>
        </w:rPr>
        <w:t>in the</w:t>
      </w:r>
      <w:r>
        <w:rPr>
          <w:b/>
          <w:color w:val="211F1F"/>
          <w:spacing w:val="-57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, the Procuring Entity shall also promptly publish its response at the web page identiﬁed in the</w:t>
      </w:r>
      <w:r>
        <w:rPr>
          <w:color w:val="211F1F"/>
          <w:spacing w:val="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clariﬁcation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result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changes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essential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elements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Documents,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Procuring Entity shall amend the Tender Documents following the procedure under ITT 8 and ITT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22.2.</w:t>
      </w:r>
    </w:p>
    <w:p w14:paraId="4894E585" w14:textId="77777777" w:rsidR="00DB4C14" w:rsidRDefault="00DB4C14">
      <w:pPr>
        <w:pStyle w:val="BodyText"/>
        <w:spacing w:before="2"/>
        <w:rPr>
          <w:sz w:val="21"/>
        </w:rPr>
      </w:pPr>
    </w:p>
    <w:p w14:paraId="1335FD0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Tenderer, at the Tenderer's own responsibility and risk, is encouraged to visit and examine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inspect the site(s) of the required contracts and obtain all information that may be necessary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visiting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Tenderer’s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expense.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Entity shall specify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a pre- arranged Site visit and or a pre-tender meeting will be held,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designated 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attend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pre-tender meeting, as the case may be. The purpose of the site visit and the pre-tender meeting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clarify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issues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answer questions 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raised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stage.</w:t>
      </w:r>
    </w:p>
    <w:p w14:paraId="1939BE7B" w14:textId="77777777" w:rsidR="00DB4C14" w:rsidRDefault="00DB4C14">
      <w:pPr>
        <w:pStyle w:val="BodyText"/>
        <w:spacing w:before="8"/>
        <w:rPr>
          <w:sz w:val="20"/>
        </w:rPr>
      </w:pPr>
    </w:p>
    <w:p w14:paraId="574D379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2" w:lineRule="auto"/>
        <w:ind w:left="1068" w:right="56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requested to submit any questions in writing, to reach the Procuring Entity not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period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before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meeting.</w:t>
      </w:r>
    </w:p>
    <w:p w14:paraId="485AA3ED" w14:textId="77777777" w:rsidR="00DB4C14" w:rsidRDefault="00DB4C14">
      <w:pPr>
        <w:pStyle w:val="BodyText"/>
        <w:spacing w:before="4"/>
        <w:rPr>
          <w:sz w:val="21"/>
        </w:rPr>
      </w:pPr>
    </w:p>
    <w:p w14:paraId="584F8F8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Minutes of a pre-arranged site visit and those of the pre-tender meeting, if applicable, including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text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questions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asked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given,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together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after the meeting, will be transmitted promptly to all Tenderers who have acquired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Documents.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Minutes shall not identify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 source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questions asked.</w:t>
      </w:r>
    </w:p>
    <w:p w14:paraId="7F42962B" w14:textId="77777777" w:rsidR="00DB4C14" w:rsidRDefault="00DB4C14">
      <w:pPr>
        <w:pStyle w:val="BodyText"/>
        <w:spacing w:before="11"/>
        <w:rPr>
          <w:sz w:val="20"/>
        </w:rPr>
      </w:pPr>
    </w:p>
    <w:p w14:paraId="3887E5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6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anonymized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no names</w:t>
      </w:r>
      <w:r>
        <w:rPr>
          <w:color w:val="211F1F"/>
          <w:sz w:val="24"/>
        </w:rPr>
        <w:t>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Minutes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site visit and those of the pre-tender meeting at the web page identiﬁed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Any modiﬁcation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become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result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those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the pre-tender meeting shall be made by the Procuring Entity exclusively through the issue of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Addendum pursuant to ITT 8 and not through the minutes of the pre-Tender meeting. Non-attendance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at the pre-arranged site visit and the pre-tender meeting will not be a cause for disqualiﬁcation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07015C3" w14:textId="77777777" w:rsidR="00DB4C14" w:rsidRDefault="00B413C6">
      <w:pPr>
        <w:pStyle w:val="Heading2"/>
        <w:numPr>
          <w:ilvl w:val="1"/>
          <w:numId w:val="86"/>
        </w:numPr>
        <w:tabs>
          <w:tab w:val="left" w:pos="1047"/>
        </w:tabs>
        <w:spacing w:before="105"/>
        <w:ind w:left="1046"/>
        <w:jc w:val="both"/>
      </w:pPr>
      <w:bookmarkStart w:id="12" w:name="_bookmark11"/>
      <w:bookmarkEnd w:id="12"/>
      <w:r>
        <w:rPr>
          <w:color w:val="211F1F"/>
          <w:spacing w:val="-1"/>
        </w:rPr>
        <w:t>Amendment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Documents</w:t>
      </w:r>
    </w:p>
    <w:p w14:paraId="76FFC3E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D0CAF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6"/>
          <w:tab w:val="left" w:pos="1047"/>
        </w:tabs>
        <w:spacing w:line="230" w:lineRule="auto"/>
        <w:ind w:left="1054" w:right="1028" w:hanging="455"/>
        <w:rPr>
          <w:color w:val="211F1F"/>
          <w:sz w:val="24"/>
        </w:rPr>
      </w:pPr>
      <w:r>
        <w:rPr>
          <w:color w:val="211F1F"/>
          <w:sz w:val="24"/>
        </w:rPr>
        <w:t>At any time prior to the deadline for submission of Tenders, the Procuring Entity may amend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Documents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issuing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addenda.</w:t>
      </w:r>
    </w:p>
    <w:p w14:paraId="7AC1D8D6" w14:textId="77777777" w:rsidR="00DB4C14" w:rsidRDefault="00DB4C14">
      <w:pPr>
        <w:pStyle w:val="BodyText"/>
        <w:spacing w:before="11"/>
        <w:rPr>
          <w:sz w:val="20"/>
        </w:rPr>
      </w:pPr>
    </w:p>
    <w:p w14:paraId="79A889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53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Any addendum issued shall be part of the Tender Documents and shall be communicated in writing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who have obtained the Tender Documents from the Procuring Entity.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addendum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Entity's website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7.5.</w:t>
      </w:r>
    </w:p>
    <w:p w14:paraId="51BDFADD" w14:textId="77777777" w:rsidR="00DB4C14" w:rsidRDefault="00DB4C14">
      <w:pPr>
        <w:pStyle w:val="BodyText"/>
        <w:spacing w:before="3"/>
        <w:rPr>
          <w:sz w:val="21"/>
        </w:rPr>
      </w:pPr>
    </w:p>
    <w:p w14:paraId="004DDBD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734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To give Tenderers reasonable time in which to take an addendum into account in preparing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Tenders, the Procuring Entity should extend the deadline for the submission of Tenders, pursuant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22.2.</w:t>
      </w:r>
    </w:p>
    <w:p w14:paraId="45F660C7" w14:textId="77777777" w:rsidR="00DB4C14" w:rsidRDefault="00DB4C14">
      <w:pPr>
        <w:pStyle w:val="BodyText"/>
        <w:spacing w:before="1"/>
        <w:rPr>
          <w:sz w:val="21"/>
        </w:rPr>
      </w:pPr>
    </w:p>
    <w:p w14:paraId="17EB7E33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96"/>
        </w:tabs>
        <w:ind w:left="895" w:hanging="296"/>
        <w:jc w:val="both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PREPARATION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TENDERS</w:t>
      </w:r>
    </w:p>
    <w:p w14:paraId="40552C7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1E97A51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45"/>
        </w:tabs>
        <w:ind w:left="1044" w:hanging="445"/>
        <w:jc w:val="both"/>
        <w:rPr>
          <w:b/>
          <w:sz w:val="24"/>
        </w:rPr>
      </w:pPr>
      <w:r>
        <w:rPr>
          <w:b/>
          <w:color w:val="211F1F"/>
          <w:sz w:val="24"/>
        </w:rPr>
        <w:t>Cost</w:t>
      </w:r>
      <w:r>
        <w:rPr>
          <w:b/>
          <w:color w:val="211F1F"/>
          <w:spacing w:val="-1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Tendering</w:t>
      </w:r>
    </w:p>
    <w:p w14:paraId="3AA4AD8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AA310C1" w14:textId="77777777" w:rsidR="00DB4C14" w:rsidRDefault="00B413C6">
      <w:pPr>
        <w:pStyle w:val="BodyText"/>
        <w:spacing w:line="230" w:lineRule="auto"/>
        <w:ind w:left="1054" w:right="534" w:hanging="10"/>
        <w:jc w:val="both"/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Tenderer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meet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preparation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liable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costs,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regardless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conduct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outcome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process.</w:t>
      </w:r>
    </w:p>
    <w:p w14:paraId="3CC692BB" w14:textId="77777777" w:rsidR="00DB4C14" w:rsidRDefault="00DB4C14">
      <w:pPr>
        <w:pStyle w:val="BodyText"/>
        <w:spacing w:before="1"/>
        <w:rPr>
          <w:sz w:val="21"/>
        </w:rPr>
      </w:pPr>
    </w:p>
    <w:p w14:paraId="28F7E8E0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spacing w:before="1"/>
        <w:ind w:left="1044" w:hanging="445"/>
        <w:jc w:val="both"/>
      </w:pPr>
      <w:bookmarkStart w:id="13" w:name="_bookmark12"/>
      <w:bookmarkEnd w:id="13"/>
      <w:r>
        <w:rPr>
          <w:color w:val="211F1F"/>
        </w:rPr>
        <w:t>Language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9ADA42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57F50A6" w14:textId="77777777" w:rsidR="00DB4C14" w:rsidRDefault="00B413C6" w:rsidP="00046041">
      <w:pPr>
        <w:pStyle w:val="BodyText"/>
        <w:spacing w:line="230" w:lineRule="auto"/>
        <w:ind w:left="1054" w:right="543" w:hanging="10"/>
        <w:jc w:val="both"/>
      </w:pPr>
      <w:r>
        <w:rPr>
          <w:color w:val="211F1F"/>
        </w:rPr>
        <w:t>The Tender, as well as all correspondence and documents relating to the tender exchanged by 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tenderer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English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Language.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Supporting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documents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 w:rsidR="00046041">
        <w:t xml:space="preserve"> </w:t>
      </w:r>
      <w:r>
        <w:rPr>
          <w:color w:val="211F1F"/>
          <w:spacing w:val="-1"/>
        </w:rPr>
        <w:t>printed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literature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another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language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accompanied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by an accurate and notarized translation of the relevant passages into the English Language</w:t>
      </w:r>
      <w:r>
        <w:rPr>
          <w:b/>
          <w:color w:val="211F1F"/>
        </w:rPr>
        <w:t xml:space="preserve">, </w:t>
      </w:r>
      <w:r>
        <w:rPr>
          <w:color w:val="211F1F"/>
        </w:rPr>
        <w:t>in which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purposes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interpretation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the Tender,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such translation 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govern.</w:t>
      </w:r>
    </w:p>
    <w:p w14:paraId="2045BA09" w14:textId="77777777" w:rsidR="00DB4C14" w:rsidRDefault="00DB4C14">
      <w:pPr>
        <w:pStyle w:val="BodyText"/>
        <w:spacing w:before="4"/>
        <w:rPr>
          <w:sz w:val="21"/>
        </w:rPr>
      </w:pPr>
    </w:p>
    <w:p w14:paraId="2DFEBAEB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4" w:name="_bookmark13"/>
      <w:bookmarkEnd w:id="14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Tender</w:t>
      </w:r>
    </w:p>
    <w:p w14:paraId="2055A66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223"/>
        <w:ind w:left="104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comprise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10DEBAB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 12;</w:t>
      </w:r>
    </w:p>
    <w:p w14:paraId="4BAE599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lastRenderedPageBreak/>
        <w:t>Schedules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Quantities, completed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14;</w:t>
      </w:r>
    </w:p>
    <w:p w14:paraId="7AAF145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19.1;</w:t>
      </w:r>
    </w:p>
    <w:p w14:paraId="29AD74A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8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permissible,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13;</w:t>
      </w:r>
    </w:p>
    <w:p w14:paraId="7E60F3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253" w:hanging="461"/>
        <w:jc w:val="left"/>
        <w:rPr>
          <w:sz w:val="24"/>
        </w:rPr>
      </w:pPr>
      <w:r>
        <w:rPr>
          <w:color w:val="211F1F"/>
          <w:sz w:val="24"/>
        </w:rPr>
        <w:t>Authorization: written conﬁrmation authorizing the signatory of the Tender to commit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20.3;</w:t>
      </w:r>
    </w:p>
    <w:p w14:paraId="685BDEE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013" w:hanging="461"/>
        <w:jc w:val="left"/>
        <w:rPr>
          <w:sz w:val="24"/>
        </w:rPr>
      </w:pPr>
      <w:r>
        <w:rPr>
          <w:color w:val="211F1F"/>
          <w:sz w:val="24"/>
        </w:rPr>
        <w:t>Qualiﬁcations: documentary evidence in accordance with ITT 17 establishing the Tenderer's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perform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its 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 accepted;</w:t>
      </w:r>
    </w:p>
    <w:p w14:paraId="27831A7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Conformity: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16;</w:t>
      </w:r>
    </w:p>
    <w:p w14:paraId="6B9AF2D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 required in the TDS.</w:t>
      </w:r>
    </w:p>
    <w:p w14:paraId="3262F102" w14:textId="77777777" w:rsidR="00DB4C14" w:rsidRDefault="00DB4C14">
      <w:pPr>
        <w:pStyle w:val="BodyText"/>
        <w:rPr>
          <w:sz w:val="21"/>
        </w:rPr>
      </w:pPr>
    </w:p>
    <w:p w14:paraId="18C497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538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In addition to the requirements under ITT 11.1, Tenders submitted by a JV shall include a copy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Joint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Venture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Agreement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entered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members.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Alternatively,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execute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Joint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Venture Agreement in the event of a successful Tender shall be signed by all members and 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the Tender, together with a copy of the proposed JV Agreement. Change of membership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contract signature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disqualiﬁcation.</w:t>
      </w:r>
    </w:p>
    <w:p w14:paraId="48F683B7" w14:textId="77777777" w:rsidR="00DB4C14" w:rsidRDefault="00DB4C14">
      <w:pPr>
        <w:pStyle w:val="BodyText"/>
        <w:spacing w:before="8"/>
        <w:rPr>
          <w:sz w:val="20"/>
        </w:rPr>
      </w:pPr>
    </w:p>
    <w:p w14:paraId="3427E39D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5" w:name="_bookmark14"/>
      <w:bookmarkEnd w:id="15"/>
      <w:r>
        <w:rPr>
          <w:color w:val="211F1F"/>
          <w:spacing w:val="-1"/>
        </w:rPr>
        <w:t>Form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Schedules</w:t>
      </w:r>
    </w:p>
    <w:p w14:paraId="7953D998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20CF9B1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685" w:hanging="452"/>
        <w:jc w:val="both"/>
        <w:rPr>
          <w:sz w:val="24"/>
        </w:rPr>
      </w:pPr>
      <w:r>
        <w:rPr>
          <w:color w:val="211F1F"/>
          <w:sz w:val="24"/>
        </w:rPr>
        <w:t>The Form of Tender and Schedules, including the Bill of Quantities</w:t>
      </w:r>
      <w:r>
        <w:rPr>
          <w:i/>
          <w:color w:val="211F1F"/>
          <w:sz w:val="24"/>
        </w:rPr>
        <w:t xml:space="preserve">, </w:t>
      </w:r>
      <w:r>
        <w:rPr>
          <w:color w:val="211F1F"/>
          <w:sz w:val="24"/>
        </w:rPr>
        <w:t>shall be prepared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i/>
          <w:color w:val="211F1F"/>
          <w:sz w:val="24"/>
        </w:rPr>
        <w:t>s</w:t>
      </w:r>
      <w:r>
        <w:rPr>
          <w:i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must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alterations to the text, and no substitutes shall be accepted except as provided under ITT 20.3.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blank spaces shall be ﬁlled in with the information requested. The Tenderer shall chronologically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serialize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 pages of the tender documents submitted.</w:t>
      </w:r>
    </w:p>
    <w:p w14:paraId="577CEF4F" w14:textId="77777777" w:rsidR="00DB4C14" w:rsidRDefault="00DB4C14">
      <w:pPr>
        <w:pStyle w:val="BodyText"/>
        <w:spacing w:before="10"/>
        <w:rPr>
          <w:sz w:val="20"/>
        </w:rPr>
      </w:pPr>
    </w:p>
    <w:p w14:paraId="6EF5878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2" w:lineRule="auto"/>
        <w:ind w:left="1051" w:right="720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furnish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commissions 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gratuities, 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paid to agents or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this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5C5C6FF3" w14:textId="77777777" w:rsidR="00DB4C14" w:rsidRDefault="00B413C6">
      <w:pPr>
        <w:pStyle w:val="Heading2"/>
        <w:numPr>
          <w:ilvl w:val="1"/>
          <w:numId w:val="86"/>
        </w:numPr>
        <w:tabs>
          <w:tab w:val="left" w:pos="1055"/>
        </w:tabs>
        <w:spacing w:before="116"/>
        <w:ind w:left="1054" w:hanging="446"/>
      </w:pPr>
      <w:bookmarkStart w:id="16" w:name="_bookmark15"/>
      <w:bookmarkEnd w:id="16"/>
      <w:r>
        <w:rPr>
          <w:color w:val="211F1F"/>
          <w:spacing w:val="-1"/>
        </w:rPr>
        <w:t>Alternative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613FA2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6"/>
        <w:ind w:left="1054" w:hanging="460"/>
        <w:rPr>
          <w:color w:val="211F1F"/>
          <w:sz w:val="24"/>
        </w:rPr>
      </w:pPr>
      <w:r>
        <w:rPr>
          <w:color w:val="211F1F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otherwise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TDS,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 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considered.</w:t>
      </w:r>
    </w:p>
    <w:p w14:paraId="614A17E9" w14:textId="77777777" w:rsidR="00DB4C14" w:rsidRDefault="00DB4C14">
      <w:pPr>
        <w:pStyle w:val="BodyText"/>
        <w:rPr>
          <w:sz w:val="21"/>
        </w:rPr>
      </w:pPr>
    </w:p>
    <w:p w14:paraId="728438C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4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times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explicitly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invited,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statement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effect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and the method of evaluating different alternative times for completion will be described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 Criteria.</w:t>
      </w:r>
    </w:p>
    <w:p w14:paraId="55843E01" w14:textId="77777777" w:rsidR="00DB4C14" w:rsidRDefault="00DB4C14">
      <w:pPr>
        <w:pStyle w:val="BodyText"/>
        <w:rPr>
          <w:sz w:val="21"/>
        </w:rPr>
      </w:pPr>
    </w:p>
    <w:p w14:paraId="4D4BA04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Except as provided under ITT13.4 below, Tenderers wishing to offer technical alternatives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 of the Tender Documents must ﬁrst price the Procuring Entity's design as described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drawings,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calculations,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speciﬁcations,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breakdown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construction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methodology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details.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Only the technical alternatives, if any, of the Tenderer with the </w:t>
      </w:r>
      <w:r>
        <w:rPr>
          <w:color w:val="211F1F"/>
          <w:sz w:val="24"/>
          <w:u w:val="single" w:color="211F1F"/>
        </w:rPr>
        <w:t xml:space="preserve">Winning Tender </w:t>
      </w:r>
      <w:r>
        <w:rPr>
          <w:color w:val="211F1F"/>
          <w:sz w:val="24"/>
        </w:rPr>
        <w:t>conforming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basic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technical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69509D8E" w14:textId="77777777" w:rsidR="00DB4C14" w:rsidRDefault="00DB4C14">
      <w:pPr>
        <w:pStyle w:val="BodyText"/>
        <w:spacing w:before="5"/>
        <w:rPr>
          <w:sz w:val="21"/>
        </w:rPr>
      </w:pPr>
    </w:p>
    <w:p w14:paraId="54B941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When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Tenderers are permitted to submit alternative technical solutions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speciﬁed parts of the Works, and such parts will be identiﬁed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as will the method for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evaluating,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described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Section VII,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Requirements.</w:t>
      </w:r>
    </w:p>
    <w:p w14:paraId="6218812D" w14:textId="77777777" w:rsidR="00046041" w:rsidRDefault="00046041">
      <w:pPr>
        <w:spacing w:line="230" w:lineRule="auto"/>
        <w:jc w:val="both"/>
        <w:rPr>
          <w:sz w:val="24"/>
        </w:rPr>
      </w:pPr>
    </w:p>
    <w:p w14:paraId="61208F8F" w14:textId="77777777" w:rsidR="00DB4C14" w:rsidRDefault="00046041" w:rsidP="00046041">
      <w:pPr>
        <w:tabs>
          <w:tab w:val="left" w:pos="915"/>
        </w:tabs>
      </w:pPr>
      <w:r>
        <w:rPr>
          <w:sz w:val="24"/>
        </w:rPr>
        <w:tab/>
      </w:r>
      <w:bookmarkStart w:id="17" w:name="_bookmark16"/>
      <w:bookmarkEnd w:id="17"/>
      <w:r w:rsidR="00B413C6">
        <w:rPr>
          <w:color w:val="211F1F"/>
          <w:spacing w:val="-1"/>
        </w:rPr>
        <w:t>Tender</w:t>
      </w:r>
      <w:r w:rsidR="00B413C6">
        <w:rPr>
          <w:color w:val="211F1F"/>
          <w:spacing w:val="-15"/>
        </w:rPr>
        <w:t xml:space="preserve"> </w:t>
      </w:r>
      <w:r w:rsidR="00B413C6">
        <w:rPr>
          <w:color w:val="211F1F"/>
        </w:rPr>
        <w:t>Prices</w:t>
      </w:r>
      <w:r w:rsidR="00B413C6">
        <w:rPr>
          <w:color w:val="211F1F"/>
          <w:spacing w:val="-7"/>
        </w:rPr>
        <w:t xml:space="preserve"> </w:t>
      </w:r>
      <w:r w:rsidR="00B413C6">
        <w:rPr>
          <w:color w:val="211F1F"/>
        </w:rPr>
        <w:t>and</w:t>
      </w:r>
      <w:r w:rsidR="00B413C6">
        <w:rPr>
          <w:color w:val="211F1F"/>
          <w:spacing w:val="-6"/>
        </w:rPr>
        <w:t xml:space="preserve"> </w:t>
      </w:r>
      <w:r w:rsidR="00B413C6">
        <w:rPr>
          <w:color w:val="211F1F"/>
        </w:rPr>
        <w:t>Discounts</w:t>
      </w:r>
    </w:p>
    <w:p w14:paraId="393056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32" w:line="230" w:lineRule="auto"/>
        <w:ind w:left="1061" w:right="533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reduction)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quoted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Quantities 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conform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below.</w:t>
      </w:r>
    </w:p>
    <w:p w14:paraId="0E769914" w14:textId="77777777" w:rsidR="00DB4C14" w:rsidRDefault="00DB4C14">
      <w:pPr>
        <w:pStyle w:val="BodyText"/>
        <w:spacing w:before="4"/>
        <w:rPr>
          <w:sz w:val="21"/>
        </w:rPr>
      </w:pPr>
    </w:p>
    <w:p w14:paraId="76DB4CE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3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ﬁll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items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described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Quantities.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Items against which no rate or price is entered by the Tenderer shall be deemed covered by the rates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items 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Quantities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separately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item not listed in the priced Bill of Quantities shall be assumed to be not included in the Tender,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 that the Tender is determined substantially responsive notwithstanding this omission,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average price of the item quoted by substantially responsive Tenderers will be added to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equivalent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cost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comparison.</w:t>
      </w:r>
    </w:p>
    <w:p w14:paraId="56226CC5" w14:textId="77777777" w:rsidR="00DB4C14" w:rsidRDefault="00DB4C14">
      <w:pPr>
        <w:pStyle w:val="BodyText"/>
        <w:spacing w:before="5"/>
        <w:rPr>
          <w:sz w:val="20"/>
        </w:rPr>
      </w:pPr>
    </w:p>
    <w:p w14:paraId="01B3B19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2" w:lineRule="auto"/>
        <w:ind w:left="1061" w:right="542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quoted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 offered.</w:t>
      </w:r>
    </w:p>
    <w:p w14:paraId="65B0902C" w14:textId="77777777" w:rsidR="00DB4C14" w:rsidRDefault="00DB4C14">
      <w:pPr>
        <w:pStyle w:val="BodyText"/>
        <w:spacing w:before="9"/>
        <w:rPr>
          <w:sz w:val="20"/>
        </w:rPr>
      </w:pPr>
    </w:p>
    <w:p w14:paraId="4197C9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61" w:right="54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quote any discounts and the methodology for their application 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12</w:t>
      </w:r>
    </w:p>
    <w:p w14:paraId="770D57A6" w14:textId="77777777" w:rsidR="00DB4C14" w:rsidRDefault="00DB4C14">
      <w:pPr>
        <w:pStyle w:val="BodyText"/>
        <w:spacing w:before="10"/>
        <w:rPr>
          <w:sz w:val="20"/>
        </w:rPr>
      </w:pPr>
    </w:p>
    <w:p w14:paraId="55E8841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It will be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the rates and prices quoted by the Tenderer are or are not subject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adjustment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Contract, excepting cases where the contract is subject to ﬂuctuations and adjustments, not ﬁxed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price. In such a case, the Tenderer shall furnish the indices and weightings for the price adjustment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formulae in the Schedule of Adjustment Data and the Procuring Entity may require the Tenderer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justify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its proposed indices and weightings.</w:t>
      </w:r>
    </w:p>
    <w:p w14:paraId="54218D2D" w14:textId="77777777" w:rsidR="00DB4C14" w:rsidRDefault="00DB4C14">
      <w:pPr>
        <w:pStyle w:val="BodyText"/>
        <w:rPr>
          <w:sz w:val="21"/>
        </w:rPr>
      </w:pPr>
    </w:p>
    <w:p w14:paraId="2631D1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35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(contracts)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(packages), tenderers wishing to offer discounts for the award of more than one Contract shall specify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reductions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applicable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alternatively,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within the package. Discounts shall be submitted in accordance with ITT 14.4, provided the 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 lots (contracts)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time.</w:t>
      </w:r>
    </w:p>
    <w:p w14:paraId="6030103D" w14:textId="77777777" w:rsidR="00DB4C14" w:rsidRDefault="00DB4C14">
      <w:pPr>
        <w:pStyle w:val="BodyText"/>
        <w:spacing w:before="1"/>
        <w:rPr>
          <w:sz w:val="21"/>
        </w:rPr>
      </w:pPr>
    </w:p>
    <w:p w14:paraId="2EEBD1A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43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duties,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taxes,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levies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payable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cause,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30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days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rates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total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27D78156" w14:textId="77777777" w:rsidR="00DB4C14" w:rsidRDefault="00DB4C14">
      <w:pPr>
        <w:pStyle w:val="BodyText"/>
        <w:spacing w:before="6"/>
        <w:rPr>
          <w:sz w:val="21"/>
        </w:rPr>
      </w:pPr>
    </w:p>
    <w:p w14:paraId="11898F85" w14:textId="77777777" w:rsidR="00DB4C14" w:rsidRDefault="00B413C6">
      <w:pPr>
        <w:pStyle w:val="Heading2"/>
        <w:numPr>
          <w:ilvl w:val="1"/>
          <w:numId w:val="86"/>
        </w:numPr>
        <w:tabs>
          <w:tab w:val="left" w:pos="1052"/>
        </w:tabs>
        <w:ind w:left="1051" w:hanging="445"/>
      </w:pPr>
      <w:bookmarkStart w:id="18" w:name="_bookmark17"/>
      <w:bookmarkEnd w:id="18"/>
      <w:r>
        <w:rPr>
          <w:color w:val="211F1F"/>
          <w:spacing w:val="-1"/>
        </w:rPr>
        <w:t>Currencies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Payment</w:t>
      </w:r>
    </w:p>
    <w:p w14:paraId="65539B8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1"/>
        <w:ind w:left="1054" w:hanging="448"/>
        <w:rPr>
          <w:b/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b/>
          <w:color w:val="211F1F"/>
          <w:sz w:val="24"/>
        </w:rPr>
        <w:t>.</w:t>
      </w:r>
    </w:p>
    <w:p w14:paraId="5382B5C7" w14:textId="77777777" w:rsidR="00DB4C14" w:rsidRDefault="00DB4C14">
      <w:pPr>
        <w:pStyle w:val="BodyText"/>
        <w:rPr>
          <w:b/>
          <w:sz w:val="21"/>
        </w:rPr>
      </w:pPr>
    </w:p>
    <w:p w14:paraId="588479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56" w:right="546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quote entirely in Kenya Shillings. The unit rates and the prices shall be quoted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Quantities,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 Kenya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shillings</w:t>
      </w:r>
    </w:p>
    <w:p w14:paraId="6D32EDD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7"/>
        </w:tabs>
        <w:spacing w:before="46" w:line="230" w:lineRule="auto"/>
        <w:ind w:left="1476" w:right="727" w:hanging="428"/>
        <w:jc w:val="both"/>
        <w:rPr>
          <w:sz w:val="24"/>
        </w:rPr>
      </w:pPr>
      <w:r>
        <w:rPr>
          <w:color w:val="211F1F"/>
          <w:sz w:val="24"/>
        </w:rPr>
        <w:t>A Tenderer expecting to incur expenditures in other currencies for inputs to the Works supplied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from outside Kenya (referred to as “the foreign currency requirements”) shall (if </w:t>
      </w:r>
      <w:proofErr w:type="gramStart"/>
      <w:r>
        <w:rPr>
          <w:color w:val="211F1F"/>
          <w:sz w:val="24"/>
        </w:rPr>
        <w:t>so</w:t>
      </w:r>
      <w:proofErr w:type="gramEnd"/>
      <w:r>
        <w:rPr>
          <w:color w:val="211F1F"/>
          <w:sz w:val="24"/>
        </w:rPr>
        <w:t xml:space="preserve"> allowed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) indicate in the Appendix to Tender the percentage(s) of the Tender Price (excluding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Provisional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Sums),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needed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limited to no more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two foreign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currencies.</w:t>
      </w:r>
    </w:p>
    <w:p w14:paraId="55DA2CA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5"/>
        </w:tabs>
        <w:spacing w:before="46" w:line="230" w:lineRule="auto"/>
        <w:ind w:left="1474" w:right="541" w:hanging="428"/>
        <w:jc w:val="both"/>
        <w:rPr>
          <w:sz w:val="24"/>
        </w:rPr>
      </w:pPr>
      <w:r>
        <w:rPr>
          <w:color w:val="211F1F"/>
          <w:sz w:val="24"/>
        </w:rPr>
        <w:t>The rates of exchange to be used by the Tenderer in arriving at the local currency equivalent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percentage(s) mentioned in (a) above shall be speciﬁed by the Tenderer in the Appendix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Central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30 days prior to the actual date of tender opening. Such exchange rate shall apply for all 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payments under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2DEF4E98" w14:textId="77777777" w:rsidR="00DB4C14" w:rsidRDefault="00DB4C14">
      <w:pPr>
        <w:pStyle w:val="BodyText"/>
        <w:spacing w:before="6"/>
        <w:rPr>
          <w:sz w:val="27"/>
        </w:rPr>
      </w:pPr>
    </w:p>
    <w:p w14:paraId="50A6EDD7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047"/>
        </w:tabs>
        <w:spacing w:before="92" w:line="230" w:lineRule="auto"/>
        <w:ind w:left="1054" w:right="542" w:hanging="455"/>
        <w:jc w:val="both"/>
      </w:pPr>
      <w:r w:rsidRPr="00046041">
        <w:rPr>
          <w:color w:val="211F1F"/>
          <w:sz w:val="24"/>
        </w:rPr>
        <w:t>Tenderers may be required by the Procuring Entity to justify, to the Procuring Entity's satisfaction,</w:t>
      </w:r>
      <w:r w:rsidRPr="00046041">
        <w:rPr>
          <w:color w:val="211F1F"/>
          <w:spacing w:val="1"/>
          <w:sz w:val="24"/>
        </w:rPr>
        <w:t xml:space="preserve"> </w:t>
      </w:r>
      <w:r w:rsidRPr="00046041">
        <w:rPr>
          <w:color w:val="211F1F"/>
          <w:sz w:val="24"/>
        </w:rPr>
        <w:t>their</w:t>
      </w:r>
      <w:r w:rsidRPr="00046041">
        <w:rPr>
          <w:color w:val="211F1F"/>
          <w:spacing w:val="-5"/>
          <w:sz w:val="24"/>
        </w:rPr>
        <w:t xml:space="preserve"> </w:t>
      </w:r>
      <w:r w:rsidRPr="00046041">
        <w:rPr>
          <w:color w:val="211F1F"/>
          <w:sz w:val="24"/>
        </w:rPr>
        <w:t>local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foreign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currency</w:t>
      </w:r>
      <w:r w:rsidRPr="00046041">
        <w:rPr>
          <w:color w:val="211F1F"/>
          <w:spacing w:val="-8"/>
          <w:sz w:val="24"/>
        </w:rPr>
        <w:t xml:space="preserve"> </w:t>
      </w:r>
      <w:r w:rsidRPr="00046041">
        <w:rPr>
          <w:color w:val="211F1F"/>
          <w:sz w:val="24"/>
        </w:rPr>
        <w:t>requirements,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3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substantiate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that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amounts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included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unit</w:t>
      </w:r>
      <w:r w:rsidRPr="00046041">
        <w:rPr>
          <w:color w:val="211F1F"/>
          <w:spacing w:val="-58"/>
          <w:sz w:val="24"/>
        </w:rPr>
        <w:t xml:space="preserve"> </w:t>
      </w:r>
      <w:r w:rsidRPr="00046041">
        <w:rPr>
          <w:color w:val="211F1F"/>
          <w:sz w:val="24"/>
        </w:rPr>
        <w:t>rates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prices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shown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Schedule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of</w:t>
      </w:r>
      <w:r w:rsidRPr="00046041">
        <w:rPr>
          <w:color w:val="211F1F"/>
          <w:spacing w:val="48"/>
          <w:sz w:val="24"/>
        </w:rPr>
        <w:t xml:space="preserve"> </w:t>
      </w:r>
      <w:r w:rsidRPr="00046041">
        <w:rPr>
          <w:color w:val="211F1F"/>
          <w:sz w:val="24"/>
        </w:rPr>
        <w:t>Adjustment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Data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Appendix</w:t>
      </w:r>
      <w:r w:rsidRPr="00046041">
        <w:rPr>
          <w:color w:val="211F1F"/>
          <w:spacing w:val="52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Tender</w:t>
      </w:r>
      <w:r w:rsidRPr="00046041">
        <w:rPr>
          <w:color w:val="211F1F"/>
          <w:spacing w:val="39"/>
          <w:sz w:val="24"/>
        </w:rPr>
        <w:t xml:space="preserve"> </w:t>
      </w:r>
      <w:r w:rsidRPr="00046041">
        <w:rPr>
          <w:color w:val="211F1F"/>
          <w:sz w:val="24"/>
        </w:rPr>
        <w:t>are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  <w:spacing w:val="-1"/>
        </w:rPr>
        <w:t xml:space="preserve">reasonable, in which case </w:t>
      </w:r>
      <w:r w:rsidRPr="00046041">
        <w:rPr>
          <w:color w:val="211F1F"/>
        </w:rPr>
        <w:t>a detailed breakdown of the foreign currency requirements shall be provided by</w:t>
      </w:r>
      <w:r w:rsidRPr="00046041">
        <w:rPr>
          <w:color w:val="211F1F"/>
          <w:spacing w:val="1"/>
        </w:rPr>
        <w:t xml:space="preserve"> </w:t>
      </w:r>
      <w:r w:rsidRPr="00046041">
        <w:rPr>
          <w:color w:val="211F1F"/>
        </w:rPr>
        <w:t>Tenderers.</w:t>
      </w:r>
    </w:p>
    <w:p w14:paraId="2EFF3C08" w14:textId="77777777" w:rsidR="00DB4C14" w:rsidRDefault="00DB4C14">
      <w:pPr>
        <w:pStyle w:val="BodyText"/>
        <w:spacing w:before="11"/>
        <w:rPr>
          <w:sz w:val="20"/>
        </w:rPr>
      </w:pPr>
    </w:p>
    <w:p w14:paraId="10AEBA1A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19" w:name="_bookmark18"/>
      <w:bookmarkEnd w:id="19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Technical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Proposal</w:t>
      </w:r>
    </w:p>
    <w:p w14:paraId="1A263DF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823908F" w14:textId="77777777" w:rsidR="00DB4C14" w:rsidRDefault="00B413C6">
      <w:pPr>
        <w:pStyle w:val="BodyText"/>
        <w:spacing w:line="230" w:lineRule="auto"/>
        <w:ind w:left="1054" w:right="542" w:hanging="10"/>
        <w:jc w:val="both"/>
      </w:pPr>
      <w:r>
        <w:rPr>
          <w:color w:val="211F1F"/>
        </w:rPr>
        <w:t>The Tenderer shall furnish a technical proposal including a statement of work methods, equipment,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personnel, schedule and any other information as stipulated in Section IV, Tender Forms, insufﬁcient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detail to demonstrate the adequacy of the Tenderer's proposal to meet the work's requirements and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time.</w:t>
      </w:r>
    </w:p>
    <w:p w14:paraId="176D8C67" w14:textId="77777777" w:rsidR="00DB4C14" w:rsidRDefault="00DB4C14">
      <w:pPr>
        <w:pStyle w:val="BodyText"/>
        <w:spacing w:before="3"/>
        <w:rPr>
          <w:sz w:val="21"/>
        </w:rPr>
      </w:pPr>
    </w:p>
    <w:p w14:paraId="60B005B6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0" w:name="_bookmark19"/>
      <w:bookmarkEnd w:id="20"/>
      <w:r>
        <w:rPr>
          <w:color w:val="211F1F"/>
        </w:rPr>
        <w:t>Documents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Establishing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Qualiﬁcations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Tenderer</w:t>
      </w:r>
    </w:p>
    <w:p w14:paraId="5BD7FD1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05" w:line="232" w:lineRule="auto"/>
        <w:ind w:left="1054" w:right="546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complete the Form of Tender, included in Section IV, Tender Forms, to establish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4.</w:t>
      </w:r>
    </w:p>
    <w:p w14:paraId="081563B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4" w:right="542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In accordance with Section IV, Evaluation and Qualiﬁcation Criteria, to establish its qualiﬁcations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perform the Contract the Tenderer shall provide the information requested in the corresponding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sheets included in Section 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379FA08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22" w:line="230" w:lineRule="auto"/>
        <w:ind w:left="1054" w:right="543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margin of preference applies as 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ITT33. 1, national tenderers,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individually or in joint ventures, applying for eligibility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 preference shall supply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z w:val="24"/>
        </w:rPr>
        <w:t xml:space="preserve"> required to satisfy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33.1.</w:t>
      </w:r>
    </w:p>
    <w:p w14:paraId="01DE19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3" w:line="230" w:lineRule="auto"/>
        <w:ind w:left="1051" w:right="534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be asked to provide, as part of the data for qualiﬁcation, such information,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ownership,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whether,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classiﬁcation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established by the Procuring Entity, </w:t>
      </w:r>
      <w:r>
        <w:rPr>
          <w:color w:val="211F1F"/>
          <w:sz w:val="24"/>
          <w:u w:val="single" w:color="211F1F"/>
        </w:rPr>
        <w:t xml:space="preserve">a particular contract or group of contractors </w:t>
      </w:r>
      <w:r>
        <w:rPr>
          <w:color w:val="211F1F"/>
          <w:sz w:val="24"/>
        </w:rPr>
        <w:t>qualiﬁes for a margin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preference. Further the information will enable the Procuring Entity identify any actual or potential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management processes,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possibility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collusion between tenderers, and there by help to prevent any corrupt inﬂuence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process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management.</w:t>
      </w:r>
    </w:p>
    <w:p w14:paraId="407AE3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6" w:line="230" w:lineRule="auto"/>
        <w:ind w:left="1051" w:right="537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The purpose of the information described </w:t>
      </w:r>
      <w:r>
        <w:rPr>
          <w:b/>
          <w:color w:val="211F1F"/>
          <w:sz w:val="24"/>
        </w:rPr>
        <w:t xml:space="preserve">in ITT 17.2 </w:t>
      </w:r>
      <w:r>
        <w:rPr>
          <w:color w:val="211F1F"/>
          <w:sz w:val="24"/>
        </w:rPr>
        <w:t>above overrides any claims to conﬁdentiality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which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have.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circumstances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justiﬁed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keep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ownership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control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undertake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public sector work and receive public sector funds. Thus, conﬁdentiality will not be accepted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as a justiﬁcation for a Tenderer's failure to disclose, or failure to provide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 its ownership and control.</w:t>
      </w:r>
    </w:p>
    <w:p w14:paraId="45764AA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1" w:right="536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documentary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proof,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authorizations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may request in relation to ownership and control which information on any changes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which was provided by the tenderer under ITT 6.4. The obligations to require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shall continue for the duration of the procurement process and contract performance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after completion of the contract, if any change to the information previously provided may reveal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management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661B503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4" w:line="230" w:lineRule="auto"/>
        <w:ind w:left="1051" w:right="540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complete,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accurate as at the date of provision to the Procuring Entity. In submitting the information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pursuant to these requirements, the Tenderer shall warrant that the information submitted is complete,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accurate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date 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submission to 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40E0725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7" w:line="230" w:lineRule="auto"/>
        <w:ind w:left="1051" w:right="539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tenderer fails to submit the information required by these requirements, its tender will be rejected.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Similarly, if the Procuring Entity is unable, after taking reasonable steps, to verify to a reasonable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degree the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then the tender will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rejected.</w:t>
      </w:r>
    </w:p>
    <w:p w14:paraId="7D8F6E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before="116" w:line="230" w:lineRule="auto"/>
        <w:ind w:left="1200" w:right="553" w:hanging="594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or obtained by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(whether through its own enquiries, through notiﬁcation by the public or otherwise), shows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conﬂict of interest which could materially and improperly beneﬁt the tenderer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management process, then:</w:t>
      </w:r>
    </w:p>
    <w:p w14:paraId="02830793" w14:textId="77777777" w:rsidR="00046041" w:rsidRPr="00046041" w:rsidRDefault="00B413C6" w:rsidP="0018329E">
      <w:pPr>
        <w:pStyle w:val="ListParagraph"/>
        <w:numPr>
          <w:ilvl w:val="0"/>
          <w:numId w:val="83"/>
        </w:numPr>
        <w:tabs>
          <w:tab w:val="left" w:pos="1643"/>
        </w:tabs>
        <w:ind w:right="308"/>
        <w:jc w:val="both"/>
        <w:rPr>
          <w:sz w:val="24"/>
        </w:rPr>
      </w:pPr>
      <w:r w:rsidRPr="00046041">
        <w:rPr>
          <w:color w:val="211F1F"/>
          <w:sz w:val="24"/>
        </w:rPr>
        <w:t>If the procurement process is still on going, the tenderer will be disqualiﬁed from the procurement</w:t>
      </w:r>
      <w:r w:rsidRPr="00046041">
        <w:rPr>
          <w:color w:val="211F1F"/>
          <w:spacing w:val="-57"/>
          <w:sz w:val="24"/>
        </w:rPr>
        <w:t xml:space="preserve"> </w:t>
      </w:r>
      <w:r w:rsidRPr="00046041">
        <w:rPr>
          <w:color w:val="211F1F"/>
          <w:sz w:val="24"/>
        </w:rPr>
        <w:t>process,</w:t>
      </w:r>
    </w:p>
    <w:p w14:paraId="77C647AC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161" w:line="272" w:lineRule="exact"/>
        <w:ind w:hanging="45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aside,</w:t>
      </w:r>
    </w:p>
    <w:p w14:paraId="0CB89750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5" w:line="230" w:lineRule="auto"/>
        <w:ind w:right="981"/>
        <w:jc w:val="both"/>
        <w:rPr>
          <w:sz w:val="24"/>
        </w:rPr>
      </w:pPr>
      <w:r>
        <w:rPr>
          <w:color w:val="211F1F"/>
          <w:sz w:val="24"/>
        </w:rPr>
        <w:t>the tenderer will be referred to the relevant law enforcement authorities for investigation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tenderer 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persons have committed 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criminal offence.</w:t>
      </w:r>
    </w:p>
    <w:p w14:paraId="20918BFD" w14:textId="77777777" w:rsidR="00DB4C14" w:rsidRDefault="00DB4C14">
      <w:pPr>
        <w:pStyle w:val="BodyText"/>
        <w:spacing w:before="2"/>
        <w:rPr>
          <w:sz w:val="21"/>
        </w:rPr>
      </w:pPr>
    </w:p>
    <w:p w14:paraId="0AB43E0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line="230" w:lineRule="auto"/>
        <w:ind w:left="1198" w:right="540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incomplete,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inaccurate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out-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of-date, or attempts to obstruct the veriﬁcation process, then the consequences ITT 17.8 will ensue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unless the tenderer can show to the reasonable satisfaction of the Procuring Entity that any such 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was not material, or was due to genuine error which was not attributable to the intentional act,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negligence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recklessness of the tender.</w:t>
      </w:r>
    </w:p>
    <w:p w14:paraId="3FBC7992" w14:textId="77777777" w:rsidR="00DB4C14" w:rsidRDefault="00DB4C14">
      <w:pPr>
        <w:pStyle w:val="BodyText"/>
        <w:spacing w:before="11"/>
        <w:rPr>
          <w:sz w:val="20"/>
        </w:rPr>
      </w:pPr>
    </w:p>
    <w:p w14:paraId="3C90A683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2"/>
      </w:pPr>
      <w:bookmarkStart w:id="21" w:name="_bookmark20"/>
      <w:bookmarkEnd w:id="21"/>
      <w:r>
        <w:rPr>
          <w:color w:val="211F1F"/>
          <w:spacing w:val="-1"/>
        </w:rPr>
        <w:t>Period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Validity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Tenders</w:t>
      </w:r>
    </w:p>
    <w:p w14:paraId="1450CC9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AC50D33" w14:textId="77777777" w:rsidR="00DB4C14" w:rsidRDefault="00B413C6">
      <w:pPr>
        <w:pStyle w:val="BodyText"/>
        <w:spacing w:line="230" w:lineRule="auto"/>
        <w:ind w:left="1195" w:right="533" w:hanging="591"/>
        <w:jc w:val="both"/>
      </w:pPr>
      <w:r>
        <w:rPr>
          <w:b/>
          <w:color w:val="211F1F"/>
        </w:rPr>
        <w:t xml:space="preserve">18.1. </w:t>
      </w:r>
      <w:r>
        <w:rPr>
          <w:color w:val="211F1F"/>
        </w:rPr>
        <w:t xml:space="preserve">Tenders shall remain valid for the Tender Validity period speciﬁed in the </w:t>
      </w:r>
      <w:r>
        <w:rPr>
          <w:b/>
          <w:color w:val="211F1F"/>
        </w:rPr>
        <w:t>TDS</w:t>
      </w:r>
      <w:r>
        <w:rPr>
          <w:color w:val="211F1F"/>
        </w:rPr>
        <w:t>. The Tender Validity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period starts from the date ﬁxed for the Tender submission deadline (as prescribed by the 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 in accordance with ITT 22). A Tender valid for a shorter period shall be rejected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as non-responsive.</w:t>
      </w:r>
    </w:p>
    <w:p w14:paraId="749849A5" w14:textId="77777777" w:rsidR="00DB4C14" w:rsidRDefault="00DB4C14">
      <w:pPr>
        <w:pStyle w:val="BodyText"/>
        <w:spacing w:before="1"/>
        <w:rPr>
          <w:sz w:val="21"/>
        </w:rPr>
      </w:pPr>
    </w:p>
    <w:p w14:paraId="114E4358" w14:textId="77777777" w:rsidR="00DB4C14" w:rsidRDefault="00B413C6">
      <w:pPr>
        <w:pStyle w:val="BodyText"/>
        <w:spacing w:before="1" w:line="230" w:lineRule="auto"/>
        <w:ind w:left="1195" w:right="538" w:hanging="591"/>
        <w:jc w:val="both"/>
      </w:pPr>
      <w:r>
        <w:rPr>
          <w:color w:val="211F1F"/>
          <w:spacing w:val="-1"/>
        </w:rPr>
        <w:lastRenderedPageBreak/>
        <w:t>18.2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exceptional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circumstances,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prior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expiration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period,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may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Tenderers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extend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responses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requested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19,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 also be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extended for thirty (30) days beyond the deadline of the extended validity period. A Tenderer 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refuse the request without forfeiting its Tender security. A Tenderer granting their quest shall not be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required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 permitted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modify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its Tender.</w:t>
      </w:r>
    </w:p>
    <w:p w14:paraId="027A38F3" w14:textId="77777777" w:rsidR="00DB4C14" w:rsidRDefault="00DB4C14">
      <w:pPr>
        <w:pStyle w:val="BodyText"/>
        <w:spacing w:before="1"/>
        <w:rPr>
          <w:sz w:val="21"/>
        </w:rPr>
      </w:pPr>
    </w:p>
    <w:p w14:paraId="25E77BAD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5"/>
      </w:pPr>
      <w:bookmarkStart w:id="22" w:name="_bookmark21"/>
      <w:bookmarkEnd w:id="22"/>
      <w:r>
        <w:rPr>
          <w:color w:val="211F1F"/>
          <w:spacing w:val="-2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Security</w:t>
      </w:r>
    </w:p>
    <w:p w14:paraId="3C805492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23942C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95" w:right="541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furnish as part of its Tender, either a Tender-Securing Declaration or a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and currency </w:t>
      </w:r>
      <w:r>
        <w:rPr>
          <w:b/>
          <w:color w:val="211F1F"/>
          <w:sz w:val="24"/>
        </w:rPr>
        <w:t>speciﬁed in the TDS</w:t>
      </w:r>
      <w:r>
        <w:rPr>
          <w:color w:val="211F1F"/>
          <w:sz w:val="24"/>
        </w:rPr>
        <w:t>. A Tender-Securing Declaration shall use the form included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09C388B0" w14:textId="77777777" w:rsidR="00DB4C14" w:rsidRDefault="00DB4C14">
      <w:pPr>
        <w:pStyle w:val="BodyText"/>
        <w:spacing w:before="8"/>
        <w:rPr>
          <w:sz w:val="20"/>
        </w:rPr>
      </w:pPr>
    </w:p>
    <w:p w14:paraId="2D5F8AD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line="232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speciﬁed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pursuant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ITT19.1,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demand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 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Tenderer's option:</w:t>
      </w:r>
    </w:p>
    <w:p w14:paraId="455E888A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3" w:lineRule="exact"/>
        <w:jc w:val="both"/>
        <w:rPr>
          <w:sz w:val="24"/>
        </w:rPr>
      </w:pPr>
      <w:r>
        <w:rPr>
          <w:color w:val="211F1F"/>
          <w:sz w:val="24"/>
        </w:rPr>
        <w:t>cash;</w:t>
      </w:r>
    </w:p>
    <w:p w14:paraId="56A8EA93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0" w:lineRule="exact"/>
        <w:jc w:val="both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guarantee;</w:t>
      </w:r>
    </w:p>
    <w:p w14:paraId="293BFE71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before="2" w:line="232" w:lineRule="auto"/>
        <w:ind w:right="1081"/>
        <w:jc w:val="both"/>
        <w:rPr>
          <w:sz w:val="24"/>
        </w:rPr>
      </w:pPr>
      <w:r>
        <w:rPr>
          <w:color w:val="211F1F"/>
          <w:sz w:val="24"/>
        </w:rPr>
        <w:t>a guarantee by an insurance company registered and licensed by the Insurance Regulatory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listed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Authority; or</w:t>
      </w:r>
    </w:p>
    <w:p w14:paraId="7D9D043F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30" w:lineRule="auto"/>
        <w:ind w:right="1123"/>
        <w:jc w:val="both"/>
        <w:rPr>
          <w:sz w:val="24"/>
        </w:rPr>
      </w:pPr>
      <w:r>
        <w:rPr>
          <w:color w:val="211F1F"/>
          <w:sz w:val="24"/>
        </w:rPr>
        <w:t>a guarantee issued by a ﬁnancial institution approved and licensed by the Central Bank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from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reputable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source,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eligible country.</w:t>
      </w:r>
    </w:p>
    <w:p w14:paraId="0BB8E4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3" w:line="230" w:lineRule="auto"/>
        <w:ind w:left="1195" w:right="543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an unconditional bank guarantee is issued by a bank located outside Kenya, the issuing bank shall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 a correspondent bank located in Kenya to make it enforceable. The Tender Security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 for thirty (30) days beyond the original validity period of the Tender, or beyond any period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requested under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18.2.</w:t>
      </w:r>
    </w:p>
    <w:p w14:paraId="4F30D56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4" w:line="230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Tender-Securing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Declaration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accompanied by a substantially responsive Tender Security or Tender-Securing Declaration shall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 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1F78294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20" w:line="230" w:lineRule="auto"/>
        <w:ind w:left="1195" w:right="542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pursuant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unsuccessful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shall be returned as promptly as possible upon the successful Tenderer's signing the Contract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furnishing the Performance Security and any other documents required in the TDS.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return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proceedings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terminated,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non-responsive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bidder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declines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extend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5FD3BC70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89"/>
        </w:tabs>
        <w:spacing w:before="115" w:line="230" w:lineRule="auto"/>
        <w:ind w:left="1188" w:right="563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of the successful Tenderer shall be returned as promptly as possible once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</w:rPr>
        <w:t>any</w:t>
      </w:r>
      <w:r w:rsidRPr="00046041">
        <w:rPr>
          <w:color w:val="211F1F"/>
          <w:spacing w:val="-11"/>
        </w:rPr>
        <w:t xml:space="preserve"> </w:t>
      </w:r>
      <w:r w:rsidRPr="00046041">
        <w:rPr>
          <w:color w:val="211F1F"/>
        </w:rPr>
        <w:t>other</w:t>
      </w:r>
      <w:r w:rsidRPr="00046041">
        <w:rPr>
          <w:color w:val="211F1F"/>
          <w:spacing w:val="-2"/>
        </w:rPr>
        <w:t xml:space="preserve"> </w:t>
      </w:r>
      <w:r w:rsidRPr="00046041">
        <w:rPr>
          <w:color w:val="211F1F"/>
        </w:rPr>
        <w:t>documents required in the TDS.</w:t>
      </w:r>
    </w:p>
    <w:p w14:paraId="58F1115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3"/>
          <w:tab w:val="left" w:pos="1184"/>
        </w:tabs>
        <w:spacing w:before="113"/>
        <w:ind w:left="1183" w:hanging="57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forfeited,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executed:</w:t>
      </w:r>
    </w:p>
    <w:p w14:paraId="333426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43" w:line="235" w:lineRule="auto"/>
        <w:ind w:left="1654" w:right="1339" w:hanging="468"/>
        <w:jc w:val="left"/>
        <w:rPr>
          <w:sz w:val="24"/>
        </w:rPr>
      </w:pPr>
      <w:r>
        <w:rPr>
          <w:color w:val="211F1F"/>
          <w:sz w:val="24"/>
        </w:rPr>
        <w:t>if a Tenderer withdraws its Tender during the period of Tender validity speciﬁed by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 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proofErr w:type="spellStart"/>
      <w:r>
        <w:rPr>
          <w:color w:val="211F1F"/>
          <w:sz w:val="24"/>
        </w:rPr>
        <w:t>provided</w:t>
      </w:r>
      <w:proofErr w:type="spell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2B8D70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35"/>
        <w:ind w:left="1639" w:hanging="457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fails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to:</w:t>
      </w:r>
    </w:p>
    <w:p w14:paraId="381E0A86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44"/>
        <w:ind w:hanging="457"/>
        <w:rPr>
          <w:sz w:val="24"/>
        </w:rPr>
      </w:pPr>
      <w:r>
        <w:rPr>
          <w:color w:val="211F1F"/>
          <w:sz w:val="24"/>
        </w:rPr>
        <w:t>sign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47;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3868E91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38" w:line="237" w:lineRule="auto"/>
        <w:ind w:left="1642" w:right="520"/>
        <w:rPr>
          <w:sz w:val="24"/>
        </w:rPr>
      </w:pPr>
      <w:r>
        <w:rPr>
          <w:color w:val="211F1F"/>
          <w:sz w:val="24"/>
        </w:rPr>
        <w:t>furnish a Performance Security and if required in the TDS, and any other documents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TDS.</w:t>
      </w:r>
    </w:p>
    <w:p w14:paraId="0C18535B" w14:textId="77777777" w:rsidR="00DB4C14" w:rsidRDefault="00DB4C14">
      <w:pPr>
        <w:pStyle w:val="BodyText"/>
        <w:spacing w:before="6"/>
        <w:rPr>
          <w:sz w:val="21"/>
        </w:rPr>
      </w:pPr>
    </w:p>
    <w:p w14:paraId="1C42752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tender securing declaration is executed, the Procuring Entity shall recommend to the PPRA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debars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from participating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provided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law.</w:t>
      </w:r>
    </w:p>
    <w:p w14:paraId="3C94D0ED" w14:textId="77777777" w:rsidR="00DB4C14" w:rsidRDefault="00DB4C14">
      <w:pPr>
        <w:pStyle w:val="BodyText"/>
        <w:spacing w:before="3"/>
      </w:pPr>
    </w:p>
    <w:p w14:paraId="341FEEB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or the Tender-Securing Declaration of a JV shall be in the name of the JV 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constituted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enforceable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tendering, the Tender Security or the Tender-Securing Declaration shall be in the names of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named 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intent referred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4.1 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11.2.</w:t>
      </w:r>
    </w:p>
    <w:p w14:paraId="4814A091" w14:textId="77777777" w:rsidR="00DB4C14" w:rsidRDefault="00DB4C14">
      <w:pPr>
        <w:pStyle w:val="BodyText"/>
        <w:spacing w:before="5"/>
        <w:rPr>
          <w:sz w:val="20"/>
        </w:rPr>
      </w:pPr>
    </w:p>
    <w:p w14:paraId="5A60B13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6"/>
        </w:tabs>
        <w:ind w:left="1195" w:hanging="589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issue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itself.</w:t>
      </w:r>
    </w:p>
    <w:p w14:paraId="4A7B8351" w14:textId="77777777" w:rsidR="00DB4C14" w:rsidRDefault="00DB4C14">
      <w:pPr>
        <w:pStyle w:val="BodyText"/>
        <w:spacing w:before="1"/>
        <w:rPr>
          <w:sz w:val="21"/>
        </w:rPr>
      </w:pPr>
    </w:p>
    <w:p w14:paraId="7F698952" w14:textId="77777777" w:rsidR="00DB4C14" w:rsidRDefault="00B413C6">
      <w:pPr>
        <w:pStyle w:val="Heading2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</w:pPr>
      <w:bookmarkStart w:id="23" w:name="_bookmark22"/>
      <w:bookmarkEnd w:id="23"/>
      <w:r>
        <w:rPr>
          <w:color w:val="211F1F"/>
        </w:rPr>
        <w:lastRenderedPageBreak/>
        <w:t>Format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Signing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</w:p>
    <w:p w14:paraId="0EC61943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0C3C63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40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prepare one original of the documents comprising the Tender as described in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11 and clearly mark it “ORIGINAL.” Alternative Tenders, if permitted in accordance with ITT 13,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be clearly marked “ALTERNATIVE.” In addition, the Tenderer shall submit copies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Tender, in the number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and clearly mark them “COPY.” In the event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between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original and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copies,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original shall prevail.</w:t>
      </w:r>
    </w:p>
    <w:p w14:paraId="51988353" w14:textId="77777777" w:rsidR="00DB4C14" w:rsidRDefault="00DB4C14">
      <w:pPr>
        <w:pStyle w:val="BodyText"/>
        <w:rPr>
          <w:sz w:val="21"/>
        </w:rPr>
      </w:pPr>
    </w:p>
    <w:p w14:paraId="62F2E25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37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“CONFIDENTIAL”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their business. This may include proprietary information, trade secrets, or commercial or ﬁnancially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sensitive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information.</w:t>
      </w:r>
    </w:p>
    <w:p w14:paraId="1AE1FF9F" w14:textId="77777777" w:rsidR="00DB4C14" w:rsidRDefault="00DB4C14">
      <w:pPr>
        <w:pStyle w:val="BodyText"/>
        <w:rPr>
          <w:sz w:val="21"/>
        </w:rPr>
      </w:pPr>
    </w:p>
    <w:p w14:paraId="6B182C5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38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 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typed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indelible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ink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by a person duly authorized to sign on behalf of the Tenderer. This authorization shall consist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written conﬁrmation as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shall be attached to the Tender. The name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position held by each person signing the authorization must be typed or printed below the signature.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All pages of the Tender where entries or amendments have been made shall be signed or initialed by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 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Tender.</w:t>
      </w:r>
    </w:p>
    <w:p w14:paraId="1969B437" w14:textId="77777777" w:rsidR="00DB4C14" w:rsidRDefault="00DB4C14">
      <w:pPr>
        <w:pStyle w:val="BodyText"/>
        <w:spacing w:before="3"/>
        <w:rPr>
          <w:sz w:val="21"/>
        </w:rPr>
      </w:pPr>
    </w:p>
    <w:p w14:paraId="073354D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In case the Tenderer is a JV, the Tender shall be signed by an authorized representative of the JV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behalf of the JV, and so as to be legally binding on all the members as evidenced by a power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attorney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signed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authorized representatives.</w:t>
      </w:r>
    </w:p>
    <w:p w14:paraId="574B3C36" w14:textId="77777777" w:rsidR="00DB4C14" w:rsidRDefault="00DB4C14">
      <w:pPr>
        <w:pStyle w:val="BodyText"/>
        <w:spacing w:before="10"/>
        <w:rPr>
          <w:sz w:val="20"/>
        </w:rPr>
      </w:pPr>
    </w:p>
    <w:p w14:paraId="7C51B79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2" w:lineRule="auto"/>
        <w:ind w:left="1181" w:right="55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Any inter-lineation, erasures, or overwriting shall be valid only if they are signed or initialed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65FDCD43" w14:textId="77777777" w:rsidR="00DB4C14" w:rsidRDefault="00DB4C14">
      <w:pPr>
        <w:pStyle w:val="BodyText"/>
        <w:spacing w:before="10"/>
        <w:rPr>
          <w:sz w:val="20"/>
        </w:rPr>
      </w:pPr>
    </w:p>
    <w:p w14:paraId="54B86B44" w14:textId="77777777" w:rsidR="00DB4C14" w:rsidRDefault="00B413C6">
      <w:pPr>
        <w:pStyle w:val="Heading2"/>
        <w:numPr>
          <w:ilvl w:val="0"/>
          <w:numId w:val="84"/>
        </w:numPr>
        <w:tabs>
          <w:tab w:val="left" w:pos="903"/>
        </w:tabs>
        <w:spacing w:before="1"/>
        <w:ind w:left="902" w:hanging="296"/>
      </w:pPr>
      <w:bookmarkStart w:id="24" w:name="_bookmark23"/>
      <w:bookmarkEnd w:id="24"/>
      <w:r>
        <w:rPr>
          <w:color w:val="211F1F"/>
        </w:rPr>
        <w:t>SUBMISSION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OPENING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41F7E712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E686F6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  <w:rPr>
          <w:b/>
          <w:sz w:val="24"/>
        </w:rPr>
      </w:pPr>
      <w:r>
        <w:rPr>
          <w:b/>
          <w:color w:val="211F1F"/>
          <w:sz w:val="24"/>
        </w:rPr>
        <w:t>Sealing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Marking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Tenders</w:t>
      </w:r>
    </w:p>
    <w:p w14:paraId="6787E39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3340C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3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deliver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envelope,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 single sealed container bearing the name and Reference number of the Tender, addressed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warning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 to open before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 date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 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date.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single envelope, package or container, the Tenderer shall place the following separate, sealed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envelopes:</w:t>
      </w:r>
    </w:p>
    <w:p w14:paraId="5ED52300" w14:textId="77777777" w:rsidR="00046041" w:rsidRDefault="00B413C6" w:rsidP="00046041">
      <w:pPr>
        <w:pStyle w:val="ListParagraph"/>
        <w:numPr>
          <w:ilvl w:val="3"/>
          <w:numId w:val="86"/>
        </w:numPr>
        <w:tabs>
          <w:tab w:val="left" w:pos="1655"/>
        </w:tabs>
        <w:spacing w:before="37"/>
        <w:ind w:left="1654" w:hanging="484"/>
        <w:jc w:val="both"/>
      </w:pP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“ORIGINAL”,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all documents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comprising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</w:rPr>
        <w:t>Tender,</w:t>
      </w:r>
    </w:p>
    <w:p w14:paraId="31AC9EC7" w14:textId="77777777" w:rsidR="00DB4C14" w:rsidRDefault="00046041" w:rsidP="00046041">
      <w:pPr>
        <w:tabs>
          <w:tab w:val="left" w:pos="960"/>
        </w:tabs>
      </w:pPr>
      <w:r>
        <w:tab/>
      </w:r>
      <w:r w:rsidR="004B09D4">
        <w:t xml:space="preserve">             </w:t>
      </w:r>
      <w:r w:rsidR="00B413C6">
        <w:rPr>
          <w:color w:val="211F1F"/>
        </w:rPr>
        <w:t>as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described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in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ITT11;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and</w:t>
      </w:r>
    </w:p>
    <w:p w14:paraId="465401B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36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“COPIES”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FD2F05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43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relevant:</w:t>
      </w:r>
    </w:p>
    <w:p w14:paraId="7A5B4D83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0" w:line="235" w:lineRule="auto"/>
        <w:ind w:right="1666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“ORIGINAL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BB989DC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5" w:line="230" w:lineRule="auto"/>
        <w:ind w:right="591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“COPIES-ALTERNATIVE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7EA8CB9" w14:textId="77777777" w:rsidR="00DB4C14" w:rsidRDefault="00B413C6">
      <w:pPr>
        <w:pStyle w:val="BodyText"/>
        <w:spacing w:before="90"/>
        <w:ind w:left="1188"/>
      </w:pP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inner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envelopes 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packages or containers shall:</w:t>
      </w:r>
    </w:p>
    <w:p w14:paraId="3C2559D8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82"/>
          <w:tab w:val="left" w:pos="1683"/>
        </w:tabs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FF475A0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60518A3D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spacing w:before="2"/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3311D9A" w14:textId="77777777" w:rsidR="00DB4C14" w:rsidRDefault="00DB4C14">
      <w:pPr>
        <w:pStyle w:val="BodyText"/>
        <w:spacing w:before="3"/>
        <w:rPr>
          <w:sz w:val="21"/>
        </w:rPr>
      </w:pPr>
    </w:p>
    <w:p w14:paraId="7E4975C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required,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Procuring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Entity</w:t>
      </w:r>
      <w:r>
        <w:rPr>
          <w:i/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pacing w:val="-1"/>
          <w:sz w:val="24"/>
        </w:rPr>
        <w:t>assume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responsibility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misplacement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premature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misplaced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opened prematurely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will not be accepted.</w:t>
      </w:r>
    </w:p>
    <w:p w14:paraId="6339705F" w14:textId="77777777" w:rsidR="00DB4C14" w:rsidRDefault="00DB4C14">
      <w:pPr>
        <w:pStyle w:val="BodyText"/>
        <w:rPr>
          <w:sz w:val="26"/>
        </w:rPr>
      </w:pPr>
    </w:p>
    <w:p w14:paraId="2D98D530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53"/>
        <w:ind w:left="1188" w:hanging="580"/>
      </w:pPr>
      <w:bookmarkStart w:id="25" w:name="_bookmark24"/>
      <w:bookmarkEnd w:id="25"/>
      <w:r>
        <w:rPr>
          <w:color w:val="211F1F"/>
        </w:rPr>
        <w:t>Deadline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5B3762C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Tenders must be received by the Procuring Entity at the address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no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TDS.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option of submitting their Tenders electronically. Tenderers submitting Tenders electronically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shall follow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submission procedures speciﬁed in the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76D4A1E3" w14:textId="77777777" w:rsidR="00DB4C14" w:rsidRDefault="00DB4C14">
      <w:pPr>
        <w:pStyle w:val="BodyText"/>
        <w:rPr>
          <w:sz w:val="21"/>
        </w:rPr>
      </w:pPr>
    </w:p>
    <w:p w14:paraId="565373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9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may, at its discretion, extend the deadline for the submission of Tenders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amending the Tender Documents in accordance with ITT 8, in which case all rights and obligations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previously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thereafter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extended.</w:t>
      </w:r>
    </w:p>
    <w:p w14:paraId="5A830762" w14:textId="77777777" w:rsidR="00DB4C14" w:rsidRDefault="00DB4C14">
      <w:pPr>
        <w:pStyle w:val="BodyText"/>
        <w:spacing w:before="2"/>
        <w:rPr>
          <w:sz w:val="21"/>
        </w:rPr>
      </w:pPr>
    </w:p>
    <w:p w14:paraId="6FBF2D8A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"/>
        <w:ind w:left="1188" w:hanging="580"/>
      </w:pPr>
      <w:bookmarkStart w:id="26" w:name="_bookmark25"/>
      <w:bookmarkEnd w:id="26"/>
      <w:r>
        <w:rPr>
          <w:color w:val="211F1F"/>
        </w:rPr>
        <w:t>Late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Tenders</w:t>
      </w:r>
    </w:p>
    <w:p w14:paraId="1442F96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866980B" w14:textId="77777777" w:rsidR="00DB4C14" w:rsidRDefault="00B413C6">
      <w:pPr>
        <w:pStyle w:val="BodyText"/>
        <w:spacing w:before="1" w:line="230" w:lineRule="auto"/>
        <w:ind w:left="1186" w:right="549" w:firstLine="2"/>
        <w:jc w:val="both"/>
      </w:pPr>
      <w:r>
        <w:rPr>
          <w:color w:val="211F1F"/>
        </w:rPr>
        <w:t>The Procuring Entity shall not consider any Tender that arrives after the deadline for submission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tenders, in accordance with ITT 22. Any Tender received by the Procuring Entity after the deadline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declared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late,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rejected,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returned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unopened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Tenderer.</w:t>
      </w:r>
    </w:p>
    <w:p w14:paraId="42E3BD9B" w14:textId="77777777" w:rsidR="00DB4C14" w:rsidRDefault="00DB4C14">
      <w:pPr>
        <w:pStyle w:val="BodyText"/>
        <w:spacing w:before="1"/>
        <w:rPr>
          <w:sz w:val="21"/>
        </w:rPr>
      </w:pPr>
    </w:p>
    <w:p w14:paraId="35EDB475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0"/>
      </w:pPr>
      <w:bookmarkStart w:id="27" w:name="_bookmark26"/>
      <w:bookmarkEnd w:id="27"/>
      <w:r>
        <w:rPr>
          <w:color w:val="211F1F"/>
        </w:rPr>
        <w:t>Withdrawal,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Substitution,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Modiﬁcation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B30BB7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795226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withdraw, substitute, or modify its Tender after it has been submitted by sending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notice,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duly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representative,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authorization in accordance with ITT 20.3, (except that withdrawal notices do not require copies).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substitution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modiﬁcation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accompany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respective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notice.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notices must be:</w:t>
      </w:r>
    </w:p>
    <w:p w14:paraId="4F5545E5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2"/>
        </w:tabs>
        <w:spacing w:before="41" w:line="232" w:lineRule="auto"/>
        <w:ind w:left="1654" w:right="551" w:hanging="466"/>
        <w:jc w:val="both"/>
        <w:rPr>
          <w:sz w:val="24"/>
        </w:rPr>
      </w:pPr>
      <w:r>
        <w:rPr>
          <w:color w:val="211F1F"/>
          <w:sz w:val="24"/>
        </w:rPr>
        <w:t>P</w:t>
      </w:r>
      <w:r w:rsidR="00B413C6">
        <w:rPr>
          <w:color w:val="211F1F"/>
          <w:sz w:val="24"/>
        </w:rPr>
        <w:t>repared and submitted in accordance with ITT 20 and ITT 21 (except that withdrawals notices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do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not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require copies),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and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in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addition,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the respective envelopes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shall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be clearly marked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“WITHDRAWAL,”</w:t>
      </w:r>
      <w:r w:rsidR="00B413C6">
        <w:rPr>
          <w:color w:val="211F1F"/>
          <w:spacing w:val="-10"/>
          <w:sz w:val="24"/>
        </w:rPr>
        <w:t xml:space="preserve"> </w:t>
      </w:r>
      <w:r w:rsidR="00B413C6">
        <w:rPr>
          <w:color w:val="211F1F"/>
          <w:sz w:val="24"/>
        </w:rPr>
        <w:t>“SUBSTITUTION,”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“MODIFICATION;”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and</w:t>
      </w:r>
    </w:p>
    <w:p w14:paraId="15674DCB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0"/>
        </w:tabs>
        <w:spacing w:before="44" w:line="230" w:lineRule="auto"/>
        <w:ind w:left="1654" w:right="665" w:hanging="466"/>
        <w:jc w:val="both"/>
        <w:rPr>
          <w:sz w:val="24"/>
        </w:rPr>
      </w:pPr>
      <w:r>
        <w:rPr>
          <w:color w:val="211F1F"/>
          <w:sz w:val="24"/>
        </w:rPr>
        <w:t>Received</w:t>
      </w:r>
      <w:r w:rsidR="00B413C6">
        <w:rPr>
          <w:color w:val="211F1F"/>
          <w:sz w:val="24"/>
        </w:rPr>
        <w:t xml:space="preserve"> by the Procuring Entity prior to the deadline prescribed for submission of Tenders, in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accordance</w:t>
      </w:r>
      <w:r w:rsidR="00B413C6">
        <w:rPr>
          <w:color w:val="211F1F"/>
          <w:spacing w:val="-4"/>
          <w:sz w:val="24"/>
        </w:rPr>
        <w:t xml:space="preserve"> </w:t>
      </w:r>
      <w:r w:rsidR="00B413C6">
        <w:rPr>
          <w:color w:val="211F1F"/>
          <w:sz w:val="24"/>
        </w:rPr>
        <w:t>with</w:t>
      </w:r>
      <w:r w:rsidR="00B413C6">
        <w:rPr>
          <w:color w:val="211F1F"/>
          <w:spacing w:val="5"/>
          <w:sz w:val="24"/>
        </w:rPr>
        <w:t xml:space="preserve"> </w:t>
      </w:r>
      <w:r w:rsidR="00B413C6">
        <w:rPr>
          <w:color w:val="211F1F"/>
          <w:sz w:val="24"/>
        </w:rPr>
        <w:t>ITT 22.</w:t>
      </w:r>
    </w:p>
    <w:p w14:paraId="372011EE" w14:textId="77777777" w:rsidR="00DB4C14" w:rsidRDefault="00DB4C14">
      <w:pPr>
        <w:pStyle w:val="BodyText"/>
        <w:spacing w:before="6"/>
        <w:rPr>
          <w:sz w:val="20"/>
        </w:rPr>
      </w:pPr>
    </w:p>
    <w:p w14:paraId="645C9F3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8"/>
          <w:tab w:val="left" w:pos="1189"/>
        </w:tabs>
        <w:spacing w:before="1" w:line="237" w:lineRule="auto"/>
        <w:ind w:left="1188" w:right="796" w:hanging="579"/>
        <w:rPr>
          <w:color w:val="211F1F"/>
          <w:sz w:val="24"/>
        </w:rPr>
      </w:pPr>
      <w:r>
        <w:rPr>
          <w:color w:val="211F1F"/>
          <w:sz w:val="24"/>
        </w:rPr>
        <w:t>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requested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withdrawn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24.1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returned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unopened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055E7D0" w14:textId="77777777" w:rsidR="00DB4C14" w:rsidRDefault="00DB4C14">
      <w:pPr>
        <w:pStyle w:val="BodyText"/>
        <w:spacing w:before="5"/>
        <w:rPr>
          <w:sz w:val="21"/>
        </w:rPr>
      </w:pPr>
    </w:p>
    <w:p w14:paraId="0AAAEB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1" w:line="230" w:lineRule="auto"/>
        <w:ind w:left="1186" w:right="54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No Tender may be withdrawn, substituted, or modiﬁed in the interval between the deadline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submission of Tenders and the expiration of the period of Tender validity speciﬁed by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Form 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extension thereof.</w:t>
      </w:r>
    </w:p>
    <w:p w14:paraId="5A20593C" w14:textId="77777777" w:rsidR="00046041" w:rsidRDefault="00046041">
      <w:pPr>
        <w:spacing w:line="230" w:lineRule="auto"/>
        <w:jc w:val="both"/>
        <w:rPr>
          <w:sz w:val="24"/>
        </w:rPr>
      </w:pPr>
    </w:p>
    <w:p w14:paraId="260C49A3" w14:textId="77777777" w:rsidR="00DB4C14" w:rsidRDefault="00046041" w:rsidP="00046041">
      <w:pPr>
        <w:tabs>
          <w:tab w:val="left" w:pos="975"/>
        </w:tabs>
      </w:pPr>
      <w:r>
        <w:rPr>
          <w:sz w:val="24"/>
        </w:rPr>
        <w:tab/>
      </w:r>
      <w:bookmarkStart w:id="28" w:name="_bookmark27"/>
      <w:bookmarkEnd w:id="28"/>
      <w:r w:rsidR="00B413C6">
        <w:rPr>
          <w:color w:val="211F1F"/>
          <w:spacing w:val="-2"/>
        </w:rPr>
        <w:t>Tender</w:t>
      </w:r>
      <w:r w:rsidR="00B413C6">
        <w:rPr>
          <w:color w:val="211F1F"/>
          <w:spacing w:val="-10"/>
        </w:rPr>
        <w:t xml:space="preserve"> </w:t>
      </w:r>
      <w:r w:rsidR="00B413C6">
        <w:rPr>
          <w:color w:val="211F1F"/>
          <w:spacing w:val="-2"/>
        </w:rPr>
        <w:t>Opening</w:t>
      </w:r>
    </w:p>
    <w:p w14:paraId="4071A8D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1" w:hanging="577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Except in the cases speciﬁed in ITT 23 and ITT 24.2, the Procuring Entity shall publicly open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Tenders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deadline,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place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presence of Tenderers' designated representatives and anyone who chooses to attend.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electronic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opening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procedures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 w:rsidR="00003926">
        <w:rPr>
          <w:color w:val="211F1F"/>
          <w:sz w:val="24"/>
        </w:rPr>
        <w:t>22.1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6367038A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01FFB14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2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First,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“WITHDRAWAL”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corresponding Tender shall not be opened but returned to the Tenderer. No Tender withdrawal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authorization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is read out attender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493FE893" w14:textId="77777777" w:rsidR="00DB4C14" w:rsidRDefault="00DB4C14">
      <w:pPr>
        <w:pStyle w:val="BodyText"/>
        <w:spacing w:before="8"/>
        <w:rPr>
          <w:sz w:val="28"/>
        </w:rPr>
      </w:pPr>
    </w:p>
    <w:p w14:paraId="33CA20B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envelopes marked “SUBSTITUTION” shall be opened and read out and exchanged with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corresponding Tender being substituted, and the substituted Tender shall not be opened, but returned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Tenderer.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corresponding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contains a valid authorization to request the substitution and is read out at Tender opening.</w:t>
      </w:r>
      <w:r w:rsidR="00003926">
        <w:rPr>
          <w:color w:val="211F1F"/>
          <w:sz w:val="24"/>
        </w:rPr>
        <w:t xml:space="preserve"> </w:t>
      </w:r>
      <w:r>
        <w:rPr>
          <w:color w:val="211F1F"/>
          <w:sz w:val="24"/>
        </w:rPr>
        <w:t>Next,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 marked “MODIFICATION” shall be opened and read out with the corresponding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No. Tender modiﬁcation shall be permitted unless the corresponding modiﬁcation notice contains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authorization 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modiﬁcation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is read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out 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6C5566F0" w14:textId="77777777" w:rsidR="00DB4C14" w:rsidRDefault="00DB4C14">
      <w:pPr>
        <w:pStyle w:val="BodyText"/>
        <w:spacing w:before="2"/>
        <w:rPr>
          <w:sz w:val="21"/>
        </w:rPr>
      </w:pPr>
    </w:p>
    <w:p w14:paraId="235B055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3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all remaining envelopes shall be opened one at a time, reading out: the name of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whether there is a modiﬁcation; the total Tender Price, per lot (contract) if applicable,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discounts and alternative Tenders; the presence or absence of a Tender Security or Tender-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appropriate.</w:t>
      </w:r>
    </w:p>
    <w:p w14:paraId="75E7BF47" w14:textId="77777777" w:rsidR="00DB4C14" w:rsidRDefault="00DB4C14">
      <w:pPr>
        <w:pStyle w:val="BodyText"/>
        <w:spacing w:before="1"/>
        <w:rPr>
          <w:sz w:val="21"/>
        </w:rPr>
      </w:pPr>
    </w:p>
    <w:p w14:paraId="56A1F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0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Only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considered further for evaluation. The Form of Tender and pages of the Bill of Quantities (to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decided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committee)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initialed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committee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attending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1DD6FA49" w14:textId="77777777" w:rsidR="00DB4C14" w:rsidRDefault="00DB4C14">
      <w:pPr>
        <w:pStyle w:val="BodyText"/>
        <w:spacing w:before="5"/>
        <w:rPr>
          <w:sz w:val="21"/>
        </w:rPr>
      </w:pPr>
    </w:p>
    <w:p w14:paraId="5B4C7A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At the Tender Opening, the Procuring Entity shall neither discuss the merits of any Tender nor reject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(except for late 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23.1).</w:t>
      </w:r>
    </w:p>
    <w:p w14:paraId="1FF5A23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9"/>
        <w:ind w:left="1176" w:hanging="570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minutes 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 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include, as 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minimum:</w:t>
      </w:r>
    </w:p>
    <w:p w14:paraId="2D5C351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 withdrawal,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substitution,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modiﬁcation;</w:t>
      </w:r>
    </w:p>
    <w:p w14:paraId="456CFCB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9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lot (contract)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applicable,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discounts;</w:t>
      </w:r>
    </w:p>
    <w:p w14:paraId="012882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Tenders;</w:t>
      </w:r>
    </w:p>
    <w:p w14:paraId="0A16D5F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6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presence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absence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91A06A5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pages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submitted.</w:t>
      </w:r>
    </w:p>
    <w:p w14:paraId="667DBE98" w14:textId="77777777" w:rsidR="00DB4C14" w:rsidRDefault="00DB4C14">
      <w:pPr>
        <w:pStyle w:val="BodyText"/>
      </w:pPr>
    </w:p>
    <w:p w14:paraId="0105BCD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2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Tenderers' representatives who are present shall be requested to sign the minutes. The omission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a Tenderer's signature on the minutes shall not invalidate the contents and effect of the minutes.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 tender opening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register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issued to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upon request.</w:t>
      </w:r>
    </w:p>
    <w:p w14:paraId="5429C683" w14:textId="77777777" w:rsidR="00DB4C14" w:rsidRDefault="00DB4C14">
      <w:pPr>
        <w:pStyle w:val="BodyText"/>
        <w:spacing w:before="4"/>
        <w:rPr>
          <w:sz w:val="21"/>
        </w:rPr>
      </w:pPr>
    </w:p>
    <w:p w14:paraId="61B183F4" w14:textId="77777777" w:rsidR="00DB4C14" w:rsidRDefault="00B413C6">
      <w:pPr>
        <w:pStyle w:val="Heading2"/>
        <w:numPr>
          <w:ilvl w:val="0"/>
          <w:numId w:val="84"/>
        </w:numPr>
        <w:tabs>
          <w:tab w:val="left" w:pos="891"/>
        </w:tabs>
        <w:ind w:left="890" w:hanging="284"/>
      </w:pPr>
      <w:bookmarkStart w:id="29" w:name="_bookmark28"/>
      <w:bookmarkEnd w:id="29"/>
      <w:r>
        <w:rPr>
          <w:color w:val="211F1F"/>
        </w:rPr>
        <w:t>Evaluation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Comparison 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220105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31EC3C0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  <w:rPr>
          <w:b/>
          <w:sz w:val="24"/>
        </w:rPr>
      </w:pPr>
      <w:r>
        <w:rPr>
          <w:b/>
          <w:color w:val="211F1F"/>
          <w:sz w:val="24"/>
        </w:rPr>
        <w:t>Conﬁdentiality</w:t>
      </w:r>
    </w:p>
    <w:p w14:paraId="5E486BC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B5C632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6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Information relating to the evaluation of Tenders and recommendation of contract award shall not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disclosed to Tenderers or any other persons not ofﬁcially concerned with the Tender process until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Intention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Award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transmitted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43.</w:t>
      </w:r>
    </w:p>
    <w:p w14:paraId="4254942D" w14:textId="77777777" w:rsidR="00DB4C14" w:rsidRDefault="00DB4C14">
      <w:pPr>
        <w:pStyle w:val="BodyText"/>
        <w:spacing w:before="11"/>
        <w:rPr>
          <w:sz w:val="20"/>
        </w:rPr>
      </w:pPr>
    </w:p>
    <w:p w14:paraId="41C5675A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effort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inﬂuence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decisions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result in the rejection of its tender.</w:t>
      </w:r>
    </w:p>
    <w:p w14:paraId="4D1ABBD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before="221" w:line="230" w:lineRule="auto"/>
        <w:ind w:left="1164" w:right="54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Notwithstanding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26.2,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wishes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contact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 shall do 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writing.</w:t>
      </w:r>
    </w:p>
    <w:p w14:paraId="15A50046" w14:textId="77777777" w:rsidR="00DB4C14" w:rsidRDefault="00DB4C14">
      <w:pPr>
        <w:pStyle w:val="BodyText"/>
        <w:spacing w:before="1"/>
        <w:rPr>
          <w:sz w:val="21"/>
        </w:rPr>
      </w:pPr>
    </w:p>
    <w:p w14:paraId="760836BF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0" w:name="_bookmark29"/>
      <w:bookmarkEnd w:id="30"/>
      <w:r>
        <w:rPr>
          <w:color w:val="211F1F"/>
        </w:rPr>
        <w:t>Clariﬁcation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34293BDE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EA7E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To assist in the examination, evaluation, and comparison of the tenders, and qualiﬁcation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tenderers, the Procuring Entity may, at its discretion, ask any tenderer for a clariﬁcation of its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given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reasonable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time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response.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clariﬁcation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response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a request by the Procuring Entity shall not be considered. The Procuring Entity's request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 and the response shall be in writing. No change, including any voluntary increase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decrease, in the prices or substance of the tender shall be sought, offered, or permitted, except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conﬁrm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 arithmetic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discovered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31.</w:t>
      </w:r>
    </w:p>
    <w:p w14:paraId="3B03DFF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4"/>
          <w:tab w:val="left" w:pos="1165"/>
        </w:tabs>
        <w:spacing w:before="233"/>
        <w:ind w:left="1164" w:right="118" w:hanging="560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does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Procuring</w:t>
      </w:r>
      <w:r w:rsidR="00AC4692">
        <w:rPr>
          <w:color w:val="211F1F"/>
          <w:sz w:val="24"/>
        </w:rPr>
        <w:t xml:space="preserve"> </w:t>
      </w:r>
      <w:r>
        <w:rPr>
          <w:color w:val="211F1F"/>
        </w:rPr>
        <w:t>Entity's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clariﬁcation,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rejected.</w:t>
      </w:r>
    </w:p>
    <w:p w14:paraId="1EB332E3" w14:textId="77777777" w:rsidR="00DB4C14" w:rsidRDefault="00DB4C14">
      <w:pPr>
        <w:pStyle w:val="BodyText"/>
        <w:spacing w:before="1"/>
        <w:rPr>
          <w:sz w:val="21"/>
        </w:rPr>
      </w:pPr>
    </w:p>
    <w:p w14:paraId="5BB3FE7D" w14:textId="77777777" w:rsidR="00DB4C14" w:rsidRDefault="00B413C6">
      <w:pPr>
        <w:pStyle w:val="Heading2"/>
        <w:numPr>
          <w:ilvl w:val="1"/>
          <w:numId w:val="86"/>
        </w:numPr>
        <w:tabs>
          <w:tab w:val="left" w:pos="1130"/>
          <w:tab w:val="left" w:pos="1131"/>
        </w:tabs>
        <w:ind w:left="1130" w:hanging="527"/>
      </w:pPr>
      <w:bookmarkStart w:id="31" w:name="_bookmark30"/>
      <w:bookmarkEnd w:id="31"/>
      <w:r>
        <w:rPr>
          <w:color w:val="211F1F"/>
        </w:rPr>
        <w:t>Deviations,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Reservations,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Omissions</w:t>
      </w:r>
    </w:p>
    <w:p w14:paraId="2336DAF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8"/>
        <w:ind w:left="1176" w:hanging="573"/>
        <w:rPr>
          <w:color w:val="211F1F"/>
          <w:sz w:val="24"/>
        </w:rPr>
      </w:pPr>
      <w:r>
        <w:rPr>
          <w:color w:val="211F1F"/>
          <w:sz w:val="24"/>
        </w:rPr>
        <w:t>During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deﬁnitions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apply:</w:t>
      </w:r>
    </w:p>
    <w:p w14:paraId="0A7A787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62"/>
        <w:ind w:left="1649" w:hanging="464"/>
        <w:jc w:val="left"/>
        <w:rPr>
          <w:sz w:val="24"/>
        </w:rPr>
      </w:pPr>
      <w:r>
        <w:rPr>
          <w:color w:val="211F1F"/>
          <w:sz w:val="24"/>
        </w:rPr>
        <w:t>“Deviation”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departure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document;</w:t>
      </w:r>
    </w:p>
    <w:p w14:paraId="176B4A9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105" w:line="232" w:lineRule="auto"/>
        <w:ind w:left="1656" w:right="639" w:hanging="473"/>
        <w:jc w:val="left"/>
        <w:rPr>
          <w:sz w:val="24"/>
        </w:rPr>
      </w:pPr>
      <w:r>
        <w:rPr>
          <w:color w:val="211F1F"/>
          <w:sz w:val="24"/>
        </w:rPr>
        <w:t>“Reservation” is the setting of limiting conditions or withholding from complete acceptance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 in the tender document;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A18430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72" w:line="230" w:lineRule="auto"/>
        <w:ind w:left="1656" w:right="724" w:hanging="473"/>
        <w:jc w:val="left"/>
        <w:rPr>
          <w:sz w:val="24"/>
        </w:rPr>
      </w:pPr>
      <w:r>
        <w:rPr>
          <w:color w:val="211F1F"/>
          <w:sz w:val="24"/>
        </w:rPr>
        <w:t>“Omission” is the failure to submit part or all of the information or documentation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FD0B078" w14:textId="77777777" w:rsidR="00DB4C14" w:rsidRDefault="00DB4C14">
      <w:pPr>
        <w:pStyle w:val="BodyText"/>
        <w:spacing w:before="2"/>
        <w:rPr>
          <w:sz w:val="21"/>
        </w:rPr>
      </w:pPr>
    </w:p>
    <w:p w14:paraId="640EE3A1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2" w:name="_bookmark31"/>
      <w:bookmarkEnd w:id="32"/>
      <w:r>
        <w:rPr>
          <w:color w:val="211F1F"/>
        </w:rPr>
        <w:t>Determination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Responsiveness</w:t>
      </w:r>
    </w:p>
    <w:p w14:paraId="2A3F70E1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EDA35F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7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Entity's determination of a Tender's responsiveness is to be based on the contents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itself,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 deﬁned 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11.</w:t>
      </w:r>
    </w:p>
    <w:p w14:paraId="7455107B" w14:textId="77777777" w:rsidR="00DB4C14" w:rsidRDefault="00DB4C14">
      <w:pPr>
        <w:pStyle w:val="BodyText"/>
        <w:spacing w:before="4"/>
        <w:rPr>
          <w:sz w:val="21"/>
        </w:rPr>
      </w:pPr>
    </w:p>
    <w:p w14:paraId="7E6631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2" w:hanging="57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substantially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responsive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material deviation, reservation, or omission. A material deviation, reservation, or omission is one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accepted,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would:</w:t>
      </w:r>
    </w:p>
    <w:p w14:paraId="317394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38" w:line="237" w:lineRule="auto"/>
        <w:ind w:left="1670" w:right="748" w:hanging="497"/>
        <w:jc w:val="left"/>
        <w:rPr>
          <w:sz w:val="24"/>
        </w:rPr>
      </w:pPr>
      <w:r>
        <w:rPr>
          <w:color w:val="211F1F"/>
          <w:sz w:val="24"/>
        </w:rPr>
        <w:t>Affect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scope,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performance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3A09BE2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9" w:line="232" w:lineRule="auto"/>
        <w:ind w:left="1670" w:right="1100" w:hanging="497"/>
        <w:jc w:val="left"/>
        <w:rPr>
          <w:sz w:val="24"/>
        </w:rPr>
      </w:pPr>
      <w:r>
        <w:rPr>
          <w:color w:val="211F1F"/>
          <w:spacing w:val="-1"/>
          <w:sz w:val="24"/>
        </w:rPr>
        <w:t xml:space="preserve">limit in </w:t>
      </w:r>
      <w:r>
        <w:rPr>
          <w:color w:val="211F1F"/>
          <w:sz w:val="24"/>
        </w:rPr>
        <w:t>any substantial way, inconsistent with the tender document, the Procuring Entity's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obligations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22D08C2D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0" w:line="232" w:lineRule="auto"/>
        <w:ind w:left="1670" w:right="1375" w:hanging="497"/>
        <w:jc w:val="left"/>
        <w:rPr>
          <w:sz w:val="24"/>
        </w:rPr>
      </w:pPr>
      <w:r>
        <w:rPr>
          <w:color w:val="211F1F"/>
          <w:sz w:val="24"/>
        </w:rPr>
        <w:t>if rectiﬁed, would unfairly affect the competitive position of other tenderers presenting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responsive tenders.</w:t>
      </w:r>
    </w:p>
    <w:p w14:paraId="359E620E" w14:textId="77777777" w:rsidR="00DB4C14" w:rsidRDefault="00DB4C14">
      <w:pPr>
        <w:pStyle w:val="BodyText"/>
        <w:spacing w:before="1"/>
        <w:rPr>
          <w:sz w:val="21"/>
        </w:rPr>
      </w:pPr>
    </w:p>
    <w:p w14:paraId="1824866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examine the technical aspects of the tender submitted in accordance 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16,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conﬁrm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VII,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material deviation, reservation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omission.</w:t>
      </w:r>
    </w:p>
    <w:p w14:paraId="4C451D05" w14:textId="77777777" w:rsidR="00DB4C14" w:rsidRDefault="00DB4C14">
      <w:pPr>
        <w:pStyle w:val="BodyText"/>
        <w:spacing w:before="10"/>
        <w:rPr>
          <w:sz w:val="20"/>
        </w:rPr>
      </w:pPr>
    </w:p>
    <w:p w14:paraId="12772F7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8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 is not substantially responsive to the requirements of the tender document, it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rejected by the Procuring Entity and may not subsequently be made responsive by correction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material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deviation, reservation, or omission.</w:t>
      </w:r>
    </w:p>
    <w:p w14:paraId="0164E298" w14:textId="77777777" w:rsidR="00DB4C14" w:rsidRDefault="00DB4C14">
      <w:pPr>
        <w:pStyle w:val="BodyText"/>
        <w:spacing w:before="6"/>
        <w:rPr>
          <w:sz w:val="21"/>
        </w:rPr>
      </w:pPr>
    </w:p>
    <w:p w14:paraId="16558616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3" w:name="_bookmark32"/>
      <w:bookmarkEnd w:id="33"/>
      <w:r>
        <w:rPr>
          <w:color w:val="211F1F"/>
        </w:rPr>
        <w:t>Non-material</w:t>
      </w:r>
      <w:r>
        <w:rPr>
          <w:color w:val="211F1F"/>
          <w:spacing w:val="-14"/>
        </w:rPr>
        <w:t xml:space="preserve"> </w:t>
      </w:r>
      <w:proofErr w:type="gramStart"/>
      <w:r>
        <w:rPr>
          <w:color w:val="211F1F"/>
        </w:rPr>
        <w:t>Non-conformities</w:t>
      </w:r>
      <w:proofErr w:type="gramEnd"/>
    </w:p>
    <w:p w14:paraId="6A05BB8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78F9197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68" w:hanging="570"/>
        <w:jc w:val="both"/>
        <w:rPr>
          <w:i/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conformities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i/>
          <w:color w:val="211F1F"/>
          <w:sz w:val="24"/>
        </w:rPr>
        <w:t>.</w:t>
      </w:r>
    </w:p>
    <w:p w14:paraId="075257A7" w14:textId="77777777" w:rsidR="00DB4C14" w:rsidRPr="0006495C" w:rsidRDefault="00B413C6" w:rsidP="0006495C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responsive,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submit the necessary information or documentation, within a reasonable period of time, to rectify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nonmaterial non- conformities in the tender related to documentation requirements. Requesting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  <w:spacing w:val="-1"/>
        </w:rPr>
        <w:t>information</w:t>
      </w:r>
      <w:r w:rsidRPr="0006495C">
        <w:rPr>
          <w:color w:val="211F1F"/>
          <w:spacing w:val="-7"/>
        </w:rPr>
        <w:t xml:space="preserve"> </w:t>
      </w:r>
      <w:r w:rsidRPr="0006495C">
        <w:rPr>
          <w:color w:val="211F1F"/>
          <w:spacing w:val="-1"/>
        </w:rPr>
        <w:t>or</w:t>
      </w:r>
      <w:r w:rsidRPr="0006495C">
        <w:rPr>
          <w:color w:val="211F1F"/>
          <w:spacing w:val="-8"/>
        </w:rPr>
        <w:t xml:space="preserve"> </w:t>
      </w:r>
      <w:r w:rsidRPr="0006495C">
        <w:rPr>
          <w:color w:val="211F1F"/>
          <w:spacing w:val="-1"/>
        </w:rPr>
        <w:t>documentation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  <w:spacing w:val="-1"/>
        </w:rPr>
        <w:t>on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  <w:spacing w:val="-1"/>
        </w:rPr>
        <w:t>such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non-conformities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shall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not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be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related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to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7"/>
        </w:rPr>
        <w:t xml:space="preserve"> </w:t>
      </w:r>
      <w:r w:rsidRPr="0006495C">
        <w:rPr>
          <w:color w:val="211F1F"/>
        </w:rPr>
        <w:t>aspect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of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price</w:t>
      </w:r>
      <w:r w:rsidRPr="0006495C">
        <w:rPr>
          <w:color w:val="211F1F"/>
          <w:spacing w:val="-57"/>
        </w:rPr>
        <w:t xml:space="preserve"> </w:t>
      </w:r>
      <w:r w:rsidRPr="0006495C">
        <w:rPr>
          <w:color w:val="211F1F"/>
        </w:rPr>
        <w:t>of the tender. Failure of the tenderer to comply with the request may result in the rejection of its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tender.</w:t>
      </w:r>
    </w:p>
    <w:p w14:paraId="7CF95358" w14:textId="77777777" w:rsidR="00DB4C14" w:rsidRDefault="00DB4C14">
      <w:pPr>
        <w:pStyle w:val="BodyText"/>
        <w:spacing w:before="2"/>
        <w:rPr>
          <w:sz w:val="21"/>
        </w:rPr>
      </w:pPr>
    </w:p>
    <w:p w14:paraId="03FF413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Provided that a tender is substantially responsive, the Procuring Entity shall rectify quantiﬁable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nonmaterial non-conformities related to the Tender Price. To this effect, the Tender Price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adjusted, for comparison purposes only, to reﬂect the price of a missing or non-conforming item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component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manner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7275CAB2" w14:textId="77777777" w:rsidR="00DB4C14" w:rsidRDefault="00DB4C14">
      <w:pPr>
        <w:pStyle w:val="BodyText"/>
        <w:rPr>
          <w:b/>
          <w:sz w:val="21"/>
        </w:rPr>
      </w:pPr>
    </w:p>
    <w:p w14:paraId="2BEE0833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4" w:name="_bookmark33"/>
      <w:bookmarkEnd w:id="34"/>
      <w:r>
        <w:rPr>
          <w:color w:val="211F1F"/>
        </w:rPr>
        <w:t>Arithmetical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Errors</w:t>
      </w:r>
    </w:p>
    <w:p w14:paraId="65BD57F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2" w:line="232" w:lineRule="auto"/>
        <w:ind w:left="1176" w:right="592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sum as submitted and read out during the tender opening shall be absolute and ﬁnal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correction, adjustment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amendment 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anyway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2BE50E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45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29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3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z w:val="24"/>
        </w:rPr>
        <w:t>handle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4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</w:p>
    <w:p w14:paraId="0D6FE7AD" w14:textId="77777777" w:rsidR="00DB4C14" w:rsidRDefault="00B413C6">
      <w:pPr>
        <w:spacing w:before="2"/>
        <w:ind w:left="1176"/>
        <w:jc w:val="both"/>
      </w:pPr>
      <w:r>
        <w:rPr>
          <w:color w:val="211F1F"/>
        </w:rPr>
        <w:t>following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basis:</w:t>
      </w:r>
    </w:p>
    <w:p w14:paraId="1917848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3" w:line="232" w:lineRule="auto"/>
        <w:ind w:left="1649" w:right="1085" w:hanging="473"/>
        <w:jc w:val="both"/>
        <w:rPr>
          <w:sz w:val="24"/>
        </w:rPr>
      </w:pPr>
      <w:r>
        <w:rPr>
          <w:color w:val="211F1F"/>
          <w:sz w:val="24"/>
        </w:rPr>
        <w:t>Any error detected if considered a major deviation that affects the substance of the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lead to disqualiﬁcation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36432C98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5" w:line="230" w:lineRule="auto"/>
        <w:ind w:left="1649" w:right="578" w:hanging="473"/>
        <w:jc w:val="both"/>
        <w:rPr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errors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submitted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arising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miscalculation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unit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quantity,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sub-total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major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deviation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affects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substance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lead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disqualiﬁcation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non-responsive. and</w:t>
      </w:r>
    </w:p>
    <w:p w14:paraId="4A1293F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1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ﬁgures,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prevail</w:t>
      </w:r>
    </w:p>
    <w:p w14:paraId="45C449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notiﬁed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error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detected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award.</w:t>
      </w:r>
    </w:p>
    <w:p w14:paraId="164EE3E2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spacing w:before="120"/>
        <w:ind w:left="1176" w:hanging="570"/>
        <w:jc w:val="both"/>
      </w:pPr>
      <w:bookmarkStart w:id="35" w:name="_bookmark34"/>
      <w:bookmarkEnd w:id="35"/>
      <w:r>
        <w:rPr>
          <w:color w:val="211F1F"/>
        </w:rPr>
        <w:t>Conversion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Currency</w:t>
      </w:r>
    </w:p>
    <w:p w14:paraId="6B891C5B" w14:textId="77777777" w:rsidR="00DB4C14" w:rsidRDefault="00B413C6">
      <w:pPr>
        <w:pStyle w:val="BodyText"/>
        <w:spacing w:before="230" w:line="232" w:lineRule="auto"/>
        <w:ind w:left="1176" w:right="743"/>
      </w:pPr>
      <w:r>
        <w:rPr>
          <w:color w:val="211F1F"/>
        </w:rPr>
        <w:t>For evaluation and comparison purposes, the currency (</w:t>
      </w:r>
      <w:proofErr w:type="spellStart"/>
      <w:r>
        <w:rPr>
          <w:color w:val="211F1F"/>
        </w:rPr>
        <w:t>ies</w:t>
      </w:r>
      <w:proofErr w:type="spellEnd"/>
      <w:r>
        <w:rPr>
          <w:color w:val="211F1F"/>
        </w:rPr>
        <w:t>) of the Tender shall be converted into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single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currency</w:t>
      </w:r>
      <w:r>
        <w:rPr>
          <w:color w:val="211F1F"/>
          <w:spacing w:val="-10"/>
        </w:rPr>
        <w:t xml:space="preserve"> </w:t>
      </w:r>
      <w:r>
        <w:rPr>
          <w:b/>
          <w:color w:val="211F1F"/>
        </w:rPr>
        <w:t>as speciﬁed in</w:t>
      </w:r>
      <w:r>
        <w:rPr>
          <w:b/>
          <w:color w:val="211F1F"/>
          <w:spacing w:val="2"/>
        </w:rPr>
        <w:t xml:space="preserve"> </w:t>
      </w:r>
      <w:r>
        <w:rPr>
          <w:b/>
          <w:color w:val="211F1F"/>
        </w:rPr>
        <w:t>the</w:t>
      </w:r>
      <w:r>
        <w:rPr>
          <w:b/>
          <w:color w:val="211F1F"/>
          <w:spacing w:val="-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</w:p>
    <w:p w14:paraId="0611C54D" w14:textId="77777777" w:rsidR="00DB4C14" w:rsidRDefault="00DB4C14">
      <w:pPr>
        <w:pStyle w:val="BodyText"/>
        <w:spacing w:before="8"/>
        <w:rPr>
          <w:sz w:val="20"/>
        </w:rPr>
      </w:pPr>
    </w:p>
    <w:p w14:paraId="72CAC05C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6" w:name="_bookmark35"/>
      <w:bookmarkEnd w:id="36"/>
      <w:r>
        <w:rPr>
          <w:color w:val="211F1F"/>
        </w:rPr>
        <w:t>Margin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Preference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Reservations</w:t>
      </w:r>
    </w:p>
    <w:p w14:paraId="67427BC3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C92C8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 margin of preference may be allowed only when the contract is open to international competitive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contractors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expected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exceeds 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value/threshold speciﬁed in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630F57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3F45CA25" w14:textId="77777777" w:rsidR="00DB4C14" w:rsidRDefault="00DB4C14">
      <w:pPr>
        <w:pStyle w:val="BodyText"/>
        <w:spacing w:before="3"/>
        <w:rPr>
          <w:sz w:val="21"/>
        </w:rPr>
      </w:pPr>
    </w:p>
    <w:p w14:paraId="7368C73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8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Contracts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procured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international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reservations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exclusive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speciﬁc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groups as provided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33.4.</w:t>
      </w:r>
    </w:p>
    <w:p w14:paraId="15AF06F6" w14:textId="77777777" w:rsidR="00DB4C14" w:rsidRDefault="00DB4C14">
      <w:pPr>
        <w:pStyle w:val="BodyText"/>
        <w:spacing w:before="10"/>
        <w:rPr>
          <w:sz w:val="20"/>
        </w:rPr>
      </w:pPr>
    </w:p>
    <w:p w14:paraId="76AAC2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it is intended to reserve a contract to a speciﬁc group of businesses (these groups are Small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Medium Enterprises, Women Enterprises, Youth Enterprises and Enterprises of persons living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disability, as the case may be), and who are appropriately registered as such by the authority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be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 procuring entity shall ensure that the invitation to tender speciﬁcally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indicates that only businesses or ﬁrms belonging to the speciﬁed group are eligible to tender. 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reserved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group.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stated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Invitation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documents, the invitation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 to 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interested tenderers.</w:t>
      </w:r>
    </w:p>
    <w:p w14:paraId="0FF7EFAD" w14:textId="77777777" w:rsidR="00DB4C14" w:rsidRDefault="00DB4C14">
      <w:pPr>
        <w:pStyle w:val="BodyText"/>
        <w:spacing w:before="1"/>
        <w:rPr>
          <w:sz w:val="21"/>
        </w:rPr>
      </w:pPr>
    </w:p>
    <w:p w14:paraId="35B28B00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7" w:name="_bookmark36"/>
      <w:bookmarkEnd w:id="37"/>
      <w:r>
        <w:rPr>
          <w:color w:val="211F1F"/>
        </w:rPr>
        <w:t>Nominated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Subcontractors</w:t>
      </w:r>
    </w:p>
    <w:p w14:paraId="1D8B5FF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06ED15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7" w:hanging="570"/>
        <w:jc w:val="both"/>
        <w:rPr>
          <w:color w:val="211F1F"/>
          <w:sz w:val="24"/>
        </w:rPr>
      </w:pPr>
      <w:r>
        <w:rPr>
          <w:b/>
          <w:color w:val="211F1F"/>
          <w:sz w:val="24"/>
        </w:rPr>
        <w:t xml:space="preserve">Unless </w:t>
      </w:r>
      <w:r>
        <w:rPr>
          <w:color w:val="211F1F"/>
          <w:sz w:val="24"/>
        </w:rPr>
        <w:t xml:space="preserve">otherwise stated </w:t>
      </w:r>
      <w:r>
        <w:rPr>
          <w:b/>
          <w:color w:val="211F1F"/>
          <w:sz w:val="24"/>
        </w:rPr>
        <w:t xml:space="preserve">in the TDS, </w:t>
      </w:r>
      <w:r>
        <w:rPr>
          <w:color w:val="211F1F"/>
          <w:sz w:val="24"/>
        </w:rPr>
        <w:t>the Procuring Entity does not intend to execute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elements of the Works by subcontractors selected/nominated by the Procuring Entity. In case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nominates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agreement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 and the Procuring Entity. The main contract shall specify the working arrangements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main contractor and the nominated subcontractor.</w:t>
      </w:r>
    </w:p>
    <w:p w14:paraId="505E544B" w14:textId="77777777" w:rsidR="00DB4C14" w:rsidRDefault="00DB4C14">
      <w:pPr>
        <w:pStyle w:val="BodyText"/>
        <w:spacing w:before="8"/>
        <w:rPr>
          <w:sz w:val="9"/>
        </w:rPr>
      </w:pPr>
    </w:p>
    <w:p w14:paraId="4DD4B31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99" w:line="230" w:lineRule="auto"/>
        <w:ind w:left="1176" w:right="55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may propose subcontracting up to the percentage of total value of contracts or the volume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of works as speciﬁed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Subcontractors proposed by the Tenderer shall be fully qualiﬁed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Works.</w:t>
      </w:r>
    </w:p>
    <w:p w14:paraId="73E64347" w14:textId="77777777" w:rsidR="00DB4C14" w:rsidRDefault="00DB4C14">
      <w:pPr>
        <w:pStyle w:val="BodyText"/>
        <w:spacing w:before="1"/>
        <w:rPr>
          <w:sz w:val="21"/>
        </w:rPr>
      </w:pPr>
    </w:p>
    <w:p w14:paraId="63AFEC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3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Domestic subcontractor's qualiﬁcations shall not be used by the Tenderer to qualify for the Works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unless their specialized parts of the Works were previously designated so by the Procuring Entity </w:t>
      </w:r>
      <w:r>
        <w:rPr>
          <w:b/>
          <w:color w:val="211F1F"/>
          <w:sz w:val="24"/>
        </w:rPr>
        <w:t>in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 xml:space="preserve">the TDS </w:t>
      </w:r>
      <w:r>
        <w:rPr>
          <w:color w:val="211F1F"/>
          <w:sz w:val="24"/>
        </w:rPr>
        <w:t>as can be met by subcontractors referred to hereafter as 'Specialized Subcontractors',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 case, the qualiﬁcations of the Specialized Subcontractors proposed by the Tenderer may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qualiﬁcations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6F03B3FD" w14:textId="77777777" w:rsidR="00DB4C14" w:rsidRDefault="00DB4C14">
      <w:pPr>
        <w:pStyle w:val="BodyText"/>
        <w:spacing w:before="4"/>
        <w:rPr>
          <w:sz w:val="21"/>
        </w:rPr>
      </w:pPr>
    </w:p>
    <w:p w14:paraId="7C1CDB9B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8" w:name="_bookmark37"/>
      <w:bookmarkEnd w:id="38"/>
      <w:r>
        <w:rPr>
          <w:color w:val="211F1F"/>
        </w:rPr>
        <w:t>Evaluation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7A21BC5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 w:line="230" w:lineRule="auto"/>
        <w:ind w:left="1176" w:right="541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use the criteria and methodologies listed in this ITT and Section III,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methodologies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permitted. By applying the criteria and methodologies the Procuring Entity shall determine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 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40.</w:t>
      </w:r>
    </w:p>
    <w:p w14:paraId="7B428F18" w14:textId="77777777" w:rsidR="00DB4C14" w:rsidRDefault="00DB4C14">
      <w:pPr>
        <w:pStyle w:val="BodyText"/>
        <w:spacing w:before="3"/>
        <w:rPr>
          <w:sz w:val="36"/>
        </w:rPr>
      </w:pPr>
    </w:p>
    <w:p w14:paraId="43788E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ind w:left="1176" w:hanging="570"/>
        <w:rPr>
          <w:color w:val="211F1F"/>
          <w:sz w:val="24"/>
        </w:rPr>
      </w:pPr>
      <w:r>
        <w:rPr>
          <w:color w:val="211F1F"/>
          <w:spacing w:val="-1"/>
          <w:sz w:val="24"/>
        </w:rPr>
        <w:t>To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a Tender,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030FA95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3" w:line="232" w:lineRule="auto"/>
        <w:ind w:left="1649" w:right="1793" w:hanging="473"/>
        <w:jc w:val="left"/>
        <w:rPr>
          <w:sz w:val="24"/>
        </w:rPr>
      </w:pPr>
      <w:r>
        <w:rPr>
          <w:color w:val="211F1F"/>
          <w:sz w:val="24"/>
        </w:rPr>
        <w:t>Price adjustment in accordance with ITT 31.1(iii); excluding provisional sums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contingencies,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but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work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items,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competitively;</w:t>
      </w:r>
    </w:p>
    <w:p w14:paraId="0ADF10A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38"/>
        <w:ind w:left="1649" w:hanging="476"/>
        <w:jc w:val="left"/>
        <w:rPr>
          <w:sz w:val="24"/>
        </w:rPr>
      </w:pPr>
      <w:r>
        <w:rPr>
          <w:color w:val="211F1F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adjustment due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14.4;</w:t>
      </w:r>
    </w:p>
    <w:p w14:paraId="2A8F49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6" w:line="232" w:lineRule="auto"/>
        <w:ind w:left="1649" w:right="1326" w:hanging="473"/>
        <w:jc w:val="left"/>
        <w:rPr>
          <w:sz w:val="24"/>
        </w:rPr>
      </w:pPr>
      <w:r>
        <w:rPr>
          <w:color w:val="211F1F"/>
          <w:sz w:val="24"/>
        </w:rPr>
        <w:t>converting the amount resulting from applying (a) and (b) above, if relevant, to a single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32;</w:t>
      </w:r>
    </w:p>
    <w:p w14:paraId="55F88C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0" w:line="235" w:lineRule="auto"/>
        <w:ind w:left="1649" w:right="428" w:hanging="473"/>
        <w:jc w:val="left"/>
        <w:rPr>
          <w:sz w:val="24"/>
        </w:rPr>
      </w:pPr>
      <w:r>
        <w:rPr>
          <w:color w:val="211F1F"/>
          <w:sz w:val="24"/>
        </w:rPr>
        <w:t>price adjustment due to quantiﬁable non-material non-conformities in accordance with ITT 30.3;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B2C367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52" w:line="232" w:lineRule="auto"/>
        <w:ind w:left="1649" w:right="1447" w:hanging="473"/>
        <w:jc w:val="left"/>
        <w:rPr>
          <w:sz w:val="24"/>
        </w:rPr>
      </w:pPr>
      <w:r>
        <w:rPr>
          <w:color w:val="211F1F"/>
          <w:sz w:val="24"/>
        </w:rPr>
        <w:t xml:space="preserve">any additional evaluation factors speciﬁed </w:t>
      </w:r>
      <w:r>
        <w:rPr>
          <w:b/>
          <w:color w:val="211F1F"/>
          <w:sz w:val="24"/>
        </w:rPr>
        <w:t xml:space="preserve">in the TDS </w:t>
      </w:r>
      <w:r>
        <w:rPr>
          <w:color w:val="211F1F"/>
          <w:sz w:val="24"/>
        </w:rPr>
        <w:t>and Section III, Evaluation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2A314699" w14:textId="77777777" w:rsidR="00DB4C14" w:rsidRDefault="00DB4C14">
      <w:pPr>
        <w:pStyle w:val="BodyText"/>
        <w:spacing w:before="10"/>
        <w:rPr>
          <w:sz w:val="20"/>
        </w:rPr>
      </w:pPr>
    </w:p>
    <w:p w14:paraId="3F6E2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6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estimated effect of the price adjustment provisions of the Conditions of Contract, applied over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period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execution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Contract, 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considered intender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evaluation.</w:t>
      </w:r>
    </w:p>
    <w:p w14:paraId="7F24630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02" w:line="230" w:lineRule="auto"/>
        <w:ind w:left="1190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involves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multiple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more lots (contracts). Each lot or contract will be evaluated in accordance with ITT 35.2.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methodology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determine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(contract)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on a combination of lots (contracts), will be speciﬁed in Section III, Evaluation and 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 In the case of multiple lots or contracts, tenderer will be will be required to prepare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Qualiﬁcation Criteria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 for each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1F756AA" w14:textId="77777777" w:rsidR="00DB4C14" w:rsidRDefault="00DB4C14">
      <w:pPr>
        <w:pStyle w:val="BodyText"/>
        <w:spacing w:before="9"/>
        <w:rPr>
          <w:sz w:val="20"/>
        </w:rPr>
      </w:pPr>
    </w:p>
    <w:p w14:paraId="78C472E0" w14:textId="77777777" w:rsidR="00DB4C14" w:rsidRDefault="00B413C6">
      <w:pPr>
        <w:pStyle w:val="Heading2"/>
        <w:numPr>
          <w:ilvl w:val="1"/>
          <w:numId w:val="86"/>
        </w:numPr>
        <w:tabs>
          <w:tab w:val="left" w:pos="1181"/>
          <w:tab w:val="left" w:pos="1182"/>
        </w:tabs>
        <w:ind w:left="1181" w:hanging="575"/>
      </w:pPr>
      <w:bookmarkStart w:id="39" w:name="_bookmark38"/>
      <w:bookmarkEnd w:id="39"/>
      <w:r>
        <w:rPr>
          <w:color w:val="211F1F"/>
        </w:rPr>
        <w:t>Comparison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Tenders</w:t>
      </w:r>
    </w:p>
    <w:p w14:paraId="2377E148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90A3BD5" w14:textId="77777777" w:rsidR="00DB4C14" w:rsidRDefault="00B413C6">
      <w:pPr>
        <w:pStyle w:val="BodyText"/>
        <w:spacing w:line="230" w:lineRule="auto"/>
        <w:ind w:left="1190" w:hanging="12"/>
      </w:pP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39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compare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substantially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responsive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established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determine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 cost.</w:t>
      </w:r>
    </w:p>
    <w:p w14:paraId="28A62875" w14:textId="77777777" w:rsidR="00DB4C14" w:rsidRDefault="00DB4C14">
      <w:pPr>
        <w:pStyle w:val="BodyText"/>
        <w:spacing w:before="5"/>
        <w:rPr>
          <w:sz w:val="21"/>
        </w:rPr>
      </w:pPr>
    </w:p>
    <w:p w14:paraId="096ACE53" w14:textId="77777777" w:rsidR="00DB4C14" w:rsidRDefault="00B413C6">
      <w:pPr>
        <w:pStyle w:val="Heading2"/>
        <w:numPr>
          <w:ilvl w:val="1"/>
          <w:numId w:val="86"/>
        </w:numPr>
        <w:tabs>
          <w:tab w:val="left" w:pos="1178"/>
          <w:tab w:val="left" w:pos="1179"/>
        </w:tabs>
        <w:spacing w:line="460" w:lineRule="auto"/>
        <w:ind w:left="607" w:right="5246" w:firstLine="0"/>
      </w:pPr>
      <w:bookmarkStart w:id="40" w:name="_bookmark39"/>
      <w:bookmarkEnd w:id="40"/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Low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Abnormally Low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Tenders</w:t>
      </w:r>
    </w:p>
    <w:p w14:paraId="6179F40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" w:line="230" w:lineRule="auto"/>
        <w:ind w:left="1188" w:right="549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Low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elements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Tender, appears so low that it raises material concerns as to the capability of the Tenderer in regards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the Tenderer's ability to perform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for the offered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Price or that 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between Tenderers is compromised.</w:t>
      </w:r>
    </w:p>
    <w:p w14:paraId="1E92D0DD" w14:textId="77777777" w:rsidR="00DB4C14" w:rsidRDefault="00DB4C14">
      <w:pPr>
        <w:pStyle w:val="BodyText"/>
        <w:spacing w:before="11"/>
        <w:rPr>
          <w:sz w:val="20"/>
        </w:rPr>
      </w:pPr>
    </w:p>
    <w:p w14:paraId="0163637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50" w:hanging="582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event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identiﬁcation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potentially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Low 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seek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written clariﬁcations from the Tenderer, including detailed price analyses of its Tender price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relation to the subject matter of the contract, scope, proposed methodology, schedule, allocation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risks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responsibilities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CEC6489" w14:textId="77777777" w:rsidR="00DB4C14" w:rsidRDefault="00DB4C14">
      <w:pPr>
        <w:pStyle w:val="BodyText"/>
        <w:spacing w:before="8"/>
        <w:rPr>
          <w:sz w:val="9"/>
        </w:rPr>
      </w:pPr>
    </w:p>
    <w:p w14:paraId="73D9C97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99" w:line="230" w:lineRule="auto"/>
        <w:ind w:left="1188" w:right="545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After evaluation of the price analyses, in the event that the Procuring Entity determines that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failed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capability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512BC8A" w14:textId="77777777" w:rsidR="00DB4C14" w:rsidRDefault="00DB4C14">
      <w:pPr>
        <w:pStyle w:val="BodyText"/>
        <w:spacing w:before="2"/>
        <w:rPr>
          <w:sz w:val="21"/>
        </w:rPr>
      </w:pPr>
    </w:p>
    <w:p w14:paraId="3AD7B999" w14:textId="77777777" w:rsidR="00DB4C14" w:rsidRDefault="00B413C6">
      <w:pPr>
        <w:pStyle w:val="Heading2"/>
        <w:ind w:left="607"/>
      </w:pPr>
      <w:bookmarkStart w:id="41" w:name="_bookmark40"/>
      <w:bookmarkEnd w:id="41"/>
      <w:r>
        <w:rPr>
          <w:color w:val="211F1F"/>
        </w:rPr>
        <w:t>Abnormally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00F7F6A8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3BE36D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6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price,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combination 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constituent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elements of the Tender, appears unreasonably too high to the extent that the Procuring Entity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concerned that it (the Procuring Entity) may not be getting value for money or it may be paying too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high a price for the contract compared with market prices or that genuine competition between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compromised.</w:t>
      </w:r>
    </w:p>
    <w:p w14:paraId="734BA017" w14:textId="77777777" w:rsidR="00DB4C14" w:rsidRDefault="00DB4C14">
      <w:pPr>
        <w:pStyle w:val="BodyText"/>
        <w:spacing w:before="9"/>
        <w:rPr>
          <w:sz w:val="20"/>
        </w:rPr>
      </w:pPr>
    </w:p>
    <w:p w14:paraId="3749759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In case of an abnormally high price, the Procuring Entity shall make a survey of the market 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estimated cost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review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speciﬁcations, scope of work and conditions of contract are contributory to the abnormally high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tenders. The Procuring Entity may also seek written clariﬁcation from the tenderer on the reason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high tender price. The 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182FDBAC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72" w:line="230" w:lineRule="auto"/>
        <w:ind w:right="555"/>
        <w:jc w:val="both"/>
        <w:rPr>
          <w:sz w:val="24"/>
        </w:rPr>
      </w:pPr>
      <w:r>
        <w:rPr>
          <w:color w:val="211F1F"/>
          <w:sz w:val="24"/>
        </w:rPr>
        <w:t>If the tender price is abnormally high based on wrong estimated cost of the contract,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may</w:t>
      </w:r>
      <w:r>
        <w:rPr>
          <w:color w:val="211F1F"/>
          <w:spacing w:val="-14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5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or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not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depending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Entity's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budget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considerations.</w:t>
      </w:r>
    </w:p>
    <w:p w14:paraId="7F0B1E76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50"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 speciﬁcations, scope of work and/or conditions of contract are contributory to the abnormally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based on revised estimates, speciﬁcations, scope of work and conditions of contract, as the case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be.</w:t>
      </w:r>
    </w:p>
    <w:p w14:paraId="689C91EC" w14:textId="77777777" w:rsidR="00DB4C14" w:rsidRDefault="00DB4C14">
      <w:pPr>
        <w:pStyle w:val="BodyText"/>
        <w:spacing w:before="9"/>
        <w:rPr>
          <w:sz w:val="20"/>
        </w:rPr>
      </w:pPr>
    </w:p>
    <w:p w14:paraId="5996EAB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the Procuring Entity determines that the Tender Price is abnormally too high because </w:t>
      </w:r>
      <w:r>
        <w:rPr>
          <w:color w:val="211F1F"/>
          <w:sz w:val="24"/>
          <w:u w:val="single" w:color="211F1F"/>
        </w:rPr>
        <w:t>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  <w:u w:val="single" w:color="211F1F"/>
        </w:rPr>
        <w:t>competition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between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tenderers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is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compromised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often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due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collusion,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corruption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other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manipulations</w:t>
      </w:r>
      <w:r>
        <w:rPr>
          <w:color w:val="211F1F"/>
          <w:sz w:val="24"/>
        </w:rPr>
        <w:t>), the Procuring Entity shall reject all Tenders and shall institute or cause competent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Government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Agencies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institute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investigation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cause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compromise,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retendering.</w:t>
      </w:r>
    </w:p>
    <w:p w14:paraId="0DB76279" w14:textId="77777777" w:rsidR="00DB4C14" w:rsidRDefault="00DB4C14">
      <w:pPr>
        <w:pStyle w:val="BodyText"/>
        <w:spacing w:before="2"/>
        <w:rPr>
          <w:sz w:val="21"/>
        </w:rPr>
      </w:pPr>
    </w:p>
    <w:p w14:paraId="4F497653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2" w:name="_bookmark41"/>
      <w:bookmarkEnd w:id="42"/>
      <w:r>
        <w:rPr>
          <w:color w:val="211F1F"/>
        </w:rPr>
        <w:t>Unbalanced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and/or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Front-Loaded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504D3B1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DE10BF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9"/>
        </w:tabs>
        <w:spacing w:line="230" w:lineRule="auto"/>
        <w:ind w:left="1188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If in the Procuring Entity's opinion, the Tender that is evaluated as the lowest evaluated price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seriously unbalanced and/or front loaded, the Procuring Entity may require the Tenderer to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consistency of the tender prices with the scope of works, proposed methodology, schedule and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requirements of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7D94F3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17" w:line="230" w:lineRule="auto"/>
        <w:ind w:left="1176" w:right="880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After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detailed 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presented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appropriate:</w:t>
      </w:r>
    </w:p>
    <w:p w14:paraId="564B574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38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accept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35FAE3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52" w:line="230" w:lineRule="auto"/>
        <w:ind w:left="1654" w:right="961" w:hanging="478"/>
        <w:jc w:val="both"/>
        <w:rPr>
          <w:sz w:val="24"/>
        </w:rPr>
      </w:pPr>
      <w:r>
        <w:rPr>
          <w:color w:val="211F1F"/>
          <w:sz w:val="24"/>
        </w:rPr>
        <w:t>require that the total amount of the Performance Security be increased at the expense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level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10%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Price;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8AC082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6" w:line="230" w:lineRule="auto"/>
        <w:ind w:left="1654" w:right="832" w:hanging="478"/>
        <w:jc w:val="both"/>
        <w:rPr>
          <w:sz w:val="24"/>
        </w:rPr>
      </w:pPr>
      <w:r>
        <w:rPr>
          <w:color w:val="211F1F"/>
          <w:sz w:val="24"/>
        </w:rPr>
        <w:t>agree on a payment mode that eliminates the inherent risk of the Procuring Entity paying too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undelivered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works; or</w:t>
      </w:r>
    </w:p>
    <w:p w14:paraId="6AC221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0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reject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Tender,</w:t>
      </w:r>
    </w:p>
    <w:p w14:paraId="348566D6" w14:textId="77777777" w:rsidR="00DB4C14" w:rsidRDefault="00DB4C14">
      <w:pPr>
        <w:pStyle w:val="BodyText"/>
        <w:spacing w:before="1"/>
        <w:rPr>
          <w:sz w:val="21"/>
        </w:rPr>
      </w:pPr>
    </w:p>
    <w:p w14:paraId="7CC6F8FA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3" w:name="_bookmark42"/>
      <w:bookmarkEnd w:id="43"/>
      <w:r>
        <w:rPr>
          <w:color w:val="211F1F"/>
        </w:rPr>
        <w:t>Qualiﬁcations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</w:t>
      </w:r>
    </w:p>
    <w:p w14:paraId="784A9BD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614934E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9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determine to its satisfaction whether the eligible Tenderer that is selected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qualifying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507EC1B4" w14:textId="77777777" w:rsidR="00DB4C14" w:rsidRDefault="00DB4C14">
      <w:pPr>
        <w:pStyle w:val="BodyText"/>
        <w:spacing w:before="9"/>
        <w:rPr>
          <w:sz w:val="20"/>
        </w:rPr>
      </w:pPr>
    </w:p>
    <w:p w14:paraId="29D9FD0B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177"/>
        </w:tabs>
        <w:spacing w:before="90" w:line="230" w:lineRule="auto"/>
        <w:ind w:left="1176" w:right="544" w:hanging="572"/>
        <w:jc w:val="both"/>
      </w:pPr>
      <w:r w:rsidRPr="0006495C">
        <w:rPr>
          <w:color w:val="211F1F"/>
          <w:spacing w:val="-1"/>
          <w:sz w:val="24"/>
        </w:rPr>
        <w:t>The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determination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shall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be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based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upon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examination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documentary</w:t>
      </w:r>
      <w:r w:rsidRPr="0006495C">
        <w:rPr>
          <w:color w:val="211F1F"/>
          <w:spacing w:val="-15"/>
          <w:sz w:val="24"/>
        </w:rPr>
        <w:t xml:space="preserve"> </w:t>
      </w:r>
      <w:r w:rsidRPr="0006495C">
        <w:rPr>
          <w:color w:val="211F1F"/>
          <w:sz w:val="24"/>
        </w:rPr>
        <w:t>evidence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Tenderer's</w:t>
      </w:r>
      <w:r w:rsidRPr="0006495C">
        <w:rPr>
          <w:color w:val="211F1F"/>
          <w:spacing w:val="-58"/>
          <w:sz w:val="24"/>
        </w:rPr>
        <w:t xml:space="preserve"> </w:t>
      </w:r>
      <w:r w:rsidRPr="0006495C">
        <w:rPr>
          <w:color w:val="211F1F"/>
          <w:sz w:val="24"/>
        </w:rPr>
        <w:t>qualiﬁcations submitted by the Tenderer, pursuant to ITT 17. The determination shall not take into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z w:val="24"/>
        </w:rPr>
        <w:t>consideration the qualiﬁcations of other ﬁrms such as the Tenderer's subsidiaries, parent entities,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afﬁliates,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(other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than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Specialized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if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z w:val="24"/>
        </w:rPr>
        <w:t>permitted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Tender</w:t>
      </w:r>
      <w:r w:rsidRPr="0006495C">
        <w:rPr>
          <w:color w:val="211F1F"/>
          <w:spacing w:val="-14"/>
          <w:sz w:val="24"/>
        </w:rPr>
        <w:t xml:space="preserve"> </w:t>
      </w:r>
      <w:r w:rsidRPr="0006495C">
        <w:rPr>
          <w:color w:val="211F1F"/>
          <w:sz w:val="24"/>
        </w:rPr>
        <w:t>document),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or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1"/>
        </w:rPr>
        <w:t xml:space="preserve"> </w:t>
      </w:r>
      <w:r w:rsidRPr="0006495C">
        <w:rPr>
          <w:color w:val="211F1F"/>
        </w:rPr>
        <w:t>other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ﬁrm(s)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different from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Tenderer.</w:t>
      </w:r>
    </w:p>
    <w:p w14:paraId="2ACD62FE" w14:textId="77777777" w:rsidR="00DB4C14" w:rsidRDefault="00DB4C14">
      <w:pPr>
        <w:pStyle w:val="BodyText"/>
        <w:spacing w:before="3"/>
        <w:rPr>
          <w:sz w:val="21"/>
        </w:rPr>
      </w:pPr>
    </w:p>
    <w:p w14:paraId="245B75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An afﬁrmative determination shall be a prerequisite for award of the Contract to the Tenderer.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negative determination shall result in disqualiﬁcation of the Tender, in which event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proceed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who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offers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make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satisfactorily.</w:t>
      </w:r>
    </w:p>
    <w:p w14:paraId="63B7976C" w14:textId="77777777" w:rsidR="00DB4C14" w:rsidRDefault="00DB4C14">
      <w:pPr>
        <w:pStyle w:val="BodyText"/>
        <w:spacing w:before="2"/>
        <w:rPr>
          <w:sz w:val="21"/>
        </w:rPr>
      </w:pPr>
    </w:p>
    <w:p w14:paraId="153907F8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4" w:name="_bookmark43"/>
      <w:bookmarkEnd w:id="44"/>
      <w:r>
        <w:rPr>
          <w:color w:val="211F1F"/>
        </w:rPr>
        <w:t>Lowest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7F360A0" w14:textId="77777777" w:rsidR="00DB4C14" w:rsidRDefault="00B413C6">
      <w:pPr>
        <w:pStyle w:val="BodyText"/>
        <w:spacing w:before="232" w:line="230" w:lineRule="auto"/>
        <w:ind w:left="1176" w:right="548" w:hanging="3"/>
        <w:jc w:val="both"/>
      </w:pPr>
      <w:r>
        <w:rPr>
          <w:color w:val="211F1F"/>
        </w:rPr>
        <w:t>Having compared the evaluated prices of Tenders, the Procuring Entity shall determine the 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 The Lowest Evaluated Tender is the Tender of the Tenderer that meets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whose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 has been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be:</w:t>
      </w:r>
    </w:p>
    <w:p w14:paraId="5ECEC86B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Most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DEB9919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price.</w:t>
      </w:r>
    </w:p>
    <w:p w14:paraId="125D20F6" w14:textId="77777777" w:rsidR="00DB4C14" w:rsidRDefault="00DB4C14">
      <w:pPr>
        <w:pStyle w:val="BodyText"/>
        <w:spacing w:before="10"/>
        <w:rPr>
          <w:sz w:val="30"/>
        </w:rPr>
      </w:pPr>
    </w:p>
    <w:p w14:paraId="19C63EC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5" w:name="_bookmark44"/>
      <w:bookmarkEnd w:id="45"/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Entity's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Right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Accept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Tender,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Reject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or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All Tenders.</w:t>
      </w:r>
    </w:p>
    <w:p w14:paraId="65634816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D14E22" w14:textId="77777777" w:rsidR="00DB4C14" w:rsidRDefault="00B413C6">
      <w:pPr>
        <w:pStyle w:val="BodyText"/>
        <w:spacing w:before="1" w:line="230" w:lineRule="auto"/>
        <w:ind w:left="1176" w:right="539" w:hanging="5"/>
        <w:jc w:val="both"/>
      </w:pP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reserves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accept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reject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annul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and reject all Tenders at any time prior to Contract Award, without there by incurring any liability to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Tenderers. In case of annulment, all Tenders submitted and speciﬁcally, Tender securities,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promptly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returned to 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Tenderers.</w:t>
      </w:r>
    </w:p>
    <w:p w14:paraId="74AF3588" w14:textId="77777777" w:rsidR="00DB4C14" w:rsidRDefault="00DB4C14">
      <w:pPr>
        <w:pStyle w:val="BodyText"/>
        <w:spacing w:before="5"/>
        <w:rPr>
          <w:sz w:val="21"/>
        </w:rPr>
      </w:pPr>
    </w:p>
    <w:p w14:paraId="00A591AE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72"/>
        </w:tabs>
        <w:ind w:left="871" w:hanging="268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AWARD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CONTRACT</w:t>
      </w:r>
    </w:p>
    <w:p w14:paraId="6AD269A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spacing w:before="230"/>
        <w:ind w:left="1171" w:hanging="568"/>
        <w:rPr>
          <w:b/>
          <w:sz w:val="24"/>
        </w:rPr>
      </w:pPr>
      <w:r>
        <w:rPr>
          <w:b/>
          <w:color w:val="211F1F"/>
          <w:spacing w:val="-1"/>
          <w:sz w:val="24"/>
        </w:rPr>
        <w:t>Award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Criteria</w:t>
      </w:r>
    </w:p>
    <w:p w14:paraId="252BC9F1" w14:textId="77777777" w:rsidR="00DB4C14" w:rsidRDefault="00B413C6">
      <w:pPr>
        <w:pStyle w:val="BodyText"/>
        <w:spacing w:before="232" w:line="232" w:lineRule="auto"/>
        <w:ind w:left="1176" w:right="101" w:hanging="5"/>
      </w:pPr>
      <w:r>
        <w:rPr>
          <w:color w:val="211F1F"/>
        </w:rPr>
        <w:t>The Procuring Entity shall award the Contract to the successful tenderer whose tender has been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</w:t>
      </w:r>
    </w:p>
    <w:p w14:paraId="1BEEF041" w14:textId="77777777" w:rsidR="00DB4C14" w:rsidRDefault="00DB4C14">
      <w:pPr>
        <w:pStyle w:val="BodyText"/>
        <w:spacing w:before="8"/>
        <w:rPr>
          <w:sz w:val="20"/>
        </w:rPr>
      </w:pPr>
    </w:p>
    <w:p w14:paraId="3883AEF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6" w:name="_bookmark45"/>
      <w:bookmarkEnd w:id="46"/>
      <w:r>
        <w:rPr>
          <w:b/>
          <w:color w:val="211F1F"/>
          <w:sz w:val="24"/>
        </w:rPr>
        <w:t>Notice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 Intention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enter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into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2EDB891A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72788B5" w14:textId="77777777" w:rsidR="00DB4C14" w:rsidRDefault="00B413C6">
      <w:pPr>
        <w:pStyle w:val="BodyText"/>
        <w:spacing w:line="230" w:lineRule="auto"/>
        <w:ind w:left="1176" w:right="535" w:hanging="5"/>
        <w:jc w:val="both"/>
      </w:pPr>
      <w:r>
        <w:rPr>
          <w:color w:val="211F1F"/>
          <w:spacing w:val="-1"/>
        </w:rPr>
        <w:lastRenderedPageBreak/>
        <w:t>Upon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contract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proofErr w:type="gramStart"/>
      <w:r>
        <w:rPr>
          <w:color w:val="211F1F"/>
        </w:rPr>
        <w:t>Prior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proofErr w:type="gramEnd"/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expiry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Period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 xml:space="preserve">shall issue a </w:t>
      </w:r>
      <w:r>
        <w:rPr>
          <w:color w:val="211F1F"/>
          <w:u w:val="single" w:color="211F1F"/>
        </w:rPr>
        <w:t>Notiﬁcation of Intention to Enter into a Contract</w:t>
      </w:r>
      <w:r>
        <w:rPr>
          <w:color w:val="211F1F"/>
        </w:rPr>
        <w:t>/Notiﬁcation of award to all tenderers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which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contain, at a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minimum,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information:</w:t>
      </w:r>
    </w:p>
    <w:p w14:paraId="02B44E91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3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5A36B6BD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000D54FF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45" w:line="230" w:lineRule="auto"/>
        <w:ind w:right="1192" w:hanging="473"/>
        <w:jc w:val="both"/>
        <w:rPr>
          <w:sz w:val="24"/>
        </w:rPr>
      </w:pPr>
      <w:r>
        <w:rPr>
          <w:color w:val="211F1F"/>
          <w:sz w:val="24"/>
        </w:rPr>
        <w:t>a statement of the reason(s) the tender of the unsuccessful tenderer to whom the letter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addressed was unsuccessful, unless the price information in (c) above already reveals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reason;</w:t>
      </w:r>
    </w:p>
    <w:p w14:paraId="1A826712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Standstill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 and</w:t>
      </w:r>
    </w:p>
    <w:p w14:paraId="17B8EC5E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36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instructions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complaint during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</w:t>
      </w:r>
    </w:p>
    <w:p w14:paraId="2C509694" w14:textId="77777777" w:rsidR="00DB4C14" w:rsidRDefault="00DB4C14">
      <w:pPr>
        <w:pStyle w:val="BodyText"/>
        <w:spacing w:before="11"/>
        <w:rPr>
          <w:sz w:val="34"/>
        </w:rPr>
      </w:pPr>
    </w:p>
    <w:p w14:paraId="2AAD778A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7" w:name="_bookmark46"/>
      <w:bookmarkEnd w:id="47"/>
      <w:r>
        <w:rPr>
          <w:b/>
          <w:color w:val="211F1F"/>
          <w:sz w:val="24"/>
        </w:rPr>
        <w:t>Stand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still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Period</w:t>
      </w:r>
    </w:p>
    <w:p w14:paraId="5BCFAD3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93601A2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9"/>
        </w:tabs>
        <w:spacing w:line="230" w:lineRule="auto"/>
        <w:ind w:right="917"/>
        <w:jc w:val="both"/>
        <w:rPr>
          <w:sz w:val="24"/>
        </w:rPr>
      </w:pPr>
      <w:r>
        <w:rPr>
          <w:color w:val="211F1F"/>
          <w:sz w:val="24"/>
        </w:rPr>
        <w:t>The Contract shall not be signed earlier than the expiry of a Standstill Period of 14 days to allow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 dissatisﬁed tender to launch a complaint. Where only one Tender is submitted, the Standstill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Period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apply.</w:t>
      </w:r>
    </w:p>
    <w:p w14:paraId="37E98316" w14:textId="77777777" w:rsidR="00DB4C14" w:rsidRDefault="00DB4C14">
      <w:pPr>
        <w:pStyle w:val="BodyText"/>
        <w:spacing w:before="7"/>
        <w:rPr>
          <w:sz w:val="20"/>
        </w:rPr>
      </w:pPr>
    </w:p>
    <w:p w14:paraId="1456B7AA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8"/>
          <w:tab w:val="left" w:pos="1189"/>
        </w:tabs>
        <w:spacing w:before="1" w:line="232" w:lineRule="auto"/>
        <w:ind w:right="771"/>
        <w:rPr>
          <w:sz w:val="24"/>
        </w:rPr>
      </w:pPr>
      <w:r>
        <w:rPr>
          <w:color w:val="211F1F"/>
          <w:sz w:val="24"/>
        </w:rPr>
        <w:t>Where a Standstill Period applies, it shall commence when the Procuring Entity has transmitted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Intention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DD0B1F9" w14:textId="77777777" w:rsidR="00DB4C14" w:rsidRDefault="00DB4C14">
      <w:pPr>
        <w:pStyle w:val="BodyText"/>
        <w:spacing w:before="1"/>
        <w:rPr>
          <w:sz w:val="21"/>
        </w:rPr>
      </w:pPr>
    </w:p>
    <w:p w14:paraId="2A4886A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8" w:name="_bookmark47"/>
      <w:bookmarkEnd w:id="48"/>
      <w:r>
        <w:rPr>
          <w:b/>
          <w:color w:val="211F1F"/>
          <w:sz w:val="24"/>
        </w:rPr>
        <w:t>Debrieﬁng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by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Entity</w:t>
      </w:r>
    </w:p>
    <w:p w14:paraId="3B62B5C5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4E41F21" w14:textId="77777777" w:rsidR="00DB4C14" w:rsidRPr="0006495C" w:rsidRDefault="00B413C6" w:rsidP="0018329E">
      <w:pPr>
        <w:pStyle w:val="ListParagraph"/>
        <w:numPr>
          <w:ilvl w:val="2"/>
          <w:numId w:val="86"/>
        </w:numPr>
        <w:tabs>
          <w:tab w:val="left" w:pos="1173"/>
          <w:tab w:val="left" w:pos="1175"/>
        </w:tabs>
        <w:spacing w:before="8" w:line="230" w:lineRule="auto"/>
        <w:ind w:right="545"/>
        <w:rPr>
          <w:sz w:val="9"/>
        </w:rPr>
      </w:pPr>
      <w:r w:rsidRPr="0006495C">
        <w:rPr>
          <w:color w:val="211F1F"/>
          <w:sz w:val="24"/>
        </w:rPr>
        <w:t>On</w:t>
      </w:r>
      <w:r w:rsidRPr="0006495C">
        <w:rPr>
          <w:color w:val="211F1F"/>
          <w:spacing w:val="11"/>
          <w:sz w:val="24"/>
        </w:rPr>
        <w:t xml:space="preserve"> </w:t>
      </w:r>
      <w:r w:rsidRPr="0006495C">
        <w:rPr>
          <w:color w:val="211F1F"/>
          <w:sz w:val="24"/>
        </w:rPr>
        <w:t>receipt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10"/>
          <w:sz w:val="24"/>
        </w:rPr>
        <w:t xml:space="preserve"> </w:t>
      </w:r>
      <w:r w:rsidRPr="0006495C">
        <w:rPr>
          <w:color w:val="211F1F"/>
          <w:sz w:val="24"/>
        </w:rPr>
        <w:t>Entity's</w:t>
      </w:r>
      <w:r w:rsidRPr="0006495C">
        <w:rPr>
          <w:color w:val="211F1F"/>
          <w:spacing w:val="16"/>
          <w:sz w:val="24"/>
        </w:rPr>
        <w:t xml:space="preserve"> </w:t>
      </w:r>
      <w:r w:rsidRPr="0006495C">
        <w:rPr>
          <w:color w:val="211F1F"/>
          <w:sz w:val="24"/>
          <w:u w:val="single" w:color="211F1F"/>
        </w:rPr>
        <w:t>Notiﬁcation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of</w:t>
      </w:r>
      <w:r w:rsidRPr="0006495C">
        <w:rPr>
          <w:color w:val="211F1F"/>
          <w:spacing w:val="14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Intention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Enter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a</w:t>
      </w:r>
      <w:r w:rsidRPr="0006495C">
        <w:rPr>
          <w:color w:val="211F1F"/>
          <w:spacing w:val="11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Contract</w:t>
      </w:r>
      <w:r w:rsidRPr="0006495C">
        <w:rPr>
          <w:color w:val="211F1F"/>
          <w:spacing w:val="18"/>
          <w:sz w:val="24"/>
        </w:rPr>
        <w:t xml:space="preserve"> </w:t>
      </w:r>
      <w:r w:rsidRPr="0006495C">
        <w:rPr>
          <w:color w:val="211F1F"/>
          <w:sz w:val="24"/>
        </w:rPr>
        <w:t>referred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to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57"/>
          <w:sz w:val="24"/>
        </w:rPr>
        <w:t xml:space="preserve"> </w:t>
      </w:r>
      <w:r w:rsidRPr="0006495C">
        <w:rPr>
          <w:color w:val="211F1F"/>
          <w:sz w:val="24"/>
        </w:rPr>
        <w:t>ITT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43,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unsuccessful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tenderer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may</w:t>
      </w:r>
      <w:r w:rsidRPr="0006495C">
        <w:rPr>
          <w:color w:val="211F1F"/>
          <w:spacing w:val="-13"/>
          <w:sz w:val="24"/>
        </w:rPr>
        <w:t xml:space="preserve"> </w:t>
      </w:r>
      <w:r w:rsidRPr="0006495C">
        <w:rPr>
          <w:color w:val="211F1F"/>
          <w:sz w:val="24"/>
        </w:rPr>
        <w:t>make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a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concern(s)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regarding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their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tender.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Entity</w:t>
      </w:r>
    </w:p>
    <w:p w14:paraId="4E8B29A7" w14:textId="77777777" w:rsidR="00DB4C14" w:rsidRDefault="00B413C6">
      <w:pPr>
        <w:pStyle w:val="BodyText"/>
        <w:spacing w:before="90"/>
        <w:ind w:left="1174"/>
        <w:jc w:val="both"/>
      </w:pPr>
      <w:r>
        <w:rPr>
          <w:color w:val="211F1F"/>
        </w:rPr>
        <w:t>shall provide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debrieﬁng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within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ﬁve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 receipt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request.</w:t>
      </w:r>
    </w:p>
    <w:p w14:paraId="4BC9BE63" w14:textId="77777777" w:rsidR="00DB4C14" w:rsidRDefault="00DB4C14">
      <w:pPr>
        <w:pStyle w:val="BodyText"/>
        <w:spacing w:before="3"/>
        <w:rPr>
          <w:sz w:val="21"/>
        </w:rPr>
      </w:pPr>
    </w:p>
    <w:p w14:paraId="1599CA3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2"/>
        </w:tabs>
        <w:spacing w:line="230" w:lineRule="auto"/>
        <w:ind w:right="723"/>
        <w:jc w:val="both"/>
        <w:rPr>
          <w:color w:val="211F1F"/>
          <w:sz w:val="24"/>
        </w:rPr>
      </w:pPr>
      <w:r>
        <w:rPr>
          <w:color w:val="211F1F"/>
          <w:sz w:val="24"/>
        </w:rPr>
        <w:t>Debrieﬁngs of unsuccessful Tenderers may be done in writing or verbally. The Tenderer shall bear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own costs of attending such a 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meeting.</w:t>
      </w:r>
    </w:p>
    <w:p w14:paraId="47EE4E55" w14:textId="77777777" w:rsidR="00DB4C14" w:rsidRDefault="00DB4C14">
      <w:pPr>
        <w:pStyle w:val="BodyText"/>
        <w:spacing w:before="2"/>
        <w:rPr>
          <w:sz w:val="21"/>
        </w:rPr>
      </w:pPr>
    </w:p>
    <w:p w14:paraId="1C3FE3E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spacing w:before="1"/>
        <w:ind w:left="1183" w:hanging="577"/>
        <w:rPr>
          <w:b/>
          <w:sz w:val="24"/>
        </w:rPr>
      </w:pPr>
      <w:bookmarkStart w:id="49" w:name="_bookmark48"/>
      <w:bookmarkEnd w:id="49"/>
      <w:r>
        <w:rPr>
          <w:b/>
          <w:color w:val="211F1F"/>
          <w:sz w:val="24"/>
        </w:rPr>
        <w:t>Letter</w:t>
      </w:r>
      <w:r>
        <w:rPr>
          <w:b/>
          <w:color w:val="211F1F"/>
          <w:spacing w:val="-11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Award</w:t>
      </w:r>
    </w:p>
    <w:p w14:paraId="5A15EFC6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69C723F" w14:textId="77777777" w:rsidR="00DB4C14" w:rsidRDefault="00B413C6">
      <w:pPr>
        <w:pStyle w:val="BodyText"/>
        <w:spacing w:line="230" w:lineRule="auto"/>
        <w:ind w:left="1174" w:right="548" w:firstLine="12"/>
        <w:jc w:val="both"/>
      </w:pPr>
      <w:r>
        <w:rPr>
          <w:color w:val="211F1F"/>
          <w:spacing w:val="-1"/>
        </w:rPr>
        <w:t xml:space="preserve">Prior to the expiry of the Tender </w:t>
      </w:r>
      <w:r>
        <w:rPr>
          <w:color w:val="211F1F"/>
        </w:rPr>
        <w:t>Validity Period and upon expiry of the Standstill Period speciﬁed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ITT 42.1, upon addressing a complaint that has been ﬁled within the Standstill Period, the Procuring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transmit the</w:t>
      </w:r>
      <w:r>
        <w:rPr>
          <w:color w:val="211F1F"/>
          <w:spacing w:val="2"/>
        </w:rPr>
        <w:t xml:space="preserve"> </w:t>
      </w:r>
      <w:r>
        <w:rPr>
          <w:color w:val="211F1F"/>
          <w:u w:val="single" w:color="211F1F"/>
        </w:rPr>
        <w:t>Letter</w:t>
      </w:r>
      <w:r>
        <w:rPr>
          <w:color w:val="211F1F"/>
          <w:spacing w:val="-3"/>
          <w:u w:val="single" w:color="211F1F"/>
        </w:rPr>
        <w:t xml:space="preserve"> </w:t>
      </w:r>
      <w:r>
        <w:rPr>
          <w:color w:val="211F1F"/>
          <w:u w:val="single" w:color="211F1F"/>
        </w:rPr>
        <w:t>of</w:t>
      </w:r>
      <w:r>
        <w:rPr>
          <w:color w:val="211F1F"/>
          <w:spacing w:val="-1"/>
          <w:u w:val="single" w:color="211F1F"/>
        </w:rPr>
        <w:t xml:space="preserve"> </w:t>
      </w:r>
      <w:r>
        <w:rPr>
          <w:color w:val="211F1F"/>
          <w:u w:val="single" w:color="211F1F"/>
        </w:rPr>
        <w:t>Award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Tenderer.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letter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 to furnish 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Performance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within 21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days of 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date 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letter.</w:t>
      </w:r>
    </w:p>
    <w:p w14:paraId="0AD7A345" w14:textId="77777777" w:rsidR="00DB4C14" w:rsidRDefault="00DB4C14">
      <w:pPr>
        <w:pStyle w:val="BodyText"/>
        <w:rPr>
          <w:sz w:val="21"/>
        </w:rPr>
      </w:pPr>
    </w:p>
    <w:p w14:paraId="0D9F536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0" w:name="_bookmark49"/>
      <w:bookmarkEnd w:id="50"/>
      <w:r>
        <w:rPr>
          <w:b/>
          <w:color w:val="211F1F"/>
          <w:sz w:val="24"/>
        </w:rPr>
        <w:t>Signing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344E646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E6E13F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50"/>
        <w:jc w:val="both"/>
        <w:rPr>
          <w:color w:val="211F1F"/>
          <w:sz w:val="24"/>
        </w:rPr>
      </w:pPr>
      <w:r>
        <w:rPr>
          <w:color w:val="211F1F"/>
          <w:sz w:val="24"/>
        </w:rPr>
        <w:t>Upon the expiry of the fourteen days of the Notiﬁcation of Intention to enter into contract and upon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parties meeting their respective statutory requirements, the Procuring Entity shall send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Agreement.</w:t>
      </w:r>
    </w:p>
    <w:p w14:paraId="2001AB9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before="62" w:line="235" w:lineRule="auto"/>
        <w:ind w:right="702"/>
        <w:jc w:val="both"/>
        <w:rPr>
          <w:color w:val="211F1F"/>
          <w:sz w:val="24"/>
        </w:rPr>
      </w:pPr>
      <w:r>
        <w:rPr>
          <w:color w:val="211F1F"/>
          <w:sz w:val="24"/>
        </w:rPr>
        <w:t>Within fourteen (14) days of receipt of the Contract Agreement, the successful Tenderer shall sign,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return it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B1FF7FF" w14:textId="77777777" w:rsidR="00DB4C14" w:rsidRDefault="00DB4C14">
      <w:pPr>
        <w:pStyle w:val="BodyText"/>
        <w:spacing w:before="7"/>
        <w:rPr>
          <w:sz w:val="20"/>
        </w:rPr>
      </w:pPr>
    </w:p>
    <w:p w14:paraId="1479EA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2" w:lineRule="auto"/>
        <w:ind w:right="573"/>
        <w:jc w:val="both"/>
        <w:rPr>
          <w:color w:val="211F1F"/>
          <w:sz w:val="24"/>
        </w:rPr>
      </w:pPr>
      <w:r>
        <w:rPr>
          <w:color w:val="211F1F"/>
          <w:sz w:val="24"/>
        </w:rPr>
        <w:t>The written contract shall be entered into within the period speciﬁed in the notiﬁcation of award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24230395" w14:textId="77777777" w:rsidR="00DB4C14" w:rsidRDefault="00DB4C14">
      <w:pPr>
        <w:pStyle w:val="BodyText"/>
        <w:spacing w:before="8"/>
        <w:rPr>
          <w:sz w:val="20"/>
        </w:rPr>
      </w:pPr>
    </w:p>
    <w:p w14:paraId="6E4D368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1" w:name="_bookmark50"/>
      <w:bookmarkEnd w:id="51"/>
      <w:r>
        <w:rPr>
          <w:b/>
          <w:color w:val="211F1F"/>
          <w:sz w:val="24"/>
        </w:rPr>
        <w:t>Performance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z w:val="24"/>
        </w:rPr>
        <w:t>Security</w:t>
      </w:r>
    </w:p>
    <w:p w14:paraId="2330E8B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65CF6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3"/>
        <w:jc w:val="both"/>
        <w:rPr>
          <w:color w:val="211F1F"/>
          <w:sz w:val="24"/>
        </w:rPr>
      </w:pPr>
      <w:r>
        <w:rPr>
          <w:color w:val="211F1F"/>
          <w:sz w:val="24"/>
        </w:rPr>
        <w:t>Within twenty-one (21) days of the receipt of the Letter of Award from the Procuring Entity,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 Tenderer shall furnish the Performance Security and, any other documents required in the</w:t>
      </w:r>
      <w:r>
        <w:rPr>
          <w:color w:val="211F1F"/>
          <w:spacing w:val="-57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in accordance with the General Conditions of Contract, subject to ITT 38.2 (b),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Performance Security and other Forms included in Section X, Contract Forms, or another 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acceptable to the Procuring Entity. A foreign institution providing a bank guarantee shall have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correspondent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ﬁnancial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institution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located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agreed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bank is not required.</w:t>
      </w:r>
    </w:p>
    <w:p w14:paraId="5773BD2E" w14:textId="77777777" w:rsidR="00DB4C14" w:rsidRDefault="00DB4C14">
      <w:pPr>
        <w:pStyle w:val="BodyText"/>
        <w:rPr>
          <w:sz w:val="21"/>
        </w:rPr>
      </w:pPr>
    </w:p>
    <w:p w14:paraId="0E2D70D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5"/>
        <w:jc w:val="both"/>
        <w:rPr>
          <w:color w:val="211F1F"/>
          <w:sz w:val="24"/>
        </w:rPr>
      </w:pPr>
      <w:r>
        <w:rPr>
          <w:color w:val="211F1F"/>
          <w:sz w:val="24"/>
        </w:rPr>
        <w:lastRenderedPageBreak/>
        <w:t>Failure of the successful Tenderer to submit the above-mentioned Performance Security and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documents required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or sign the Contract shall constitute sufﬁcient grounds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annulment of the award and forfeiture of the Tender Security. In that event the Procuring Entity may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offering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04ECDDD" w14:textId="77777777" w:rsidR="00DB4C14" w:rsidRDefault="00DB4C14">
      <w:pPr>
        <w:pStyle w:val="BodyText"/>
        <w:spacing w:before="11"/>
        <w:rPr>
          <w:sz w:val="20"/>
        </w:rPr>
      </w:pPr>
    </w:p>
    <w:p w14:paraId="6A3C3E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1"/>
          <w:tab w:val="left" w:pos="1172"/>
        </w:tabs>
        <w:spacing w:line="232" w:lineRule="auto"/>
        <w:ind w:right="1255"/>
        <w:rPr>
          <w:color w:val="211F1F"/>
          <w:sz w:val="24"/>
        </w:rPr>
      </w:pPr>
      <w:r>
        <w:rPr>
          <w:color w:val="211F1F"/>
          <w:sz w:val="24"/>
        </w:rPr>
        <w:t>Performance security shall not be required for contract estimated to cost less than the amount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4244280" w14:textId="77777777" w:rsidR="00DB4C14" w:rsidRDefault="00DB4C14">
      <w:pPr>
        <w:pStyle w:val="BodyText"/>
        <w:spacing w:before="1"/>
        <w:rPr>
          <w:sz w:val="21"/>
        </w:rPr>
      </w:pPr>
    </w:p>
    <w:p w14:paraId="1E17F3F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2" w:name="_bookmark51"/>
      <w:bookmarkEnd w:id="52"/>
      <w:r>
        <w:rPr>
          <w:b/>
          <w:color w:val="211F1F"/>
          <w:sz w:val="24"/>
        </w:rPr>
        <w:t>Publication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17F6AE1C" w14:textId="77777777" w:rsidR="00DB4C14" w:rsidRDefault="00B413C6">
      <w:pPr>
        <w:pStyle w:val="BodyText"/>
        <w:spacing w:before="230" w:line="230" w:lineRule="auto"/>
        <w:ind w:left="1174" w:right="555" w:firstLine="12"/>
        <w:jc w:val="both"/>
      </w:pPr>
      <w:r>
        <w:rPr>
          <w:color w:val="211F1F"/>
        </w:rPr>
        <w:t>Within fourteen days after signing the contract, the Procuring Entity shall publish the awarded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contract at its notice boards and websites; and on the Website of the Authority. At the minimum,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notice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 the following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information:</w:t>
      </w:r>
    </w:p>
    <w:p w14:paraId="6D82332C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9"/>
          <w:tab w:val="left" w:pos="1640"/>
        </w:tabs>
        <w:spacing w:before="42"/>
        <w:ind w:hanging="457"/>
        <w:rPr>
          <w:sz w:val="24"/>
        </w:rPr>
      </w:pP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Entity;</w:t>
      </w:r>
    </w:p>
    <w:p w14:paraId="36F2185E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112" w:line="232" w:lineRule="auto"/>
        <w:ind w:left="1642" w:right="1063" w:hanging="461"/>
        <w:rPr>
          <w:sz w:val="24"/>
        </w:rPr>
      </w:pPr>
      <w:r>
        <w:rPr>
          <w:color w:val="211F1F"/>
          <w:sz w:val="24"/>
        </w:rPr>
        <w:t>name and reference number of the contract being awarded, a summary of its scope and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selection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method used;</w:t>
      </w:r>
    </w:p>
    <w:p w14:paraId="009DB1E2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36"/>
        <w:ind w:left="1637" w:hanging="460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ﬁnal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duration.</w:t>
      </w:r>
    </w:p>
    <w:p w14:paraId="3CBDD583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1"/>
        <w:ind w:left="1637" w:hanging="460"/>
        <w:rPr>
          <w:sz w:val="24"/>
        </w:rPr>
      </w:pPr>
      <w:r>
        <w:rPr>
          <w:color w:val="211F1F"/>
          <w:sz w:val="24"/>
        </w:rPr>
        <w:t>dates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signature,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commencement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contract;</w:t>
      </w:r>
    </w:p>
    <w:p w14:paraId="59B4D516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3" w:line="235" w:lineRule="auto"/>
        <w:ind w:left="1637" w:right="897"/>
        <w:rPr>
          <w:sz w:val="24"/>
        </w:rPr>
      </w:pPr>
      <w:r>
        <w:rPr>
          <w:color w:val="211F1F"/>
          <w:sz w:val="24"/>
        </w:rPr>
        <w:t>names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095F91C6" w14:textId="77777777" w:rsidR="00DB4C14" w:rsidRDefault="00DB4C14">
      <w:pPr>
        <w:pStyle w:val="BodyText"/>
        <w:spacing w:before="5"/>
        <w:rPr>
          <w:sz w:val="21"/>
        </w:rPr>
      </w:pPr>
    </w:p>
    <w:p w14:paraId="3268182C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1"/>
          <w:tab w:val="left" w:pos="1182"/>
        </w:tabs>
        <w:ind w:left="1181" w:hanging="580"/>
        <w:rPr>
          <w:b/>
          <w:sz w:val="24"/>
        </w:rPr>
      </w:pPr>
      <w:bookmarkStart w:id="53" w:name="_bookmark52"/>
      <w:bookmarkEnd w:id="53"/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Related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Complaint</w:t>
      </w:r>
    </w:p>
    <w:p w14:paraId="5E740F26" w14:textId="77777777" w:rsidR="00DB4C14" w:rsidRDefault="00B413C6">
      <w:pPr>
        <w:pStyle w:val="BodyText"/>
        <w:spacing w:before="228"/>
        <w:ind w:left="1181"/>
        <w:jc w:val="both"/>
        <w:rPr>
          <w:b/>
        </w:rPr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procedures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making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Procurement-related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Complaints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b/>
          <w:color w:val="211F1F"/>
        </w:rPr>
        <w:t>TDS.</w:t>
      </w:r>
    </w:p>
    <w:p w14:paraId="2576035E" w14:textId="77777777" w:rsidR="00DB4C14" w:rsidRDefault="00DB4C14">
      <w:pPr>
        <w:pStyle w:val="BodyText"/>
        <w:spacing w:before="4"/>
        <w:rPr>
          <w:b/>
        </w:rPr>
      </w:pPr>
    </w:p>
    <w:p w14:paraId="3B6BE977" w14:textId="77777777" w:rsidR="00DB4C14" w:rsidRDefault="00B413C6">
      <w:pPr>
        <w:spacing w:before="90"/>
        <w:ind w:left="480"/>
        <w:rPr>
          <w:b/>
          <w:sz w:val="24"/>
        </w:rPr>
      </w:pPr>
      <w:bookmarkStart w:id="54" w:name="_bookmark53"/>
      <w:bookmarkEnd w:id="54"/>
      <w:r>
        <w:rPr>
          <w:b/>
          <w:color w:val="211F1F"/>
          <w:sz w:val="24"/>
        </w:rPr>
        <w:t>SECTION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III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DATA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SHEET (TDS)</w:t>
      </w:r>
    </w:p>
    <w:p w14:paraId="35E85C8A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E32D999" w14:textId="77777777" w:rsidR="00DB4C14" w:rsidRDefault="00B413C6">
      <w:pPr>
        <w:pStyle w:val="BodyText"/>
        <w:spacing w:before="1" w:after="9" w:line="230" w:lineRule="auto"/>
        <w:ind w:left="763" w:right="922"/>
        <w:jc w:val="both"/>
      </w:pP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speciﬁc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procured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supplement,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or amend the provisions in the Instructions to Tenderers (ITT). Whenever there is a conﬂict,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provisions herein shall prevail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over those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ITT.</w:t>
      </w: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4513402A" w14:textId="77777777">
        <w:trPr>
          <w:trHeight w:val="428"/>
        </w:trPr>
        <w:tc>
          <w:tcPr>
            <w:tcW w:w="1174" w:type="dxa"/>
            <w:shd w:val="clear" w:color="auto" w:fill="F1F1F1"/>
          </w:tcPr>
          <w:p w14:paraId="6FD296A6" w14:textId="77777777" w:rsidR="00DB4C14" w:rsidRDefault="00B413C6">
            <w:pPr>
              <w:pStyle w:val="TableParagraph"/>
              <w:spacing w:before="84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7CEA56DC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7B9DF937" w14:textId="77777777">
        <w:trPr>
          <w:trHeight w:val="373"/>
        </w:trPr>
        <w:tc>
          <w:tcPr>
            <w:tcW w:w="10085" w:type="dxa"/>
            <w:gridSpan w:val="2"/>
          </w:tcPr>
          <w:p w14:paraId="0E916A0C" w14:textId="77777777" w:rsidR="00DB4C14" w:rsidRDefault="00B413C6">
            <w:pPr>
              <w:pStyle w:val="TableParagraph"/>
              <w:spacing w:before="2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</w:tc>
      </w:tr>
      <w:tr w:rsidR="00DB4C14" w14:paraId="0873CA15" w14:textId="77777777">
        <w:trPr>
          <w:trHeight w:val="1172"/>
        </w:trPr>
        <w:tc>
          <w:tcPr>
            <w:tcW w:w="1174" w:type="dxa"/>
          </w:tcPr>
          <w:p w14:paraId="766EAF49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F476A8D" w14:textId="77777777" w:rsidR="00DB4C14" w:rsidRDefault="00B413C6">
            <w:pPr>
              <w:pStyle w:val="TableParagraph"/>
              <w:spacing w:before="153"/>
              <w:ind w:left="321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</w:p>
        </w:tc>
        <w:tc>
          <w:tcPr>
            <w:tcW w:w="8911" w:type="dxa"/>
          </w:tcPr>
          <w:p w14:paraId="41CF4D68" w14:textId="4DA7539A" w:rsidR="001A0AC1" w:rsidRPr="001A0AC1" w:rsidRDefault="00B413C6" w:rsidP="00254F31">
            <w:pPr>
              <w:spacing w:line="259" w:lineRule="auto"/>
              <w:ind w:right="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is:</w:t>
            </w:r>
            <w:r w:rsidR="001A0AC1">
              <w:rPr>
                <w:sz w:val="24"/>
              </w:rPr>
              <w:t xml:space="preserve"> </w:t>
            </w:r>
            <w:r w:rsidR="007C5426">
              <w:rPr>
                <w:b/>
                <w:i/>
                <w:spacing w:val="-3"/>
              </w:rPr>
              <w:t>UK04-001 KIPINI-ONIDHO</w:t>
            </w:r>
          </w:p>
          <w:p w14:paraId="48D972BC" w14:textId="77777777" w:rsidR="00DB4C14" w:rsidRDefault="00B413C6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 is:</w:t>
            </w:r>
          </w:p>
          <w:p w14:paraId="59137BF9" w14:textId="391E9F6D" w:rsidR="001A0AC1" w:rsidRPr="001A0AC1" w:rsidRDefault="00B413C6" w:rsidP="001A0AC1">
            <w:pPr>
              <w:spacing w:line="259" w:lineRule="auto"/>
              <w:ind w:right="1"/>
              <w:rPr>
                <w:rFonts w:eastAsia="Calibri"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No:</w:t>
            </w:r>
            <w:r>
              <w:rPr>
                <w:b/>
                <w:spacing w:val="-6"/>
              </w:rPr>
              <w:t xml:space="preserve"> </w:t>
            </w:r>
            <w:r w:rsidR="001A0AC1" w:rsidRPr="001A0AC1">
              <w:rPr>
                <w:rFonts w:eastAsia="Calibri"/>
                <w:color w:val="000000"/>
              </w:rPr>
              <w:t>KeRRA/0</w:t>
            </w:r>
            <w:r w:rsidR="007012E3">
              <w:rPr>
                <w:rFonts w:eastAsia="Calibri"/>
                <w:color w:val="000000"/>
              </w:rPr>
              <w:t>08</w:t>
            </w:r>
            <w:r w:rsidR="001A0AC1" w:rsidRPr="001A0AC1">
              <w:rPr>
                <w:rFonts w:eastAsia="Calibri"/>
                <w:color w:val="000000"/>
              </w:rPr>
              <w:t>/TRR/039/</w:t>
            </w:r>
            <w:r w:rsidR="005D200C">
              <w:rPr>
                <w:rFonts w:eastAsia="Calibri"/>
                <w:color w:val="000000"/>
              </w:rPr>
              <w:t>GOK</w:t>
            </w:r>
            <w:r w:rsidR="00DB3249">
              <w:rPr>
                <w:rFonts w:eastAsia="Calibri"/>
                <w:color w:val="000000"/>
              </w:rPr>
              <w:t>/0</w:t>
            </w:r>
            <w:r w:rsidR="00A06562">
              <w:rPr>
                <w:rFonts w:eastAsia="Calibri"/>
                <w:color w:val="000000"/>
              </w:rPr>
              <w:t>5</w:t>
            </w:r>
            <w:r w:rsidR="007C5426">
              <w:rPr>
                <w:rFonts w:eastAsia="Calibri"/>
                <w:color w:val="000000"/>
              </w:rPr>
              <w:t>1</w:t>
            </w:r>
            <w:r w:rsidR="001A0AC1" w:rsidRPr="001A0AC1">
              <w:rPr>
                <w:rFonts w:eastAsia="Calibri"/>
                <w:color w:val="000000"/>
              </w:rPr>
              <w:t>/202</w:t>
            </w:r>
            <w:r w:rsidR="00986334">
              <w:rPr>
                <w:rFonts w:eastAsia="Calibri"/>
                <w:color w:val="000000"/>
              </w:rPr>
              <w:t>2</w:t>
            </w:r>
            <w:r w:rsidR="001A0AC1" w:rsidRPr="001A0AC1">
              <w:rPr>
                <w:rFonts w:eastAsia="Calibri"/>
                <w:color w:val="000000"/>
              </w:rPr>
              <w:t>-202</w:t>
            </w:r>
            <w:r w:rsidR="00986334">
              <w:rPr>
                <w:rFonts w:eastAsia="Calibri"/>
                <w:color w:val="000000"/>
              </w:rPr>
              <w:t>3</w:t>
            </w:r>
          </w:p>
          <w:p w14:paraId="5B87EBF4" w14:textId="77777777" w:rsidR="00DB4C14" w:rsidRDefault="00DB4C14">
            <w:pPr>
              <w:pStyle w:val="TableParagraph"/>
              <w:spacing w:before="7" w:line="235" w:lineRule="exact"/>
              <w:ind w:left="140"/>
              <w:rPr>
                <w:b/>
              </w:rPr>
            </w:pPr>
          </w:p>
        </w:tc>
      </w:tr>
      <w:tr w:rsidR="00DB4C14" w14:paraId="649BC49F" w14:textId="77777777">
        <w:trPr>
          <w:trHeight w:val="550"/>
        </w:trPr>
        <w:tc>
          <w:tcPr>
            <w:tcW w:w="1174" w:type="dxa"/>
          </w:tcPr>
          <w:p w14:paraId="5D1C4452" w14:textId="77777777" w:rsidR="00DB4C14" w:rsidRDefault="00B413C6">
            <w:pPr>
              <w:pStyle w:val="TableParagraph"/>
              <w:spacing w:before="140"/>
              <w:ind w:left="235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2.3</w:t>
            </w:r>
          </w:p>
        </w:tc>
        <w:tc>
          <w:tcPr>
            <w:tcW w:w="8911" w:type="dxa"/>
          </w:tcPr>
          <w:p w14:paraId="2075DC93" w14:textId="77777777" w:rsidR="00DB4C14" w:rsidRDefault="00B413C6">
            <w:pPr>
              <w:pStyle w:val="TableParagraph"/>
              <w:spacing w:line="220" w:lineRule="auto"/>
              <w:ind w:left="2959" w:right="2456" w:hanging="281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</w:tr>
      <w:tr w:rsidR="00DB4C14" w14:paraId="0F9A10E2" w14:textId="77777777">
        <w:trPr>
          <w:trHeight w:val="642"/>
        </w:trPr>
        <w:tc>
          <w:tcPr>
            <w:tcW w:w="1174" w:type="dxa"/>
          </w:tcPr>
          <w:p w14:paraId="46D30411" w14:textId="77777777" w:rsidR="00DB4C14" w:rsidRDefault="00B413C6">
            <w:pPr>
              <w:pStyle w:val="TableParagraph"/>
              <w:spacing w:before="181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2.4</w:t>
            </w:r>
          </w:p>
        </w:tc>
        <w:tc>
          <w:tcPr>
            <w:tcW w:w="8911" w:type="dxa"/>
          </w:tcPr>
          <w:p w14:paraId="284FE721" w14:textId="77777777" w:rsidR="00DB4C14" w:rsidRDefault="00B413C6">
            <w:pPr>
              <w:pStyle w:val="TableParagraph"/>
              <w:spacing w:before="20"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firms that 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consultancy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contract 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tendered 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  <w:p w14:paraId="1C62A67F" w14:textId="77777777" w:rsidR="00DB4C14" w:rsidRDefault="00B413C6">
            <w:pPr>
              <w:pStyle w:val="TableParagraph"/>
              <w:spacing w:line="265" w:lineRule="exact"/>
              <w:ind w:left="2959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</w:tr>
      <w:tr w:rsidR="00DB4C14" w14:paraId="04037757" w14:textId="77777777">
        <w:trPr>
          <w:trHeight w:val="430"/>
        </w:trPr>
        <w:tc>
          <w:tcPr>
            <w:tcW w:w="1174" w:type="dxa"/>
          </w:tcPr>
          <w:p w14:paraId="2486712A" w14:textId="77777777" w:rsidR="00DB4C14" w:rsidRDefault="00B413C6">
            <w:pPr>
              <w:pStyle w:val="TableParagraph"/>
              <w:spacing w:before="75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</w:t>
            </w:r>
          </w:p>
        </w:tc>
        <w:tc>
          <w:tcPr>
            <w:tcW w:w="8911" w:type="dxa"/>
          </w:tcPr>
          <w:p w14:paraId="54B02189" w14:textId="77777777" w:rsidR="00DB4C14" w:rsidRDefault="00B413C6">
            <w:pPr>
              <w:pStyle w:val="TableParagraph"/>
              <w:spacing w:before="70"/>
              <w:ind w:left="85"/>
              <w:rPr>
                <w:sz w:val="24"/>
              </w:rPr>
            </w:pP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(2).</w:t>
            </w:r>
          </w:p>
        </w:tc>
      </w:tr>
      <w:tr w:rsidR="00DB4C14" w14:paraId="171B5790" w14:textId="77777777">
        <w:trPr>
          <w:trHeight w:val="533"/>
        </w:trPr>
        <w:tc>
          <w:tcPr>
            <w:tcW w:w="1174" w:type="dxa"/>
          </w:tcPr>
          <w:p w14:paraId="1405EDAB" w14:textId="77777777" w:rsidR="00DB4C14" w:rsidRDefault="00B413C6">
            <w:pPr>
              <w:pStyle w:val="TableParagraph"/>
              <w:spacing w:before="128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3.12</w:t>
            </w:r>
          </w:p>
        </w:tc>
        <w:tc>
          <w:tcPr>
            <w:tcW w:w="8911" w:type="dxa"/>
          </w:tcPr>
          <w:p w14:paraId="427B8147" w14:textId="77777777" w:rsidR="00DB4C14" w:rsidRDefault="00B413C6">
            <w:pPr>
              <w:pStyle w:val="TableParagraph"/>
              <w:spacing w:line="266" w:lineRule="exact"/>
              <w:ind w:left="85" w:right="218"/>
              <w:rPr>
                <w:sz w:val="24"/>
              </w:rPr>
            </w:pPr>
            <w:r>
              <w:rPr>
                <w:sz w:val="24"/>
              </w:rPr>
              <w:t>Valid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Practicing License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 category;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provided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Evaluation/Qualification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 IV</w:t>
            </w:r>
          </w:p>
        </w:tc>
      </w:tr>
      <w:tr w:rsidR="00DB4C14" w14:paraId="4BCF5A8D" w14:textId="77777777">
        <w:trPr>
          <w:trHeight w:val="385"/>
        </w:trPr>
        <w:tc>
          <w:tcPr>
            <w:tcW w:w="10085" w:type="dxa"/>
            <w:gridSpan w:val="2"/>
          </w:tcPr>
          <w:p w14:paraId="0EFAEFD4" w14:textId="77777777" w:rsidR="00DB4C14" w:rsidRDefault="00B413C6">
            <w:pPr>
              <w:pStyle w:val="TableParagraph"/>
              <w:spacing w:before="99" w:line="266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</w:tr>
      <w:tr w:rsidR="00DB4C14" w14:paraId="3C3F2240" w14:textId="77777777">
        <w:trPr>
          <w:trHeight w:val="1925"/>
        </w:trPr>
        <w:tc>
          <w:tcPr>
            <w:tcW w:w="1174" w:type="dxa"/>
          </w:tcPr>
          <w:p w14:paraId="6CD1B87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49DFCD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BF91DF7" w14:textId="77777777" w:rsidR="00DB4C14" w:rsidRDefault="00B413C6">
            <w:pPr>
              <w:pStyle w:val="TableParagraph"/>
              <w:spacing w:before="226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7.1</w:t>
            </w:r>
          </w:p>
        </w:tc>
        <w:tc>
          <w:tcPr>
            <w:tcW w:w="8911" w:type="dxa"/>
          </w:tcPr>
          <w:p w14:paraId="1EFF7B7A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Tenderer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submit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Address:</w:t>
            </w:r>
          </w:p>
          <w:p w14:paraId="4A30BCC7" w14:textId="77777777" w:rsidR="00DB4C14" w:rsidRDefault="00B413C6">
            <w:pPr>
              <w:pStyle w:val="TableParagraph"/>
              <w:spacing w:before="129" w:line="242" w:lineRule="exact"/>
              <w:ind w:left="7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Provided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detailed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Tender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Notice</w:t>
            </w:r>
          </w:p>
          <w:p w14:paraId="4AC706BE" w14:textId="77777777" w:rsidR="00DB4C14" w:rsidRDefault="00B413C6">
            <w:pPr>
              <w:pStyle w:val="TableParagraph"/>
              <w:spacing w:before="29" w:line="172" w:lineRule="auto"/>
              <w:ind w:left="193" w:right="4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reach the 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not later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 prior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deadline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submission.</w:t>
            </w:r>
          </w:p>
          <w:p w14:paraId="505A88CE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38" w:line="237" w:lineRule="auto"/>
              <w:ind w:left="416" w:right="57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 publish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response at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 xml:space="preserve">www.kerra.go.ke </w:t>
              </w:r>
            </w:hyperlink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</w:tr>
      <w:tr w:rsidR="00DB4C14" w14:paraId="24C99B3D" w14:textId="77777777">
        <w:trPr>
          <w:trHeight w:val="666"/>
        </w:trPr>
        <w:tc>
          <w:tcPr>
            <w:tcW w:w="1174" w:type="dxa"/>
          </w:tcPr>
          <w:p w14:paraId="5D11BBCD" w14:textId="77777777" w:rsidR="00DB4C14" w:rsidRDefault="00B413C6">
            <w:pPr>
              <w:pStyle w:val="TableParagraph"/>
              <w:spacing w:before="195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lastRenderedPageBreak/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7.2</w:t>
            </w:r>
          </w:p>
        </w:tc>
        <w:tc>
          <w:tcPr>
            <w:tcW w:w="8911" w:type="dxa"/>
          </w:tcPr>
          <w:p w14:paraId="0C5E9D6A" w14:textId="77777777" w:rsidR="00DB4C14" w:rsidRDefault="00B413C6">
            <w:pPr>
              <w:pStyle w:val="TableParagraph"/>
              <w:spacing w:before="49"/>
              <w:ind w:left="140" w:right="476"/>
              <w:rPr>
                <w:sz w:val="24"/>
              </w:rPr>
            </w:pPr>
            <w:r>
              <w:rPr>
                <w:sz w:val="24"/>
              </w:rPr>
              <w:t>A) A Pre-arranged pretender site visit shall not take place. Due to Covid – 19, bidders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 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 own site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arrangements</w:t>
            </w:r>
          </w:p>
        </w:tc>
      </w:tr>
      <w:tr w:rsidR="00DB4C14" w14:paraId="471E8C62" w14:textId="77777777">
        <w:trPr>
          <w:trHeight w:val="557"/>
        </w:trPr>
        <w:tc>
          <w:tcPr>
            <w:tcW w:w="1174" w:type="dxa"/>
          </w:tcPr>
          <w:p w14:paraId="655541AF" w14:textId="77777777" w:rsidR="00DB4C14" w:rsidRDefault="00B413C6">
            <w:pPr>
              <w:pStyle w:val="TableParagraph"/>
              <w:spacing w:before="14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7.3</w:t>
            </w:r>
          </w:p>
        </w:tc>
        <w:tc>
          <w:tcPr>
            <w:tcW w:w="8911" w:type="dxa"/>
          </w:tcPr>
          <w:p w14:paraId="12C5BE34" w14:textId="77777777" w:rsidR="00DB4C14" w:rsidRDefault="00B413C6">
            <w:pPr>
              <w:pStyle w:val="TableParagraph"/>
              <w:spacing w:line="270" w:lineRule="atLeast"/>
              <w:ind w:left="25" w:right="218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will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submit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questions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writing,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to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reach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Procuring</w:t>
            </w:r>
            <w:r>
              <w:rPr>
                <w:color w:val="2F2D2D"/>
                <w:spacing w:val="1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Entity</w:t>
            </w:r>
            <w:r>
              <w:rPr>
                <w:color w:val="464444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later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than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date specified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 TDS-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ITT 7.1</w:t>
            </w:r>
          </w:p>
        </w:tc>
      </w:tr>
      <w:tr w:rsidR="00DB4C14" w14:paraId="738EC721" w14:textId="77777777">
        <w:trPr>
          <w:trHeight w:val="385"/>
        </w:trPr>
        <w:tc>
          <w:tcPr>
            <w:tcW w:w="1174" w:type="dxa"/>
          </w:tcPr>
          <w:p w14:paraId="79FC6DFB" w14:textId="77777777" w:rsidR="00DB4C14" w:rsidRDefault="00B413C6">
            <w:pPr>
              <w:pStyle w:val="TableParagraph"/>
              <w:spacing w:before="53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7.4</w:t>
            </w:r>
          </w:p>
        </w:tc>
        <w:tc>
          <w:tcPr>
            <w:tcW w:w="8911" w:type="dxa"/>
          </w:tcPr>
          <w:p w14:paraId="641422FA" w14:textId="77777777" w:rsidR="00DB4C14" w:rsidRDefault="00B413C6">
            <w:pPr>
              <w:pStyle w:val="TableParagraph"/>
              <w:spacing w:before="51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applicable</w:t>
            </w:r>
          </w:p>
        </w:tc>
      </w:tr>
      <w:tr w:rsidR="00DB4C14" w14:paraId="07E265B2" w14:textId="77777777">
        <w:trPr>
          <w:trHeight w:val="675"/>
        </w:trPr>
        <w:tc>
          <w:tcPr>
            <w:tcW w:w="1174" w:type="dxa"/>
          </w:tcPr>
          <w:p w14:paraId="477A35EC" w14:textId="77777777" w:rsidR="00DB4C14" w:rsidRDefault="00B413C6">
            <w:pPr>
              <w:pStyle w:val="TableParagraph"/>
              <w:spacing w:before="20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7.5</w:t>
            </w:r>
          </w:p>
        </w:tc>
        <w:tc>
          <w:tcPr>
            <w:tcW w:w="8911" w:type="dxa"/>
          </w:tcPr>
          <w:p w14:paraId="36737F2B" w14:textId="77777777" w:rsidR="00DB4C14" w:rsidRDefault="00B413C6">
            <w:pPr>
              <w:pStyle w:val="TableParagraph"/>
              <w:spacing w:before="53"/>
              <w:ind w:left="25" w:right="319"/>
              <w:rPr>
                <w:sz w:val="24"/>
              </w:rPr>
            </w:pP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9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Procuring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Entity's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website</w:t>
            </w:r>
            <w:r>
              <w:rPr>
                <w:color w:val="2F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where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Minutes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of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pre-Tender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meeting</w:t>
            </w:r>
            <w:r>
              <w:rPr>
                <w:color w:val="2F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and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arranged</w:t>
            </w:r>
            <w:r>
              <w:rPr>
                <w:color w:val="2F2D2D"/>
                <w:spacing w:val="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pretender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will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be published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is</w:t>
            </w:r>
            <w:r>
              <w:rPr>
                <w:color w:val="2F2D2D"/>
                <w:spacing w:val="8"/>
                <w:w w:val="110"/>
                <w:sz w:val="24"/>
              </w:rPr>
              <w:t xml:space="preserve"> </w:t>
            </w:r>
            <w:hyperlink r:id="rId21">
              <w:r>
                <w:rPr>
                  <w:b/>
                  <w:color w:val="0000FF"/>
                  <w:w w:val="110"/>
                  <w:sz w:val="24"/>
                  <w:u w:val="thick" w:color="0000FF"/>
                </w:rPr>
                <w:t>www.kerra.go.ke</w:t>
              </w:r>
              <w:r>
                <w:rPr>
                  <w:b/>
                  <w:color w:val="0000FF"/>
                  <w:spacing w:val="16"/>
                  <w:w w:val="110"/>
                  <w:sz w:val="24"/>
                </w:rPr>
                <w:t xml:space="preserve"> </w:t>
              </w:r>
            </w:hyperlink>
            <w:r>
              <w:rPr>
                <w:color w:val="2F2D2D"/>
                <w:w w:val="110"/>
                <w:sz w:val="24"/>
              </w:rPr>
              <w:t>if</w:t>
            </w:r>
            <w:r>
              <w:rPr>
                <w:color w:val="2F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applicable</w:t>
            </w:r>
          </w:p>
        </w:tc>
      </w:tr>
      <w:tr w:rsidR="00DB4C14" w14:paraId="04060052" w14:textId="77777777">
        <w:trPr>
          <w:trHeight w:val="517"/>
        </w:trPr>
        <w:tc>
          <w:tcPr>
            <w:tcW w:w="10085" w:type="dxa"/>
            <w:gridSpan w:val="2"/>
          </w:tcPr>
          <w:p w14:paraId="136425AC" w14:textId="77777777" w:rsidR="00DB4C14" w:rsidRDefault="00B413C6">
            <w:pPr>
              <w:pStyle w:val="TableParagraph"/>
              <w:spacing w:before="118"/>
              <w:ind w:left="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C.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Preparation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of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Tenders</w:t>
            </w:r>
          </w:p>
        </w:tc>
      </w:tr>
      <w:tr w:rsidR="00DB4C14" w14:paraId="15879F71" w14:textId="77777777">
        <w:trPr>
          <w:trHeight w:val="839"/>
        </w:trPr>
        <w:tc>
          <w:tcPr>
            <w:tcW w:w="1174" w:type="dxa"/>
          </w:tcPr>
          <w:p w14:paraId="7546EC2E" w14:textId="77777777" w:rsidR="00DB4C14" w:rsidRDefault="00B413C6">
            <w:pPr>
              <w:pStyle w:val="TableParagraph"/>
              <w:spacing w:before="142" w:line="275" w:lineRule="exact"/>
              <w:ind w:left="44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11.1</w:t>
            </w:r>
          </w:p>
          <w:p w14:paraId="3CDF88DD" w14:textId="77777777" w:rsidR="00DB4C14" w:rsidRDefault="00B413C6">
            <w:pPr>
              <w:pStyle w:val="TableParagraph"/>
              <w:spacing w:line="275" w:lineRule="exact"/>
              <w:ind w:left="48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(h)</w:t>
            </w:r>
          </w:p>
        </w:tc>
        <w:tc>
          <w:tcPr>
            <w:tcW w:w="8911" w:type="dxa"/>
          </w:tcPr>
          <w:p w14:paraId="66924C57" w14:textId="77777777" w:rsidR="00DB4C14" w:rsidRDefault="00B413C6">
            <w:pPr>
              <w:pStyle w:val="TableParagraph"/>
              <w:spacing w:before="135"/>
              <w:ind w:left="25"/>
              <w:rPr>
                <w:i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submit</w:t>
            </w:r>
            <w:r>
              <w:rPr>
                <w:color w:val="464444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following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additional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documents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 xml:space="preserve">its Tender: </w:t>
            </w:r>
            <w:r>
              <w:rPr>
                <w:i/>
                <w:color w:val="2F2D2D"/>
                <w:w w:val="105"/>
                <w:sz w:val="24"/>
              </w:rPr>
              <w:t>As</w:t>
            </w:r>
            <w:r>
              <w:rPr>
                <w:i/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indicated</w:t>
            </w:r>
            <w:r>
              <w:rPr>
                <w:i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</w:t>
            </w:r>
            <w:r>
              <w:rPr>
                <w:i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the Qualification</w:t>
            </w:r>
            <w:r>
              <w:rPr>
                <w:i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Form/Criteria</w:t>
            </w:r>
          </w:p>
        </w:tc>
      </w:tr>
      <w:tr w:rsidR="00DB4C14" w14:paraId="00A38F6A" w14:textId="77777777">
        <w:trPr>
          <w:trHeight w:val="656"/>
        </w:trPr>
        <w:tc>
          <w:tcPr>
            <w:tcW w:w="1174" w:type="dxa"/>
          </w:tcPr>
          <w:p w14:paraId="0EFC72DE" w14:textId="77777777" w:rsidR="00DB4C14" w:rsidRDefault="00B413C6">
            <w:pPr>
              <w:pStyle w:val="TableParagraph"/>
              <w:spacing w:before="188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13.1</w:t>
            </w:r>
          </w:p>
        </w:tc>
        <w:tc>
          <w:tcPr>
            <w:tcW w:w="8911" w:type="dxa"/>
          </w:tcPr>
          <w:p w14:paraId="05CF66B3" w14:textId="77777777" w:rsidR="00DB4C14" w:rsidRDefault="00B413C6">
            <w:pPr>
              <w:pStyle w:val="TableParagraph"/>
              <w:spacing w:before="231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considered.</w:t>
            </w:r>
          </w:p>
        </w:tc>
      </w:tr>
      <w:tr w:rsidR="00DB4C14" w14:paraId="1E407A13" w14:textId="77777777">
        <w:trPr>
          <w:trHeight w:val="663"/>
        </w:trPr>
        <w:tc>
          <w:tcPr>
            <w:tcW w:w="1174" w:type="dxa"/>
          </w:tcPr>
          <w:p w14:paraId="1DC17355" w14:textId="77777777" w:rsidR="00DB4C14" w:rsidRDefault="00B413C6">
            <w:pPr>
              <w:pStyle w:val="TableParagraph"/>
              <w:spacing w:before="193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13.2</w:t>
            </w:r>
          </w:p>
        </w:tc>
        <w:tc>
          <w:tcPr>
            <w:tcW w:w="8911" w:type="dxa"/>
          </w:tcPr>
          <w:p w14:paraId="21724299" w14:textId="77777777" w:rsidR="00DB4C14" w:rsidRDefault="00DB4C14">
            <w:pPr>
              <w:pStyle w:val="TableParagraph"/>
              <w:spacing w:before="6"/>
              <w:rPr>
                <w:sz w:val="20"/>
              </w:rPr>
            </w:pPr>
          </w:p>
          <w:p w14:paraId="3771A7D5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times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completion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 permitted.</w:t>
            </w:r>
          </w:p>
        </w:tc>
      </w:tr>
      <w:tr w:rsidR="00DB4C14" w14:paraId="0C19944E" w14:textId="77777777">
        <w:trPr>
          <w:trHeight w:val="630"/>
        </w:trPr>
        <w:tc>
          <w:tcPr>
            <w:tcW w:w="1174" w:type="dxa"/>
          </w:tcPr>
          <w:p w14:paraId="2A97E50C" w14:textId="77777777" w:rsidR="00DB4C14" w:rsidRDefault="00B413C6">
            <w:pPr>
              <w:pStyle w:val="TableParagraph"/>
              <w:spacing w:before="176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13.4</w:t>
            </w:r>
          </w:p>
        </w:tc>
        <w:tc>
          <w:tcPr>
            <w:tcW w:w="8911" w:type="dxa"/>
          </w:tcPr>
          <w:p w14:paraId="203AD567" w14:textId="77777777" w:rsidR="00DB4C14" w:rsidRDefault="00B413C6">
            <w:pPr>
              <w:pStyle w:val="TableParagraph"/>
              <w:spacing w:before="209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technical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solutions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permitted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parts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of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Works.</w:t>
            </w:r>
          </w:p>
        </w:tc>
      </w:tr>
      <w:tr w:rsidR="00DB4C14" w14:paraId="45BF537B" w14:textId="77777777">
        <w:trPr>
          <w:trHeight w:val="281"/>
        </w:trPr>
        <w:tc>
          <w:tcPr>
            <w:tcW w:w="1174" w:type="dxa"/>
          </w:tcPr>
          <w:p w14:paraId="4C5B3D8A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14.5</w:t>
            </w:r>
          </w:p>
        </w:tc>
        <w:tc>
          <w:tcPr>
            <w:tcW w:w="8911" w:type="dxa"/>
          </w:tcPr>
          <w:p w14:paraId="6354C2BA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prices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quoted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by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be: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Fixed and not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subject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to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adjustments</w:t>
            </w:r>
          </w:p>
        </w:tc>
      </w:tr>
      <w:tr w:rsidR="00DB4C14" w14:paraId="62345B6F" w14:textId="77777777">
        <w:trPr>
          <w:trHeight w:val="356"/>
        </w:trPr>
        <w:tc>
          <w:tcPr>
            <w:tcW w:w="1174" w:type="dxa"/>
          </w:tcPr>
          <w:p w14:paraId="57F25D77" w14:textId="77777777" w:rsidR="00DB4C14" w:rsidRDefault="00B413C6">
            <w:pPr>
              <w:pStyle w:val="TableParagraph"/>
              <w:spacing w:line="27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sz w:val="24"/>
              </w:rPr>
              <w:t>ITT 15.2</w:t>
            </w:r>
          </w:p>
        </w:tc>
        <w:tc>
          <w:tcPr>
            <w:tcW w:w="8911" w:type="dxa"/>
          </w:tcPr>
          <w:p w14:paraId="07F87886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Foreign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currency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requirements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allowed.</w:t>
            </w:r>
          </w:p>
        </w:tc>
      </w:tr>
      <w:tr w:rsidR="00DB4C14" w14:paraId="1731E72F" w14:textId="77777777">
        <w:trPr>
          <w:trHeight w:val="526"/>
        </w:trPr>
        <w:tc>
          <w:tcPr>
            <w:tcW w:w="1174" w:type="dxa"/>
          </w:tcPr>
          <w:p w14:paraId="0DA4985B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18.1</w:t>
            </w:r>
          </w:p>
        </w:tc>
        <w:tc>
          <w:tcPr>
            <w:tcW w:w="8911" w:type="dxa"/>
          </w:tcPr>
          <w:p w14:paraId="7E75852A" w14:textId="00A5F443" w:rsidR="00DB4C14" w:rsidRDefault="00B413C6">
            <w:pPr>
              <w:pStyle w:val="TableParagraph"/>
              <w:spacing w:line="254" w:lineRule="exact"/>
              <w:ind w:left="25" w:right="-1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</w:t>
            </w:r>
            <w:r>
              <w:rPr>
                <w:color w:val="2F2D2D"/>
                <w:spacing w:val="3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validity</w:t>
            </w:r>
            <w:r>
              <w:rPr>
                <w:color w:val="2F2D2D"/>
                <w:spacing w:val="3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period</w:t>
            </w:r>
            <w:r>
              <w:rPr>
                <w:color w:val="2F2D2D"/>
                <w:spacing w:val="3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3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41"/>
                <w:w w:val="105"/>
                <w:sz w:val="24"/>
              </w:rPr>
              <w:t xml:space="preserve"> </w:t>
            </w:r>
            <w:r w:rsidR="00A22D62">
              <w:rPr>
                <w:b/>
                <w:w w:val="105"/>
                <w:sz w:val="24"/>
              </w:rPr>
              <w:t>1</w:t>
            </w:r>
            <w:r w:rsidR="00C573DC">
              <w:rPr>
                <w:b/>
                <w:w w:val="105"/>
                <w:sz w:val="24"/>
              </w:rPr>
              <w:t>9</w:t>
            </w:r>
            <w:r w:rsidR="00A22D62">
              <w:rPr>
                <w:b/>
                <w:w w:val="105"/>
                <w:sz w:val="24"/>
              </w:rPr>
              <w:t>2</w:t>
            </w:r>
            <w:r>
              <w:rPr>
                <w:b/>
                <w:spacing w:val="42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days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from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39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specified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date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of</w:t>
            </w:r>
            <w:r>
              <w:rPr>
                <w:color w:val="342F2F"/>
                <w:spacing w:val="40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opening</w:t>
            </w:r>
            <w:r>
              <w:rPr>
                <w:color w:val="342F2F"/>
                <w:spacing w:val="36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as</w:t>
            </w:r>
          </w:p>
          <w:p w14:paraId="7D829F9B" w14:textId="77777777" w:rsidR="00DB4C14" w:rsidRDefault="00B413C6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color w:val="342F2F"/>
                <w:w w:val="105"/>
                <w:sz w:val="24"/>
              </w:rPr>
              <w:t>indicated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</w:t>
            </w:r>
            <w:r>
              <w:rPr>
                <w:color w:val="342F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invitation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to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Tender</w:t>
            </w:r>
          </w:p>
        </w:tc>
      </w:tr>
    </w:tbl>
    <w:p w14:paraId="707EC2E0" w14:textId="77777777" w:rsidR="00DB4C14" w:rsidRDefault="00DB4C14" w:rsidP="0006495C">
      <w:pPr>
        <w:pStyle w:val="BodyText"/>
        <w:tabs>
          <w:tab w:val="left" w:pos="3330"/>
        </w:tabs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31597E4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4A06EC2F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069F94A1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2FA0B0C4" w14:textId="77777777">
        <w:trPr>
          <w:trHeight w:val="2782"/>
        </w:trPr>
        <w:tc>
          <w:tcPr>
            <w:tcW w:w="1174" w:type="dxa"/>
            <w:tcBorders>
              <w:top w:val="single" w:sz="18" w:space="0" w:color="211F1F"/>
            </w:tcBorders>
          </w:tcPr>
          <w:p w14:paraId="5E70D088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8FCCEEB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59ADB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0D8E8FC" w14:textId="77777777" w:rsidR="00DB4C14" w:rsidRDefault="00DB4C14">
            <w:pPr>
              <w:pStyle w:val="TableParagraph"/>
              <w:spacing w:before="4"/>
              <w:rPr>
                <w:sz w:val="30"/>
              </w:rPr>
            </w:pPr>
          </w:p>
          <w:p w14:paraId="3C6EC5C4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18.2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00A5CF37" w14:textId="77777777" w:rsidR="00DB4C14" w:rsidRDefault="00B413C6">
            <w:pPr>
              <w:pStyle w:val="TableParagraph"/>
              <w:spacing w:before="101" w:line="254" w:lineRule="auto"/>
              <w:ind w:left="124" w:right="-29" w:firstLine="9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a) The Number of days beyond the expiry of the initial tender validity period will be30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days.</w:t>
            </w:r>
          </w:p>
          <w:p w14:paraId="740B30BE" w14:textId="77777777" w:rsidR="00DB4C14" w:rsidRDefault="00DB4C14">
            <w:pPr>
              <w:pStyle w:val="TableParagraph"/>
              <w:spacing w:before="11"/>
              <w:rPr>
                <w:sz w:val="20"/>
              </w:rPr>
            </w:pPr>
          </w:p>
          <w:p w14:paraId="6C59D8F7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 shall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adjusted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percentages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price:</w:t>
            </w:r>
          </w:p>
          <w:p w14:paraId="4DE56F58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17"/>
              </w:tabs>
              <w:spacing w:before="94" w:line="252" w:lineRule="auto"/>
              <w:ind w:left="416" w:right="542"/>
              <w:rPr>
                <w:i/>
                <w:sz w:val="24"/>
              </w:rPr>
            </w:pPr>
            <w:r>
              <w:rPr>
                <w:w w:val="105"/>
                <w:sz w:val="24"/>
              </w:rPr>
              <w:t>By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%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9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extension, and</w:t>
            </w:r>
          </w:p>
          <w:p w14:paraId="75ED674B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58"/>
              </w:tabs>
              <w:spacing w:before="200" w:line="254" w:lineRule="auto"/>
              <w:ind w:left="416" w:right="619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By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0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%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foreign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international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 the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extension.</w:t>
            </w:r>
          </w:p>
        </w:tc>
      </w:tr>
      <w:tr w:rsidR="00DB4C14" w14:paraId="138F0CD3" w14:textId="77777777">
        <w:trPr>
          <w:trHeight w:val="1119"/>
        </w:trPr>
        <w:tc>
          <w:tcPr>
            <w:tcW w:w="1174" w:type="dxa"/>
          </w:tcPr>
          <w:p w14:paraId="42AA273E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ITT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19.1</w:t>
            </w:r>
          </w:p>
        </w:tc>
        <w:tc>
          <w:tcPr>
            <w:tcW w:w="8911" w:type="dxa"/>
          </w:tcPr>
          <w:p w14:paraId="14B05FC6" w14:textId="766F599C" w:rsidR="00DB4C14" w:rsidRDefault="00B413C6">
            <w:pPr>
              <w:pStyle w:val="TableParagraph"/>
              <w:tabs>
                <w:tab w:val="left" w:leader="dot" w:pos="6718"/>
              </w:tabs>
              <w:spacing w:line="267" w:lineRule="exact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KShs</w:t>
            </w:r>
            <w:proofErr w:type="spellEnd"/>
            <w:r w:rsidR="00C8751D">
              <w:rPr>
                <w:b/>
                <w:bCs/>
                <w:sz w:val="24"/>
              </w:rPr>
              <w:t>………</w:t>
            </w:r>
            <w:proofErr w:type="gramStart"/>
            <w:r w:rsidR="00C8751D">
              <w:rPr>
                <w:b/>
                <w:bCs/>
                <w:sz w:val="24"/>
              </w:rPr>
              <w:t>…..</w:t>
            </w:r>
            <w:proofErr w:type="gramEnd"/>
            <w:r w:rsidR="00C8751D">
              <w:rPr>
                <w:b/>
                <w:bCs/>
                <w:sz w:val="24"/>
              </w:rPr>
              <w:t xml:space="preserve"> not </w:t>
            </w:r>
            <w:r>
              <w:rPr>
                <w:sz w:val="24"/>
                <w:u w:val="single"/>
              </w:rPr>
              <w:t>Shall</w:t>
            </w:r>
            <w:r w:rsidR="00B44969"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  <w:p w14:paraId="4D56F8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7A1BF3" w14:textId="77777777" w:rsidR="00DB4C14" w:rsidRDefault="00B413C6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Tender-Securing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Declaration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Shall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</w:tc>
      </w:tr>
      <w:tr w:rsidR="00DB4C14" w14:paraId="0B20CD8E" w14:textId="77777777">
        <w:trPr>
          <w:trHeight w:val="1571"/>
        </w:trPr>
        <w:tc>
          <w:tcPr>
            <w:tcW w:w="1174" w:type="dxa"/>
          </w:tcPr>
          <w:p w14:paraId="71EBC26E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8EF69C" w14:textId="77777777" w:rsidR="00DB4C14" w:rsidRDefault="00DB4C14">
            <w:pPr>
              <w:pStyle w:val="TableParagraph"/>
              <w:spacing w:before="9"/>
              <w:rPr>
                <w:sz w:val="29"/>
              </w:rPr>
            </w:pPr>
          </w:p>
          <w:p w14:paraId="1397BA3B" w14:textId="77777777" w:rsidR="00DB4C14" w:rsidRDefault="00B413C6">
            <w:pPr>
              <w:pStyle w:val="TableParagraph"/>
              <w:spacing w:before="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19.2</w:t>
            </w:r>
          </w:p>
        </w:tc>
        <w:tc>
          <w:tcPr>
            <w:tcW w:w="8911" w:type="dxa"/>
          </w:tcPr>
          <w:p w14:paraId="3ED03124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i/>
                <w:sz w:val="24"/>
              </w:rPr>
            </w:pPr>
            <w:r>
              <w:rPr>
                <w:color w:val="2F2D2D"/>
                <w:w w:val="115"/>
                <w:sz w:val="24"/>
              </w:rPr>
              <w:t>The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other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security</w:t>
            </w:r>
            <w:r>
              <w:rPr>
                <w:color w:val="2F2D2D"/>
                <w:spacing w:val="-7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is</w:t>
            </w:r>
            <w:r>
              <w:rPr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where Applicable</w:t>
            </w:r>
            <w:r>
              <w:rPr>
                <w:b/>
                <w:i/>
                <w:color w:val="2F2D2D"/>
                <w:spacing w:val="-1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should be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in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the</w:t>
            </w:r>
            <w:r>
              <w:rPr>
                <w:b/>
                <w:i/>
                <w:color w:val="2F2D2D"/>
                <w:spacing w:val="-2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form of:</w:t>
            </w:r>
            <w:r>
              <w:rPr>
                <w:b/>
                <w:i/>
                <w:color w:val="2F2D2D"/>
                <w:spacing w:val="13"/>
                <w:sz w:val="24"/>
                <w:u w:val="thick" w:color="2E2C2C"/>
              </w:rPr>
              <w:t xml:space="preserve"> </w:t>
            </w:r>
          </w:p>
          <w:p w14:paraId="53FA0566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3" w:lineRule="exact"/>
              <w:ind w:hanging="577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39ADF34C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before="5" w:line="228" w:lineRule="auto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</w:t>
            </w:r>
            <w:r>
              <w:rPr>
                <w:b/>
                <w:i/>
                <w:color w:val="2F2D2D"/>
                <w:spacing w:val="3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company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registered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Regulatory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listed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615B6AE5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2" w:lineRule="exact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issued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ﬁnancial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institution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approved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Central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of</w:t>
            </w:r>
            <w:r>
              <w:rPr>
                <w:b/>
                <w:i/>
                <w:color w:val="2F2D2D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Kenya,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from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reputable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source</w:t>
            </w:r>
          </w:p>
        </w:tc>
      </w:tr>
      <w:tr w:rsidR="00DB4C14" w14:paraId="0A7B72CF" w14:textId="77777777">
        <w:trPr>
          <w:trHeight w:val="1310"/>
        </w:trPr>
        <w:tc>
          <w:tcPr>
            <w:tcW w:w="1174" w:type="dxa"/>
          </w:tcPr>
          <w:p w14:paraId="047A657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692D4B3" w14:textId="77777777" w:rsidR="00DB4C14" w:rsidRDefault="00B413C6">
            <w:pPr>
              <w:pStyle w:val="TableParagraph"/>
              <w:spacing w:before="212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19.3</w:t>
            </w:r>
          </w:p>
        </w:tc>
        <w:tc>
          <w:tcPr>
            <w:tcW w:w="8911" w:type="dxa"/>
          </w:tcPr>
          <w:p w14:paraId="29F6D4C2" w14:textId="77777777" w:rsidR="00DB4C14" w:rsidRDefault="00B413C6">
            <w:pPr>
              <w:pStyle w:val="TableParagraph"/>
              <w:spacing w:line="228" w:lineRule="auto"/>
              <w:ind w:right="-15"/>
              <w:jc w:val="right"/>
              <w:rPr>
                <w:sz w:val="24"/>
              </w:rPr>
            </w:pPr>
            <w:r>
              <w:rPr>
                <w:color w:val="2F2D2D"/>
                <w:sz w:val="24"/>
              </w:rPr>
              <w:t>Delete</w:t>
            </w:r>
            <w:r>
              <w:rPr>
                <w:color w:val="2F2D2D"/>
                <w:spacing w:val="25"/>
                <w:sz w:val="24"/>
              </w:rPr>
              <w:t xml:space="preserve"> </w:t>
            </w:r>
            <w:r>
              <w:rPr>
                <w:color w:val="2F2D2D"/>
                <w:sz w:val="24"/>
              </w:rPr>
              <w:t>“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unconditional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guarantee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issued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by</w:t>
            </w:r>
            <w:r>
              <w:rPr>
                <w:color w:val="211F1F"/>
                <w:spacing w:val="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located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outside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Kenya,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issuing bank shall</w:t>
            </w:r>
            <w:r w:rsidR="004918D6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have a correspondent bank located in Kenya to make it enforceable”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Where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applicable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“The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Security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shall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thirty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(30)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days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original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Tender,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any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 extension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requested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under ITT</w:t>
            </w:r>
          </w:p>
          <w:p w14:paraId="7D4CE85F" w14:textId="77777777" w:rsidR="00DB4C14" w:rsidRDefault="00B413C6">
            <w:pPr>
              <w:pStyle w:val="TableParagraph"/>
              <w:spacing w:line="243" w:lineRule="exact"/>
              <w:ind w:left="560"/>
              <w:rPr>
                <w:sz w:val="24"/>
              </w:rPr>
            </w:pPr>
            <w:r>
              <w:rPr>
                <w:color w:val="211F1F"/>
                <w:sz w:val="24"/>
              </w:rPr>
              <w:t>18.2”</w:t>
            </w:r>
          </w:p>
        </w:tc>
      </w:tr>
      <w:tr w:rsidR="00DB4C14" w14:paraId="6CDBEAB6" w14:textId="77777777">
        <w:trPr>
          <w:trHeight w:val="282"/>
        </w:trPr>
        <w:tc>
          <w:tcPr>
            <w:tcW w:w="1174" w:type="dxa"/>
          </w:tcPr>
          <w:p w14:paraId="3CF03110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19.5</w:t>
            </w:r>
          </w:p>
        </w:tc>
        <w:tc>
          <w:tcPr>
            <w:tcW w:w="8911" w:type="dxa"/>
          </w:tcPr>
          <w:p w14:paraId="6596FFB0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Other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documents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required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are</w:t>
            </w:r>
            <w:r>
              <w:rPr>
                <w:color w:val="332D2D"/>
                <w:spacing w:val="2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as</w:t>
            </w:r>
            <w:r>
              <w:rPr>
                <w:color w:val="332D2D"/>
                <w:spacing w:val="19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specified</w:t>
            </w:r>
            <w:r>
              <w:rPr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Form</w:t>
            </w:r>
            <w:r>
              <w:rPr>
                <w:b/>
                <w:i/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No.</w:t>
            </w:r>
            <w:r>
              <w:rPr>
                <w:b/>
                <w:i/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3;</w:t>
            </w:r>
            <w:r>
              <w:rPr>
                <w:b/>
                <w:i/>
                <w:color w:val="332D2D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Contract</w:t>
            </w:r>
            <w:r>
              <w:rPr>
                <w:b/>
                <w:i/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Agreement</w:t>
            </w:r>
          </w:p>
        </w:tc>
      </w:tr>
      <w:tr w:rsidR="00DB4C14" w14:paraId="6C6B4933" w14:textId="77777777">
        <w:trPr>
          <w:trHeight w:val="282"/>
        </w:trPr>
        <w:tc>
          <w:tcPr>
            <w:tcW w:w="1174" w:type="dxa"/>
          </w:tcPr>
          <w:p w14:paraId="4BC837E9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20.1</w:t>
            </w:r>
          </w:p>
        </w:tc>
        <w:tc>
          <w:tcPr>
            <w:tcW w:w="8911" w:type="dxa"/>
          </w:tcPr>
          <w:p w14:paraId="5B15BFC8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addition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original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Tender,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number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copies is: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NONE</w:t>
            </w:r>
          </w:p>
        </w:tc>
      </w:tr>
      <w:tr w:rsidR="00DB4C14" w14:paraId="5B47A030" w14:textId="77777777">
        <w:trPr>
          <w:trHeight w:val="858"/>
        </w:trPr>
        <w:tc>
          <w:tcPr>
            <w:tcW w:w="1174" w:type="dxa"/>
          </w:tcPr>
          <w:p w14:paraId="6AE418CB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4B9819E8" w14:textId="77777777" w:rsidR="00DB4C14" w:rsidRDefault="00B413C6">
            <w:pPr>
              <w:pStyle w:val="TableParagraph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20.3</w:t>
            </w:r>
          </w:p>
        </w:tc>
        <w:tc>
          <w:tcPr>
            <w:tcW w:w="8911" w:type="dxa"/>
          </w:tcPr>
          <w:p w14:paraId="2526C45B" w14:textId="77777777" w:rsidR="00DB4C14" w:rsidRDefault="00B413C6" w:rsidP="004918D6">
            <w:pPr>
              <w:pStyle w:val="TableParagraph"/>
              <w:spacing w:before="39" w:line="235" w:lineRule="auto"/>
              <w:ind w:left="119" w:right="-15" w:firstLine="4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written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confirmation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authorization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sign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behalf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shall</w:t>
            </w:r>
            <w:r w:rsidR="004918D6">
              <w:rPr>
                <w:color w:val="332D2D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consist</w:t>
            </w:r>
            <w:r>
              <w:rPr>
                <w:color w:val="33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Certificate</w:t>
            </w:r>
            <w:r>
              <w:rPr>
                <w:i/>
                <w:color w:val="2F2D2D"/>
                <w:spacing w:val="4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i/>
                <w:color w:val="2F2D2D"/>
                <w:spacing w:val="10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Independent</w:t>
            </w:r>
            <w:r>
              <w:rPr>
                <w:i/>
                <w:color w:val="2F2D2D"/>
                <w:spacing w:val="8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Tender</w:t>
            </w:r>
            <w:r>
              <w:rPr>
                <w:i/>
                <w:color w:val="2F2D2D"/>
                <w:spacing w:val="13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Determination</w:t>
            </w:r>
            <w:r>
              <w:rPr>
                <w:i/>
                <w:color w:val="2F2D2D"/>
                <w:spacing w:val="12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Part</w:t>
            </w:r>
            <w:r>
              <w:rPr>
                <w:b/>
                <w:i/>
                <w:color w:val="2F2D2D"/>
                <w:spacing w:val="5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b/>
                <w:i/>
                <w:color w:val="2F2D2D"/>
                <w:spacing w:val="6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Confidential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Business</w:t>
            </w:r>
            <w:r w:rsidR="004918D6">
              <w:rPr>
                <w:b/>
                <w:i/>
                <w:color w:val="2F2D2D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Questionnaire</w:t>
            </w:r>
            <w:r>
              <w:rPr>
                <w:b/>
                <w:i/>
                <w:color w:val="2F2D2D"/>
                <w:spacing w:val="-9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and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power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attorney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executed/attested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by</w:t>
            </w:r>
            <w:r>
              <w:rPr>
                <w:b/>
                <w:i/>
                <w:color w:val="2F2D2D"/>
                <w:spacing w:val="-16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Commissioner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Oaths</w:t>
            </w:r>
          </w:p>
        </w:tc>
      </w:tr>
      <w:tr w:rsidR="00DB4C14" w14:paraId="58FC01D7" w14:textId="77777777">
        <w:trPr>
          <w:trHeight w:val="414"/>
        </w:trPr>
        <w:tc>
          <w:tcPr>
            <w:tcW w:w="10085" w:type="dxa"/>
            <w:gridSpan w:val="2"/>
          </w:tcPr>
          <w:p w14:paraId="65D93610" w14:textId="77777777" w:rsidR="00DB4C14" w:rsidRDefault="00B413C6">
            <w:pPr>
              <w:pStyle w:val="TableParagraph"/>
              <w:spacing w:before="135" w:line="259" w:lineRule="exact"/>
              <w:ind w:left="136"/>
              <w:rPr>
                <w:b/>
                <w:sz w:val="24"/>
              </w:rPr>
            </w:pPr>
            <w:r>
              <w:rPr>
                <w:b/>
                <w:color w:val="332D2D"/>
                <w:sz w:val="24"/>
              </w:rPr>
              <w:t>D.</w:t>
            </w:r>
            <w:r>
              <w:rPr>
                <w:b/>
                <w:color w:val="332D2D"/>
                <w:spacing w:val="-5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Submission and</w:t>
            </w:r>
            <w:r>
              <w:rPr>
                <w:b/>
                <w:color w:val="332D2D"/>
                <w:spacing w:val="-6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Opening</w:t>
            </w:r>
            <w:r>
              <w:rPr>
                <w:b/>
                <w:color w:val="332D2D"/>
                <w:spacing w:val="-4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of</w:t>
            </w:r>
            <w:r>
              <w:rPr>
                <w:b/>
                <w:color w:val="332D2D"/>
                <w:spacing w:val="-3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Tenders</w:t>
            </w:r>
          </w:p>
        </w:tc>
      </w:tr>
      <w:tr w:rsidR="00DB4C14" w14:paraId="5CC1086B" w14:textId="77777777">
        <w:trPr>
          <w:trHeight w:val="843"/>
        </w:trPr>
        <w:tc>
          <w:tcPr>
            <w:tcW w:w="1174" w:type="dxa"/>
          </w:tcPr>
          <w:p w14:paraId="56DF82E0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57ACA92F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21.2</w:t>
            </w:r>
          </w:p>
        </w:tc>
        <w:tc>
          <w:tcPr>
            <w:tcW w:w="8911" w:type="dxa"/>
          </w:tcPr>
          <w:p w14:paraId="15E359CD" w14:textId="77777777" w:rsidR="00DB4C14" w:rsidRDefault="00B413C6">
            <w:pPr>
              <w:pStyle w:val="TableParagraph"/>
              <w:spacing w:line="242" w:lineRule="auto"/>
              <w:ind w:left="25" w:right="-1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A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package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container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that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cannot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fit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box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as</w:t>
            </w:r>
            <w:r>
              <w:rPr>
                <w:color w:val="33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follows:</w:t>
            </w:r>
            <w:r>
              <w:rPr>
                <w:color w:val="332D2D"/>
                <w:spacing w:val="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Supply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Chain</w:t>
            </w:r>
            <w:r>
              <w:rPr>
                <w:color w:val="332D2D"/>
                <w:spacing w:val="6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Management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Offices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5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location</w:t>
            </w:r>
          </w:p>
          <w:p w14:paraId="4DF8CC43" w14:textId="77777777" w:rsidR="00DB4C14" w:rsidRDefault="00B413C6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specified</w:t>
            </w:r>
            <w:r>
              <w:rPr>
                <w:color w:val="332D2D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notice.</w:t>
            </w:r>
          </w:p>
        </w:tc>
      </w:tr>
      <w:tr w:rsidR="00DB4C14" w14:paraId="4FA61130" w14:textId="77777777">
        <w:trPr>
          <w:trHeight w:val="826"/>
        </w:trPr>
        <w:tc>
          <w:tcPr>
            <w:tcW w:w="1174" w:type="dxa"/>
          </w:tcPr>
          <w:p w14:paraId="746CE827" w14:textId="77777777" w:rsidR="00DB4C14" w:rsidRDefault="00DB4C14">
            <w:pPr>
              <w:pStyle w:val="TableParagraph"/>
              <w:spacing w:before="10"/>
              <w:rPr>
                <w:sz w:val="23"/>
              </w:rPr>
            </w:pPr>
          </w:p>
          <w:p w14:paraId="111326F8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22.1</w:t>
            </w:r>
          </w:p>
        </w:tc>
        <w:tc>
          <w:tcPr>
            <w:tcW w:w="8911" w:type="dxa"/>
          </w:tcPr>
          <w:p w14:paraId="26CAA2E1" w14:textId="77777777" w:rsidR="00DB4C14" w:rsidRDefault="00B413C6">
            <w:pPr>
              <w:pStyle w:val="TableParagraph"/>
              <w:ind w:left="2390" w:right="886" w:hanging="225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(A)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For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submission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purposes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only</w:t>
            </w:r>
            <w:r>
              <w:rPr>
                <w:color w:val="4D4949"/>
                <w:w w:val="105"/>
                <w:sz w:val="24"/>
              </w:rPr>
              <w:t>,</w:t>
            </w:r>
            <w:r>
              <w:rPr>
                <w:color w:val="4D4949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Procuring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Entity's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address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is</w:t>
            </w:r>
            <w:r>
              <w:rPr>
                <w:color w:val="4D4949"/>
                <w:w w:val="105"/>
                <w:sz w:val="24"/>
              </w:rPr>
              <w:t>:</w:t>
            </w:r>
            <w:r>
              <w:rPr>
                <w:color w:val="4D4949"/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Invitation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Tender</w:t>
            </w:r>
          </w:p>
          <w:p w14:paraId="46D760B6" w14:textId="77777777" w:rsidR="00DB4C14" w:rsidRDefault="00B413C6">
            <w:pPr>
              <w:pStyle w:val="TableParagraph"/>
              <w:spacing w:line="263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shall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not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be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 xml:space="preserve">submitted </w:t>
            </w:r>
            <w:r>
              <w:rPr>
                <w:color w:val="2F2D2D"/>
                <w:w w:val="105"/>
                <w:sz w:val="24"/>
              </w:rPr>
              <w:t>electronically.</w:t>
            </w:r>
          </w:p>
        </w:tc>
      </w:tr>
      <w:tr w:rsidR="00DB4C14" w14:paraId="1DF09A92" w14:textId="77777777">
        <w:trPr>
          <w:trHeight w:val="1129"/>
        </w:trPr>
        <w:tc>
          <w:tcPr>
            <w:tcW w:w="1174" w:type="dxa"/>
          </w:tcPr>
          <w:p w14:paraId="30EE4DEF" w14:textId="77777777" w:rsidR="00DB4C14" w:rsidRDefault="00DB4C14">
            <w:pPr>
              <w:pStyle w:val="TableParagraph"/>
              <w:rPr>
                <w:sz w:val="37"/>
              </w:rPr>
            </w:pPr>
          </w:p>
          <w:p w14:paraId="41308817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25.1</w:t>
            </w:r>
          </w:p>
        </w:tc>
        <w:tc>
          <w:tcPr>
            <w:tcW w:w="8911" w:type="dxa"/>
          </w:tcPr>
          <w:p w14:paraId="7DE1B205" w14:textId="77777777" w:rsidR="00DB4C14" w:rsidRDefault="00B413C6">
            <w:pPr>
              <w:pStyle w:val="TableParagraph"/>
              <w:spacing w:line="254" w:lineRule="auto"/>
              <w:ind w:left="25"/>
              <w:rPr>
                <w:b/>
                <w:sz w:val="24"/>
              </w:rPr>
            </w:pPr>
            <w:r>
              <w:rPr>
                <w:color w:val="332D2F"/>
                <w:w w:val="105"/>
                <w:sz w:val="24"/>
              </w:rPr>
              <w:t>If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are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allowed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to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submit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electronically,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they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shall</w:t>
            </w:r>
            <w:r>
              <w:rPr>
                <w:color w:val="33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follow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</w:t>
            </w:r>
            <w:r>
              <w:rPr>
                <w:color w:val="33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 submission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procedures</w:t>
            </w:r>
            <w:r>
              <w:rPr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specified below</w:t>
            </w:r>
          </w:p>
          <w:p w14:paraId="56775796" w14:textId="77777777" w:rsidR="00DB4C14" w:rsidRDefault="00B413C6">
            <w:pPr>
              <w:pStyle w:val="TableParagraph"/>
              <w:spacing w:line="275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  <w:p w14:paraId="3B67F361" w14:textId="77777777" w:rsidR="00DB4C14" w:rsidRDefault="00B413C6">
            <w:pPr>
              <w:pStyle w:val="TableParagraph"/>
              <w:spacing w:line="253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  <w:r>
              <w:rPr>
                <w:b/>
                <w:i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opening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dates and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time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shall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be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as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indicated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the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invitation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to</w:t>
            </w:r>
            <w:r>
              <w:rPr>
                <w:b/>
                <w:i/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</w:p>
        </w:tc>
      </w:tr>
      <w:tr w:rsidR="00DB4C14" w14:paraId="7F8AD4B2" w14:textId="77777777">
        <w:trPr>
          <w:trHeight w:val="2096"/>
        </w:trPr>
        <w:tc>
          <w:tcPr>
            <w:tcW w:w="1174" w:type="dxa"/>
          </w:tcPr>
          <w:p w14:paraId="32668DB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573B3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4875404" w14:textId="77777777" w:rsidR="00DB4C14" w:rsidRDefault="00DB4C14">
            <w:pPr>
              <w:pStyle w:val="TableParagraph"/>
              <w:spacing w:before="6"/>
              <w:rPr>
                <w:sz w:val="26"/>
              </w:rPr>
            </w:pPr>
          </w:p>
          <w:p w14:paraId="36AF0FA5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25.6</w:t>
            </w:r>
          </w:p>
        </w:tc>
        <w:tc>
          <w:tcPr>
            <w:tcW w:w="8911" w:type="dxa"/>
          </w:tcPr>
          <w:p w14:paraId="74F7FFE2" w14:textId="77777777" w:rsidR="00DB4C14" w:rsidRDefault="00B413C6">
            <w:pPr>
              <w:pStyle w:val="TableParagraph"/>
              <w:spacing w:line="230" w:lineRule="auto"/>
              <w:ind w:left="25" w:right="-15"/>
              <w:rPr>
                <w:b/>
                <w:i/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number</w:t>
            </w:r>
            <w:r>
              <w:rPr>
                <w:color w:val="332D2F"/>
                <w:spacing w:val="2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representatives</w:t>
            </w:r>
            <w:r>
              <w:rPr>
                <w:color w:val="332D2F"/>
                <w:spacing w:val="3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appointed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3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Opening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Members</w:t>
            </w:r>
            <w:r>
              <w:rPr>
                <w:color w:val="332D2F"/>
                <w:spacing w:val="4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sign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at</w:t>
            </w:r>
            <w:r>
              <w:rPr>
                <w:b/>
                <w:i/>
                <w:color w:val="332D2F"/>
                <w:spacing w:val="15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least</w:t>
            </w:r>
            <w:r>
              <w:rPr>
                <w:b/>
                <w:i/>
                <w:color w:val="332D2F"/>
                <w:spacing w:val="1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three.</w:t>
            </w:r>
          </w:p>
          <w:p w14:paraId="69208439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Committee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initial</w:t>
            </w:r>
          </w:p>
          <w:p w14:paraId="1F7D7A1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cover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page,</w:t>
            </w:r>
          </w:p>
          <w:p w14:paraId="2BC28A98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 tender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614BBDD0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Bills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Quantities</w:t>
            </w:r>
          </w:p>
          <w:p w14:paraId="31BDB12D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3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the submitted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5542D24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48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where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Securities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and/or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Tender-Securing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Forms</w:t>
            </w:r>
          </w:p>
        </w:tc>
      </w:tr>
      <w:tr w:rsidR="00DB4C14" w14:paraId="2AFA4284" w14:textId="77777777">
        <w:trPr>
          <w:trHeight w:val="281"/>
        </w:trPr>
        <w:tc>
          <w:tcPr>
            <w:tcW w:w="10085" w:type="dxa"/>
            <w:gridSpan w:val="2"/>
          </w:tcPr>
          <w:p w14:paraId="0C0EB31E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E.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Evaluation,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and Comparison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of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Tenders</w:t>
            </w:r>
          </w:p>
        </w:tc>
      </w:tr>
    </w:tbl>
    <w:p w14:paraId="5DD699C5" w14:textId="77777777" w:rsidR="00DB4C14" w:rsidRDefault="00DB4C14">
      <w:pPr>
        <w:pStyle w:val="BodyText"/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68596917" w14:textId="77777777">
        <w:trPr>
          <w:trHeight w:val="426"/>
        </w:trPr>
        <w:tc>
          <w:tcPr>
            <w:tcW w:w="1174" w:type="dxa"/>
            <w:shd w:val="clear" w:color="auto" w:fill="F1F1F1"/>
          </w:tcPr>
          <w:p w14:paraId="0CD5EFEA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06619337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61363DD4" w14:textId="77777777">
        <w:trPr>
          <w:trHeight w:val="1381"/>
        </w:trPr>
        <w:tc>
          <w:tcPr>
            <w:tcW w:w="1174" w:type="dxa"/>
          </w:tcPr>
          <w:p w14:paraId="49217577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A43577" w14:textId="77777777" w:rsidR="00DB4C14" w:rsidRDefault="00DB4C14">
            <w:pPr>
              <w:pStyle w:val="TableParagraph"/>
              <w:spacing w:before="1"/>
            </w:pPr>
          </w:p>
          <w:p w14:paraId="6DA3EAE6" w14:textId="77777777" w:rsidR="00DB4C14" w:rsidRDefault="00B413C6">
            <w:pPr>
              <w:pStyle w:val="TableParagraph"/>
              <w:ind w:right="80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30.3</w:t>
            </w:r>
          </w:p>
        </w:tc>
        <w:tc>
          <w:tcPr>
            <w:tcW w:w="8911" w:type="dxa"/>
          </w:tcPr>
          <w:p w14:paraId="44775D22" w14:textId="77777777" w:rsidR="00DB4C14" w:rsidRDefault="00B413C6">
            <w:pPr>
              <w:pStyle w:val="TableParagraph"/>
              <w:ind w:left="143" w:right="167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For Comparison purposes only; The adjustment shall be based on the average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 the item or component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quoted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on other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 responsive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Tenders.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item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component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cannot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derived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from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other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responsive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Tenders,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its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Lowest</w:t>
            </w:r>
          </w:p>
          <w:p w14:paraId="323CCAA1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estimate.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Bidders Quoted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sum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change.</w:t>
            </w:r>
          </w:p>
        </w:tc>
      </w:tr>
      <w:tr w:rsidR="00DB4C14" w14:paraId="7F4726DC" w14:textId="77777777">
        <w:trPr>
          <w:trHeight w:val="363"/>
        </w:trPr>
        <w:tc>
          <w:tcPr>
            <w:tcW w:w="1174" w:type="dxa"/>
            <w:tcBorders>
              <w:bottom w:val="single" w:sz="18" w:space="0" w:color="211F1F"/>
            </w:tcBorders>
          </w:tcPr>
          <w:p w14:paraId="78EEE8D2" w14:textId="77777777" w:rsidR="00DB4C14" w:rsidRDefault="00B413C6">
            <w:pPr>
              <w:pStyle w:val="TableParagraph"/>
              <w:spacing w:before="4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31.2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</w:tcPr>
          <w:p w14:paraId="0066B555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error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shall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be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considered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major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deviation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that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leads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disqualification</w:t>
            </w:r>
          </w:p>
        </w:tc>
      </w:tr>
      <w:tr w:rsidR="00DB4C14" w14:paraId="2408DA57" w14:textId="77777777">
        <w:trPr>
          <w:trHeight w:val="1015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7AAD3D6" w14:textId="77777777" w:rsidR="00DB4C14" w:rsidRDefault="00DB4C14">
            <w:pPr>
              <w:pStyle w:val="TableParagraph"/>
              <w:spacing w:before="2"/>
              <w:rPr>
                <w:sz w:val="32"/>
              </w:rPr>
            </w:pPr>
          </w:p>
          <w:p w14:paraId="1F8DA205" w14:textId="77777777" w:rsidR="00DB4C14" w:rsidRDefault="00B413C6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78D552A" w14:textId="77777777" w:rsidR="00DB4C14" w:rsidRDefault="00B413C6">
            <w:pPr>
              <w:pStyle w:val="TableParagraph"/>
              <w:spacing w:before="87"/>
              <w:ind w:left="143" w:right="164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that</w:t>
            </w:r>
            <w:r>
              <w:rPr>
                <w:color w:val="332D2F"/>
                <w:spacing w:val="-1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for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evaluation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comparison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purposes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convert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selling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exchange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rate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all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expressed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various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currencies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into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single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is-: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Kenya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Shillings</w:t>
            </w:r>
          </w:p>
        </w:tc>
      </w:tr>
      <w:tr w:rsidR="00DB4C14" w14:paraId="43A1EBAD" w14:textId="77777777">
        <w:trPr>
          <w:trHeight w:val="45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2AD0A49" w14:textId="77777777" w:rsidR="00DB4C14" w:rsidRDefault="00B413C6">
            <w:pPr>
              <w:pStyle w:val="TableParagraph"/>
              <w:spacing w:before="87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3703B5B" w14:textId="77777777" w:rsidR="00DB4C14" w:rsidRDefault="00B413C6">
            <w:pPr>
              <w:pStyle w:val="TableParagraph"/>
              <w:spacing w:before="82"/>
              <w:ind w:left="143"/>
              <w:rPr>
                <w:sz w:val="24"/>
              </w:rPr>
            </w:pPr>
            <w:r>
              <w:rPr>
                <w:color w:val="332D2F"/>
                <w:w w:val="105"/>
                <w:sz w:val="24"/>
              </w:rPr>
              <w:t>A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margin</w:t>
            </w:r>
            <w:r>
              <w:rPr>
                <w:color w:val="332D2F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of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preference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shall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NOT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apply.</w:t>
            </w:r>
          </w:p>
        </w:tc>
      </w:tr>
      <w:tr w:rsidR="00DB4C14" w14:paraId="13C092EC" w14:textId="77777777">
        <w:trPr>
          <w:trHeight w:val="533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35DB1F9E" w14:textId="77777777" w:rsidR="00DB4C14" w:rsidRDefault="00B413C6">
            <w:pPr>
              <w:pStyle w:val="TableParagraph"/>
              <w:spacing w:before="1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33.4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258CD16" w14:textId="77777777" w:rsidR="00DB4C14" w:rsidRDefault="00B413C6">
            <w:pPr>
              <w:pStyle w:val="TableParagraph"/>
              <w:spacing w:before="123"/>
              <w:ind w:left="14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indicated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by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invitation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</w:p>
        </w:tc>
      </w:tr>
      <w:tr w:rsidR="00DB4C14" w14:paraId="0E2FED86" w14:textId="77777777">
        <w:trPr>
          <w:trHeight w:val="64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DD1179D" w14:textId="77777777" w:rsidR="00DB4C14" w:rsidRDefault="00B413C6">
            <w:pPr>
              <w:pStyle w:val="TableParagraph"/>
              <w:spacing w:before="183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983BE7F" w14:textId="77777777" w:rsidR="00DB4C14" w:rsidRDefault="00B413C6">
            <w:pPr>
              <w:pStyle w:val="TableParagraph"/>
              <w:spacing w:before="44"/>
              <w:ind w:left="13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this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time,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does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intend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execute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certain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specific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 by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 selected in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advance.</w:t>
            </w:r>
          </w:p>
        </w:tc>
      </w:tr>
      <w:tr w:rsidR="00DB4C14" w14:paraId="4BDD5B17" w14:textId="77777777">
        <w:trPr>
          <w:trHeight w:val="138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FB7E9EC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D95DE13" w14:textId="77777777" w:rsidR="00DB4C14" w:rsidRDefault="00DB4C14">
            <w:pPr>
              <w:pStyle w:val="TableParagraph"/>
            </w:pPr>
          </w:p>
          <w:p w14:paraId="6975427C" w14:textId="77777777" w:rsidR="00DB4C14" w:rsidRDefault="00B413C6">
            <w:pPr>
              <w:pStyle w:val="TableParagraph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5284891B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color w:val="332D2F"/>
                <w:spacing w:val="-1"/>
                <w:w w:val="110"/>
                <w:sz w:val="24"/>
              </w:rPr>
              <w:t>Contractor's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spacing w:val="-1"/>
                <w:w w:val="110"/>
                <w:sz w:val="24"/>
              </w:rPr>
              <w:t>may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propose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subcontracting: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Maximum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percentage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permitted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is: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40%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total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contract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amount.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Tenderers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planning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more than 10% of total volume of work shall specify, in the Form of Tender, 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activity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(</w:t>
            </w:r>
            <w:proofErr w:type="spellStart"/>
            <w:r>
              <w:rPr>
                <w:color w:val="332D2F"/>
                <w:w w:val="110"/>
                <w:sz w:val="24"/>
              </w:rPr>
              <w:t>ies</w:t>
            </w:r>
            <w:proofErr w:type="spellEnd"/>
            <w:r>
              <w:rPr>
                <w:color w:val="332D2F"/>
                <w:w w:val="110"/>
                <w:sz w:val="24"/>
              </w:rPr>
              <w:t>)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subcontracted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along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with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complete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details</w:t>
            </w:r>
          </w:p>
          <w:p w14:paraId="418CA687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their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qualification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experience.</w:t>
            </w:r>
          </w:p>
        </w:tc>
      </w:tr>
      <w:tr w:rsidR="00DB4C14" w14:paraId="094487B0" w14:textId="77777777">
        <w:trPr>
          <w:trHeight w:val="192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5FC57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3CAB05B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80624EE" w14:textId="77777777" w:rsidR="00DB4C14" w:rsidRDefault="00B413C6">
            <w:pPr>
              <w:pStyle w:val="TableParagraph"/>
              <w:spacing w:before="2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EC378D4" w14:textId="086E142F" w:rsidR="00DB4C14" w:rsidRDefault="00B413C6">
            <w:pPr>
              <w:pStyle w:val="TableParagraph"/>
              <w:ind w:left="143" w:right="170"/>
              <w:jc w:val="both"/>
              <w:rPr>
                <w:b/>
                <w:sz w:val="24"/>
              </w:rPr>
            </w:pPr>
            <w:r>
              <w:rPr>
                <w:w w:val="105"/>
                <w:sz w:val="24"/>
              </w:rPr>
              <w:t>The parts of the Works for which the Procuring Entity permits Tenderers to propose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Specialized</w:t>
            </w:r>
            <w:r>
              <w:rPr>
                <w:color w:val="332D2F"/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are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designated as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follows: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Any</w:t>
            </w:r>
            <w:r>
              <w:rPr>
                <w:b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Part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of</w:t>
            </w:r>
            <w:r>
              <w:rPr>
                <w:b/>
                <w:spacing w:val="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 w:rsidR="00A22D62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works</w:t>
            </w:r>
          </w:p>
          <w:p w14:paraId="5BFF49F6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above-designated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parts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Subcontractors</w:t>
            </w:r>
            <w:r>
              <w:rPr>
                <w:w w:val="105"/>
                <w:sz w:val="24"/>
              </w:rPr>
              <w:t>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relevant</w:t>
            </w:r>
            <w:r>
              <w:rPr>
                <w:color w:val="332D2F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qualifications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proposed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 will be added to the qualifications of the Tenderer for the purpose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evaluation.</w:t>
            </w:r>
          </w:p>
          <w:p w14:paraId="6BC54066" w14:textId="77777777" w:rsidR="00DB4C14" w:rsidRDefault="00B413C6">
            <w:pPr>
              <w:pStyle w:val="TableParagraph"/>
              <w:spacing w:line="254" w:lineRule="exact"/>
              <w:ind w:left="13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</w:tc>
      </w:tr>
      <w:tr w:rsidR="00DB4C14" w14:paraId="3928E13D" w14:textId="77777777">
        <w:trPr>
          <w:trHeight w:val="667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5161D84" w14:textId="77777777" w:rsidR="00DB4C14" w:rsidRDefault="00B413C6">
            <w:pPr>
              <w:pStyle w:val="TableParagraph"/>
              <w:spacing w:before="108" w:line="275" w:lineRule="exact"/>
              <w:ind w:left="162" w:right="5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35.2</w:t>
            </w:r>
          </w:p>
          <w:p w14:paraId="5C771BBB" w14:textId="77777777" w:rsidR="00DB4C14" w:rsidRDefault="00B413C6">
            <w:pPr>
              <w:pStyle w:val="TableParagraph"/>
              <w:spacing w:line="264" w:lineRule="exact"/>
              <w:ind w:left="162" w:right="4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(e)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06FB969" w14:textId="77777777" w:rsidR="00DB4C14" w:rsidRDefault="00B413C6" w:rsidP="004918D6">
            <w:pPr>
              <w:pStyle w:val="TableParagraph"/>
              <w:spacing w:before="8" w:line="249" w:lineRule="auto"/>
              <w:ind w:left="140" w:right="-15" w:hanging="3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50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apply.</w:t>
            </w:r>
            <w:r>
              <w:rPr>
                <w:color w:val="2F2C2C"/>
                <w:spacing w:val="4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These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</w:t>
            </w:r>
            <w:r w:rsidR="004918D6">
              <w:rPr>
                <w:color w:val="2F2C2C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5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Section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IV,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 and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 Criteria.</w:t>
            </w:r>
          </w:p>
        </w:tc>
      </w:tr>
      <w:tr w:rsidR="00DB4C14" w14:paraId="43CB1EE5" w14:textId="77777777">
        <w:trPr>
          <w:trHeight w:val="466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7055B0CE" w14:textId="77777777" w:rsidR="00DB4C14" w:rsidRDefault="00B413C6">
            <w:pPr>
              <w:pStyle w:val="TableParagraph"/>
              <w:spacing w:before="96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 39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26CD243" w14:textId="77777777" w:rsidR="00DB4C14" w:rsidRDefault="00B413C6">
            <w:pPr>
              <w:pStyle w:val="TableParagraph"/>
              <w:spacing w:before="118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are: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As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Criteria/Form</w:t>
            </w:r>
          </w:p>
        </w:tc>
      </w:tr>
      <w:tr w:rsidR="00DB4C14" w14:paraId="4EE0A53F" w14:textId="77777777">
        <w:trPr>
          <w:trHeight w:val="245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26D06C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BA9634D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532922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D5DE4FB" w14:textId="77777777" w:rsidR="00DB4C14" w:rsidRDefault="00B413C6">
            <w:pPr>
              <w:pStyle w:val="TableParagraph"/>
              <w:spacing w:before="195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6262CC1" w14:textId="77777777" w:rsidR="00DB4C14" w:rsidRDefault="00B413C6">
            <w:pPr>
              <w:pStyle w:val="TableParagraph"/>
              <w:spacing w:line="269" w:lineRule="exact"/>
              <w:ind w:left="140"/>
              <w:jc w:val="both"/>
              <w:rPr>
                <w:b/>
                <w:sz w:val="24"/>
              </w:rPr>
            </w:pP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1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1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10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Bank</w:t>
            </w:r>
            <w:r>
              <w:rPr>
                <w:b/>
                <w:color w:val="2F2C2C"/>
                <w:spacing w:val="-14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guarantee</w:t>
            </w:r>
            <w:r>
              <w:rPr>
                <w:b/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of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5%</w:t>
            </w:r>
          </w:p>
          <w:p w14:paraId="718FAB19" w14:textId="77777777" w:rsidR="00DB4C14" w:rsidRDefault="00B413C6">
            <w:pPr>
              <w:pStyle w:val="TableParagraph"/>
              <w:ind w:left="14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 tender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sum</w:t>
            </w:r>
          </w:p>
          <w:p w14:paraId="2FA3C6C2" w14:textId="77777777" w:rsidR="00DB4C14" w:rsidRDefault="00B413C6">
            <w:pPr>
              <w:pStyle w:val="TableParagraph"/>
              <w:spacing w:before="127"/>
              <w:ind w:left="140" w:right="-1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 xml:space="preserve">Performance security (where applicable) shall be in the form of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 xml:space="preserve">Bank guarantee of 1% </w:t>
            </w:r>
            <w:r>
              <w:rPr>
                <w:color w:val="2F2C2C"/>
                <w:w w:val="110"/>
                <w:sz w:val="24"/>
              </w:rPr>
              <w:t>of the tender sum for reserved tenders (contracts reserved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special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groups)</w:t>
            </w:r>
          </w:p>
          <w:p w14:paraId="390CD0E0" w14:textId="77777777" w:rsidR="00DB4C14" w:rsidRDefault="00B413C6">
            <w:pPr>
              <w:pStyle w:val="TableParagraph"/>
              <w:spacing w:before="127" w:line="237" w:lineRule="auto"/>
              <w:ind w:left="140" w:right="128"/>
              <w:jc w:val="both"/>
              <w:rPr>
                <w:i/>
                <w:sz w:val="24"/>
              </w:rPr>
            </w:pPr>
            <w:r>
              <w:rPr>
                <w:color w:val="2F2C2C"/>
                <w:w w:val="110"/>
                <w:sz w:val="24"/>
              </w:rPr>
              <w:t>Delete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“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foreign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providing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guarantee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shall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have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ﬁnancial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located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7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Kenya,</w:t>
            </w:r>
            <w:r>
              <w:rPr>
                <w:i/>
                <w:color w:val="2F2C2C"/>
                <w:spacing w:val="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unless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the</w:t>
            </w:r>
            <w:r>
              <w:rPr>
                <w:i/>
                <w:color w:val="2F2C2C"/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Procuring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Entity</w:t>
            </w:r>
          </w:p>
          <w:p w14:paraId="3BB5F765" w14:textId="77777777" w:rsidR="00DB4C14" w:rsidRDefault="00B413C6">
            <w:pPr>
              <w:pStyle w:val="TableParagraph"/>
              <w:spacing w:before="2" w:line="263" w:lineRule="exact"/>
              <w:ind w:left="140"/>
              <w:jc w:val="both"/>
              <w:rPr>
                <w:i/>
                <w:sz w:val="24"/>
              </w:rPr>
            </w:pPr>
            <w:r>
              <w:rPr>
                <w:i/>
                <w:color w:val="2F2C2C"/>
                <w:w w:val="110"/>
                <w:sz w:val="24"/>
              </w:rPr>
              <w:t>has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agreed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writing that</w:t>
            </w:r>
            <w:r>
              <w:rPr>
                <w:i/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is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not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required”</w:t>
            </w:r>
          </w:p>
        </w:tc>
      </w:tr>
      <w:tr w:rsidR="00DB4C14" w14:paraId="135496B2" w14:textId="77777777">
        <w:trPr>
          <w:trHeight w:val="55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1B304DA3" w14:textId="77777777" w:rsidR="00DB4C14" w:rsidRDefault="00B413C6">
            <w:pPr>
              <w:pStyle w:val="TableParagraph"/>
              <w:spacing w:before="140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71F2156" w14:textId="77777777" w:rsidR="00DB4C14" w:rsidRDefault="00B413C6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contracts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above</w:t>
            </w:r>
            <w:r>
              <w:rPr>
                <w:color w:val="2F2C2C"/>
                <w:spacing w:val="6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Kenya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Shillings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Five</w:t>
            </w:r>
          </w:p>
          <w:p w14:paraId="704E9FC7" w14:textId="77777777" w:rsidR="00DB4C14" w:rsidRDefault="00B413C6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Million</w:t>
            </w:r>
          </w:p>
        </w:tc>
      </w:tr>
      <w:tr w:rsidR="00DB4C14" w14:paraId="1F64FAFC" w14:textId="77777777">
        <w:trPr>
          <w:trHeight w:val="223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F25F8D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5EC72EB5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A57CC38" w14:textId="77777777" w:rsidR="00DB4C14" w:rsidRDefault="00DB4C14">
            <w:pPr>
              <w:pStyle w:val="TableParagraph"/>
              <w:spacing w:before="11"/>
              <w:rPr>
                <w:sz w:val="32"/>
              </w:rPr>
            </w:pPr>
          </w:p>
          <w:p w14:paraId="35423A7D" w14:textId="77777777" w:rsidR="00DB4C14" w:rsidRDefault="00B413C6">
            <w:pPr>
              <w:pStyle w:val="TableParagraph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8CAA573" w14:textId="77777777" w:rsidR="00DB4C14" w:rsidRDefault="00B413C6">
            <w:pPr>
              <w:pStyle w:val="TableParagraph"/>
              <w:spacing w:before="89" w:line="242" w:lineRule="auto"/>
              <w:ind w:left="129" w:right="301" w:firstLine="2"/>
              <w:jc w:val="both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 procedures for making a Procurement-related Complaint are available from the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PPRA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website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hyperlink r:id="rId22">
              <w:r>
                <w:rPr>
                  <w:color w:val="342D2F"/>
                  <w:w w:val="105"/>
                  <w:sz w:val="24"/>
                  <w:u w:val="single" w:color="342D2F"/>
                </w:rPr>
                <w:t>info</w:t>
              </w:r>
              <w:r>
                <w:rPr>
                  <w:color w:val="5D5B5B"/>
                  <w:w w:val="105"/>
                  <w:sz w:val="24"/>
                  <w:u w:val="single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ppra.go</w:t>
              </w:r>
              <w:r>
                <w:rPr>
                  <w:color w:val="5D5B5B"/>
                  <w:w w:val="105"/>
                  <w:sz w:val="24"/>
                </w:rPr>
                <w:t>.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ke</w:t>
              </w:r>
              <w:r>
                <w:rPr>
                  <w:color w:val="342D2F"/>
                  <w:spacing w:val="-3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hyperlink r:id="rId23">
              <w:r>
                <w:rPr>
                  <w:color w:val="342D2F"/>
                  <w:w w:val="105"/>
                  <w:sz w:val="24"/>
                  <w:u w:val="thick" w:color="342D2F"/>
                </w:rPr>
                <w:t>complaints</w:t>
              </w:r>
              <w:r>
                <w:rPr>
                  <w:color w:val="342D2F"/>
                  <w:spacing w:val="-3"/>
                  <w:w w:val="105"/>
                  <w:sz w:val="24"/>
                  <w:u w:val="thick" w:color="342D2F"/>
                </w:rPr>
                <w:t xml:space="preserve"> 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ppra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.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go.ke.</w:t>
              </w:r>
              <w:r>
                <w:rPr>
                  <w:color w:val="342D2F"/>
                  <w:spacing w:val="-6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If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Tenderer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wishes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6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make a Procurement-related Complaint, the Tenderer should submit its complaint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these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procedures,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writing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(by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quickest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means</w:t>
            </w:r>
            <w:r>
              <w:rPr>
                <w:color w:val="342D2F"/>
                <w:spacing w:val="-7"/>
                <w:w w:val="105"/>
                <w:sz w:val="24"/>
              </w:rPr>
              <w:t xml:space="preserve"> </w:t>
            </w:r>
            <w:r w:rsidR="00BB73D9">
              <w:rPr>
                <w:color w:val="342D2F"/>
                <w:w w:val="105"/>
                <w:sz w:val="24"/>
              </w:rPr>
              <w:t>available, that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is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either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by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hand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delivery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email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to:</w:t>
            </w:r>
          </w:p>
          <w:p w14:paraId="213A1707" w14:textId="77777777" w:rsidR="00DB4C14" w:rsidRDefault="00B413C6">
            <w:pPr>
              <w:pStyle w:val="TableParagraph"/>
              <w:spacing w:before="92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attention: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The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Regional</w:t>
            </w:r>
            <w:r>
              <w:rPr>
                <w:b/>
                <w:i/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Director</w:t>
            </w:r>
            <w:r w:rsidR="00D20339">
              <w:rPr>
                <w:b/>
                <w:i/>
                <w:color w:val="342D2F"/>
                <w:w w:val="105"/>
                <w:sz w:val="24"/>
              </w:rPr>
              <w:t xml:space="preserve"> Tana River</w:t>
            </w:r>
          </w:p>
          <w:p w14:paraId="4C9230BF" w14:textId="77777777" w:rsidR="00DB4C14" w:rsidRDefault="00B413C6">
            <w:pPr>
              <w:pStyle w:val="TableParagraph"/>
              <w:spacing w:before="94" w:line="266" w:lineRule="exact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Entity: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Kenya</w:t>
            </w:r>
            <w:r>
              <w:rPr>
                <w:b/>
                <w:i/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Rural</w:t>
            </w:r>
            <w:r>
              <w:rPr>
                <w:b/>
                <w:i/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Roads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Authority</w:t>
            </w:r>
            <w:r>
              <w:rPr>
                <w:b/>
                <w:i/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(KeRRA)</w:t>
            </w:r>
          </w:p>
        </w:tc>
      </w:tr>
    </w:tbl>
    <w:p w14:paraId="7FFD6917" w14:textId="77777777" w:rsidR="00DB4C14" w:rsidRDefault="00DB4C14" w:rsidP="0006495C">
      <w:pPr>
        <w:tabs>
          <w:tab w:val="left" w:pos="3885"/>
          <w:tab w:val="left" w:pos="4770"/>
        </w:tabs>
        <w:spacing w:line="266" w:lineRule="exact"/>
        <w:jc w:val="both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2BA2F3E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37B58580" w14:textId="77777777" w:rsidR="00DB4C14" w:rsidRDefault="00B413C6">
            <w:pPr>
              <w:pStyle w:val="TableParagraph"/>
              <w:spacing w:before="82"/>
              <w:ind w:right="15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49CF59F0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5781D8EB" w14:textId="77777777">
        <w:trPr>
          <w:trHeight w:val="147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BB33C4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61D73ED" w14:textId="77777777" w:rsidR="00DB4C14" w:rsidRDefault="00B413C6">
            <w:pPr>
              <w:pStyle w:val="TableParagraph"/>
              <w:spacing w:before="96"/>
              <w:ind w:left="129"/>
              <w:rPr>
                <w:b/>
                <w:i/>
                <w:sz w:val="24"/>
              </w:rPr>
            </w:pPr>
            <w:r>
              <w:rPr>
                <w:color w:val="342D2F"/>
                <w:spacing w:val="-1"/>
                <w:w w:val="105"/>
                <w:sz w:val="24"/>
              </w:rPr>
              <w:t>Email</w:t>
            </w:r>
            <w:r>
              <w:rPr>
                <w:color w:val="342D2F"/>
                <w:spacing w:val="-12"/>
                <w:w w:val="105"/>
                <w:sz w:val="24"/>
              </w:rPr>
              <w:t xml:space="preserve"> </w:t>
            </w:r>
            <w:r>
              <w:rPr>
                <w:color w:val="342D2F"/>
                <w:spacing w:val="-1"/>
                <w:w w:val="105"/>
                <w:sz w:val="24"/>
              </w:rPr>
              <w:t>address: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hyperlink r:id="rId24" w:history="1"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u w:color="0000FF"/>
                </w:rPr>
                <w:t>tanariver</w:t>
              </w:r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sz w:val="24"/>
                  <w:u w:color="0000FF"/>
                </w:rPr>
                <w:t>@kerra.go.ke</w:t>
              </w:r>
            </w:hyperlink>
          </w:p>
          <w:p w14:paraId="02F4FAAE" w14:textId="77777777" w:rsidR="00DB4C14" w:rsidRDefault="00B413C6">
            <w:pPr>
              <w:pStyle w:val="TableParagraph"/>
              <w:spacing w:before="78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summary,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may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challenge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any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following:</w:t>
            </w:r>
          </w:p>
          <w:p w14:paraId="0B41A5CD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  <w:tab w:val="left" w:pos="561"/>
              </w:tabs>
              <w:spacing w:before="93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terms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Documents;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and</w:t>
            </w:r>
          </w:p>
          <w:p w14:paraId="708272FA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1"/>
              </w:tabs>
              <w:spacing w:before="96" w:line="263" w:lineRule="exact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Entity's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decision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award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contract.</w:t>
            </w:r>
          </w:p>
        </w:tc>
      </w:tr>
      <w:tr w:rsidR="00DB4C14" w14:paraId="53C5F2F9" w14:textId="77777777">
        <w:trPr>
          <w:trHeight w:val="632"/>
        </w:trPr>
        <w:tc>
          <w:tcPr>
            <w:tcW w:w="1174" w:type="dxa"/>
            <w:tcBorders>
              <w:top w:val="single" w:sz="18" w:space="0" w:color="211F1F"/>
            </w:tcBorders>
          </w:tcPr>
          <w:p w14:paraId="2B6BA6E2" w14:textId="77777777" w:rsidR="00DB4C14" w:rsidRDefault="00B413C6">
            <w:pPr>
              <w:pStyle w:val="TableParagraph"/>
              <w:spacing w:before="178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50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5BEDFB13" w14:textId="77777777" w:rsidR="00DB4C14" w:rsidRDefault="00B413C6">
            <w:pPr>
              <w:pStyle w:val="TableParagraph"/>
              <w:spacing w:before="64" w:line="274" w:lineRule="exact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making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shall</w:t>
            </w:r>
            <w:r>
              <w:rPr>
                <w:color w:val="342D2F"/>
                <w:spacing w:val="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speciﬁed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Special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Conditions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 Contracts</w:t>
            </w:r>
          </w:p>
        </w:tc>
      </w:tr>
    </w:tbl>
    <w:p w14:paraId="6C0729F3" w14:textId="77777777" w:rsidR="00DB4C14" w:rsidRDefault="00DB4C14">
      <w:pPr>
        <w:spacing w:line="274" w:lineRule="exact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69E133E7" w14:textId="77777777" w:rsidR="00DB4C14" w:rsidRDefault="00B413C6">
      <w:pPr>
        <w:spacing w:before="171"/>
        <w:ind w:left="480"/>
        <w:rPr>
          <w:b/>
          <w:sz w:val="24"/>
        </w:rPr>
      </w:pPr>
      <w:bookmarkStart w:id="55" w:name="_bookmark54"/>
      <w:bookmarkEnd w:id="55"/>
      <w:r>
        <w:rPr>
          <w:b/>
          <w:color w:val="211F1F"/>
          <w:sz w:val="24"/>
        </w:rPr>
        <w:lastRenderedPageBreak/>
        <w:t>SECTION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IV-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CRITERIA</w:t>
      </w:r>
    </w:p>
    <w:p w14:paraId="7F912305" w14:textId="77777777" w:rsidR="00DB4C14" w:rsidRDefault="00B413C6">
      <w:pPr>
        <w:spacing w:before="233"/>
        <w:ind w:left="480"/>
        <w:rPr>
          <w:b/>
          <w:sz w:val="24"/>
        </w:rPr>
      </w:pPr>
      <w:r>
        <w:rPr>
          <w:b/>
          <w:color w:val="211F1F"/>
          <w:sz w:val="24"/>
        </w:rPr>
        <w:t>General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7DF96B8D" w14:textId="77777777" w:rsidR="00DB4C14" w:rsidRDefault="00B413C6">
      <w:pPr>
        <w:pStyle w:val="ListParagraph"/>
        <w:numPr>
          <w:ilvl w:val="0"/>
          <w:numId w:val="69"/>
        </w:numPr>
        <w:tabs>
          <w:tab w:val="left" w:pos="780"/>
        </w:tabs>
        <w:spacing w:before="216"/>
        <w:rPr>
          <w:b/>
          <w:color w:val="211F1F"/>
          <w:sz w:val="24"/>
        </w:rPr>
      </w:pPr>
      <w:bookmarkStart w:id="56" w:name="_bookmark55"/>
      <w:bookmarkEnd w:id="56"/>
      <w:r>
        <w:rPr>
          <w:b/>
          <w:color w:val="211F1F"/>
          <w:sz w:val="24"/>
        </w:rPr>
        <w:t>General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64A0006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227"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This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Employer 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qualify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No other factors, methods or criteria shall be used other than speciﬁed in this tender document.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provide all the information requested in the forms included in Section IV, Tendering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the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Standard Tender</w:t>
      </w:r>
      <w:r>
        <w:rPr>
          <w:b/>
          <w:color w:val="211F1F"/>
          <w:spacing w:val="-1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Evaluation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for</w:t>
      </w:r>
      <w:r>
        <w:rPr>
          <w:b/>
          <w:color w:val="211F1F"/>
          <w:spacing w:val="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Goods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and</w:t>
      </w:r>
      <w:r>
        <w:rPr>
          <w:b/>
          <w:color w:val="211F1F"/>
          <w:spacing w:val="-58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Works</w:t>
      </w:r>
      <w:r>
        <w:rPr>
          <w:b/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Tenders.</w:t>
      </w:r>
    </w:p>
    <w:p w14:paraId="693D2758" w14:textId="77777777" w:rsidR="00DB4C14" w:rsidRDefault="00DB4C14">
      <w:pPr>
        <w:pStyle w:val="BodyText"/>
        <w:spacing w:before="1"/>
        <w:rPr>
          <w:sz w:val="21"/>
        </w:rPr>
      </w:pPr>
    </w:p>
    <w:p w14:paraId="6A1B3B53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1" w:line="232" w:lineRule="auto"/>
        <w:ind w:right="774"/>
        <w:jc w:val="both"/>
        <w:rPr>
          <w:sz w:val="24"/>
        </w:rPr>
      </w:pPr>
      <w:r>
        <w:rPr>
          <w:color w:val="211F1F"/>
          <w:sz w:val="24"/>
        </w:rPr>
        <w:t>Wherever a Tenderer is required to state a monetary amount, Tenderers should indicate the Kenya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Shilling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equivalent using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rate of exchange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31BFCF9F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50"/>
        </w:tabs>
        <w:spacing w:line="230" w:lineRule="auto"/>
        <w:ind w:right="549" w:hanging="480"/>
        <w:jc w:val="both"/>
        <w:rPr>
          <w:sz w:val="24"/>
        </w:rPr>
      </w:pPr>
      <w:r>
        <w:rPr>
          <w:color w:val="211F1F"/>
          <w:sz w:val="24"/>
        </w:rPr>
        <w:t>For construction turnover or ﬁnancial data required for each year - Exchange rate prevailing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last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day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respective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 xml:space="preserve">calendar </w:t>
      </w:r>
      <w:r>
        <w:rPr>
          <w:color w:val="211F1F"/>
          <w:sz w:val="24"/>
        </w:rPr>
        <w:t>year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amounts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year</w:t>
      </w:r>
      <w:r>
        <w:rPr>
          <w:color w:val="211F1F"/>
          <w:spacing w:val="-10"/>
          <w:sz w:val="24"/>
        </w:rPr>
        <w:t xml:space="preserve"> </w:t>
      </w:r>
      <w:proofErr w:type="gramStart"/>
      <w:r>
        <w:rPr>
          <w:color w:val="211F1F"/>
          <w:sz w:val="24"/>
        </w:rPr>
        <w:t>is</w:t>
      </w:r>
      <w:proofErr w:type="gramEnd"/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converted)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was originally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established.</w:t>
      </w:r>
    </w:p>
    <w:p w14:paraId="268CD2E4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9" w:lineRule="exact"/>
        <w:ind w:left="1646"/>
        <w:jc w:val="both"/>
        <w:rPr>
          <w:sz w:val="24"/>
        </w:rPr>
      </w:pPr>
      <w:r>
        <w:rPr>
          <w:color w:val="211F1F"/>
          <w:spacing w:val="-1"/>
          <w:sz w:val="24"/>
        </w:rPr>
        <w:t>Value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single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prevailing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signature.</w:t>
      </w:r>
    </w:p>
    <w:p w14:paraId="03833D4A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0" w:lineRule="auto"/>
        <w:ind w:right="769" w:hanging="480"/>
        <w:jc w:val="both"/>
        <w:rPr>
          <w:sz w:val="24"/>
        </w:rPr>
      </w:pPr>
      <w:r>
        <w:rPr>
          <w:color w:val="211F1F"/>
          <w:sz w:val="24"/>
        </w:rPr>
        <w:t>Exchange rates shall be taken from the publicly available source identiﬁed in the ITT 14.3.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error in determining the exchange rates in the Tender may be corrected by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5CD2E5C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3"/>
          <w:tab w:val="left" w:pos="1184"/>
        </w:tabs>
        <w:spacing w:before="233"/>
        <w:rPr>
          <w:sz w:val="24"/>
        </w:rPr>
      </w:pP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award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Criteria</w:t>
      </w:r>
    </w:p>
    <w:p w14:paraId="21C69981" w14:textId="77777777" w:rsidR="00DB4C14" w:rsidRDefault="00DB4C14">
      <w:pPr>
        <w:pStyle w:val="BodyText"/>
        <w:rPr>
          <w:sz w:val="21"/>
        </w:rPr>
      </w:pPr>
    </w:p>
    <w:p w14:paraId="5AFBADE6" w14:textId="77777777" w:rsidR="00DB4C14" w:rsidRDefault="00B413C6">
      <w:pPr>
        <w:pStyle w:val="BodyText"/>
        <w:spacing w:before="1" w:line="232" w:lineRule="auto"/>
        <w:ind w:left="1291" w:right="547"/>
        <w:jc w:val="both"/>
      </w:pPr>
      <w:r>
        <w:rPr>
          <w:color w:val="211F1F"/>
          <w:spacing w:val="-1"/>
        </w:rPr>
        <w:t>The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2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use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methodologies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arrive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Lowest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"/>
        </w:rPr>
        <w:t>Evaluated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Tender.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(</w:t>
      </w:r>
      <w:proofErr w:type="spellStart"/>
      <w:r>
        <w:rPr>
          <w:color w:val="211F1F"/>
          <w:spacing w:val="-1"/>
        </w:rPr>
        <w:t>i</w:t>
      </w:r>
      <w:proofErr w:type="spellEnd"/>
      <w:r>
        <w:rPr>
          <w:color w:val="211F1F"/>
          <w:spacing w:val="-1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meets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criteria,</w:t>
      </w:r>
    </w:p>
    <w:p w14:paraId="044B27B3" w14:textId="77777777" w:rsidR="00DB4C14" w:rsidRDefault="00B413C6">
      <w:pPr>
        <w:pStyle w:val="BodyText"/>
        <w:spacing w:line="232" w:lineRule="auto"/>
        <w:ind w:left="1291" w:right="559"/>
        <w:jc w:val="both"/>
      </w:pPr>
      <w:r>
        <w:rPr>
          <w:color w:val="211F1F"/>
        </w:rPr>
        <w:t>(ii) has been determined to be substantially responsive to the Tender Documents, and (iii) 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 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selected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contract.</w:t>
      </w:r>
    </w:p>
    <w:p w14:paraId="523EBB05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80"/>
        </w:tabs>
        <w:spacing w:before="213"/>
        <w:ind w:left="780" w:hanging="300"/>
        <w:jc w:val="left"/>
        <w:rPr>
          <w:b/>
          <w:color w:val="211F1F"/>
          <w:sz w:val="24"/>
        </w:rPr>
      </w:pPr>
      <w:bookmarkStart w:id="57" w:name="_bookmark56"/>
      <w:bookmarkEnd w:id="57"/>
      <w:r>
        <w:rPr>
          <w:b/>
          <w:color w:val="211F1F"/>
          <w:sz w:val="24"/>
        </w:rPr>
        <w:t>Preliminary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examination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for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Determination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Responsiveness</w:t>
      </w:r>
    </w:p>
    <w:p w14:paraId="4B99831C" w14:textId="77777777" w:rsidR="00DB4C14" w:rsidRDefault="00B413C6">
      <w:pPr>
        <w:pStyle w:val="BodyText"/>
        <w:spacing w:before="144" w:line="230" w:lineRule="auto"/>
        <w:ind w:left="1291" w:right="544"/>
        <w:jc w:val="both"/>
      </w:pPr>
      <w:r>
        <w:rPr>
          <w:color w:val="211F1F"/>
        </w:rPr>
        <w:t>The Procuring Entity will start by examining all tenders to ensure they meet in all respects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requirements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ITT,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complete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 aspects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meeting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requirements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i/>
          <w:color w:val="211F1F"/>
          <w:spacing w:val="-1"/>
        </w:rPr>
        <w:t>“Part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2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–</w:t>
      </w:r>
      <w:r>
        <w:rPr>
          <w:i/>
          <w:color w:val="211F1F"/>
          <w:spacing w:val="-9"/>
        </w:rPr>
        <w:t xml:space="preserve"> </w:t>
      </w:r>
      <w:r>
        <w:rPr>
          <w:i/>
          <w:color w:val="211F1F"/>
        </w:rPr>
        <w:t>Procuring</w:t>
      </w:r>
      <w:r>
        <w:rPr>
          <w:i/>
          <w:color w:val="211F1F"/>
          <w:spacing w:val="-6"/>
        </w:rPr>
        <w:t xml:space="preserve"> </w:t>
      </w:r>
      <w:r>
        <w:rPr>
          <w:i/>
          <w:color w:val="211F1F"/>
        </w:rPr>
        <w:t>Entity's</w:t>
      </w:r>
      <w:r>
        <w:rPr>
          <w:i/>
          <w:color w:val="211F1F"/>
          <w:spacing w:val="-3"/>
        </w:rPr>
        <w:t xml:space="preserve"> </w:t>
      </w:r>
      <w:r>
        <w:rPr>
          <w:i/>
          <w:color w:val="211F1F"/>
        </w:rPr>
        <w:t>Works</w:t>
      </w:r>
      <w:r>
        <w:rPr>
          <w:i/>
          <w:color w:val="211F1F"/>
          <w:spacing w:val="-15"/>
        </w:rPr>
        <w:t xml:space="preserve"> </w:t>
      </w:r>
      <w:r>
        <w:rPr>
          <w:i/>
          <w:color w:val="211F1F"/>
        </w:rPr>
        <w:t>Requirements”,</w:t>
      </w:r>
      <w:r>
        <w:rPr>
          <w:i/>
          <w:color w:val="211F1F"/>
          <w:spacing w:val="-4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for tenders with unacceptable errors, abnormally low tenders, abnormally high tenders and 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that are front loaded. The Standard Tender Evaluation Report for Goods and Works for evaluating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provides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clear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guidelines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how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deal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review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these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requirements.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not pass the Preliminary Examination will be considered irresponsive and will not be considered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further.</w:t>
      </w:r>
    </w:p>
    <w:p w14:paraId="5B47B046" w14:textId="77777777" w:rsidR="00DB4C14" w:rsidRDefault="00DB4C14">
      <w:pPr>
        <w:pStyle w:val="BodyText"/>
        <w:rPr>
          <w:sz w:val="21"/>
        </w:rPr>
      </w:pPr>
    </w:p>
    <w:p w14:paraId="684244DE" w14:textId="77777777" w:rsidR="00DB4C14" w:rsidRDefault="00B413C6">
      <w:pPr>
        <w:spacing w:before="1" w:line="230" w:lineRule="auto"/>
        <w:ind w:left="1291" w:right="546"/>
        <w:jc w:val="both"/>
        <w:rPr>
          <w:i/>
          <w:sz w:val="24"/>
        </w:rPr>
      </w:pPr>
      <w:r>
        <w:rPr>
          <w:i/>
          <w:color w:val="211F1F"/>
          <w:spacing w:val="-1"/>
          <w:sz w:val="24"/>
        </w:rPr>
        <w:t>[The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Procuring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pacing w:val="-1"/>
          <w:sz w:val="24"/>
        </w:rPr>
        <w:t>Entity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pacing w:val="-1"/>
          <w:sz w:val="24"/>
        </w:rPr>
        <w:t>will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provide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preliminary evaluation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criteria.</w:t>
      </w:r>
      <w:r>
        <w:rPr>
          <w:i/>
          <w:color w:val="211F1F"/>
          <w:spacing w:val="3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-23"/>
          <w:sz w:val="24"/>
        </w:rPr>
        <w:t xml:space="preserve"> </w:t>
      </w:r>
      <w:r>
        <w:rPr>
          <w:i/>
          <w:color w:val="211F1F"/>
          <w:sz w:val="24"/>
        </w:rPr>
        <w:t>facilitate,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a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template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may</w:t>
      </w:r>
      <w:r>
        <w:rPr>
          <w:i/>
          <w:color w:val="211F1F"/>
          <w:spacing w:val="-58"/>
          <w:sz w:val="24"/>
        </w:rPr>
        <w:t xml:space="preserve"> </w:t>
      </w:r>
      <w:r>
        <w:rPr>
          <w:i/>
          <w:color w:val="211F1F"/>
          <w:sz w:val="24"/>
        </w:rPr>
        <w:t>be attached or clearly described all information and list of documentation to be submitted by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Tenderers</w:t>
      </w:r>
      <w:r>
        <w:rPr>
          <w:i/>
          <w:color w:val="211F1F"/>
          <w:spacing w:val="-13"/>
          <w:sz w:val="24"/>
        </w:rPr>
        <w:t xml:space="preserve"> </w:t>
      </w:r>
      <w:r>
        <w:rPr>
          <w:i/>
          <w:color w:val="211F1F"/>
          <w:sz w:val="24"/>
        </w:rPr>
        <w:t>to enable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preliminary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of the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Tender]</w:t>
      </w:r>
    </w:p>
    <w:p w14:paraId="5158F7E0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D2A368C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59"/>
        </w:tabs>
        <w:ind w:left="758" w:hanging="282"/>
        <w:jc w:val="left"/>
        <w:rPr>
          <w:b/>
          <w:color w:val="211F1F"/>
          <w:sz w:val="24"/>
        </w:rPr>
      </w:pPr>
      <w:bookmarkStart w:id="58" w:name="_bookmark57"/>
      <w:bookmarkEnd w:id="58"/>
      <w:r>
        <w:rPr>
          <w:b/>
          <w:color w:val="211F1F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35)</w:t>
      </w:r>
    </w:p>
    <w:p w14:paraId="377B8176" w14:textId="77777777" w:rsidR="00DB4C14" w:rsidRDefault="00B413C6">
      <w:pPr>
        <w:pStyle w:val="BodyText"/>
        <w:spacing w:before="55"/>
        <w:ind w:left="1020"/>
      </w:pPr>
      <w:r>
        <w:rPr>
          <w:b/>
          <w:color w:val="211F1F"/>
        </w:rPr>
        <w:t>Price</w:t>
      </w:r>
      <w:r>
        <w:rPr>
          <w:b/>
          <w:color w:val="211F1F"/>
          <w:spacing w:val="-2"/>
        </w:rPr>
        <w:t xml:space="preserve"> </w:t>
      </w:r>
      <w:r>
        <w:rPr>
          <w:b/>
          <w:color w:val="211F1F"/>
        </w:rPr>
        <w:t>evaluation</w:t>
      </w:r>
      <w:r>
        <w:rPr>
          <w:color w:val="211F1F"/>
        </w:rPr>
        <w:t>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addition 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(d)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apply:</w:t>
      </w:r>
    </w:p>
    <w:p w14:paraId="1822553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47"/>
        <w:ind w:hanging="469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11"/>
          <w:sz w:val="24"/>
        </w:rPr>
        <w:t xml:space="preserve"> </w:t>
      </w:r>
      <w:r>
        <w:rPr>
          <w:b/>
          <w:color w:val="211F1F"/>
          <w:sz w:val="24"/>
        </w:rPr>
        <w:t>Completion</w:t>
      </w:r>
      <w:r>
        <w:rPr>
          <w:b/>
          <w:color w:val="211F1F"/>
          <w:spacing w:val="22"/>
          <w:sz w:val="24"/>
        </w:rPr>
        <w:t xml:space="preserve"> </w:t>
      </w:r>
      <w:r>
        <w:rPr>
          <w:b/>
          <w:color w:val="211F1F"/>
          <w:sz w:val="24"/>
        </w:rPr>
        <w:t>Times,</w:t>
      </w:r>
      <w:r>
        <w:rPr>
          <w:b/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13.2,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follows:</w:t>
      </w:r>
    </w:p>
    <w:p w14:paraId="782C3EE0" w14:textId="77777777" w:rsidR="00DB4C14" w:rsidRDefault="00B413C6">
      <w:pPr>
        <w:pStyle w:val="BodyText"/>
        <w:spacing w:before="220"/>
        <w:ind w:left="1740"/>
      </w:pPr>
      <w:r>
        <w:rPr>
          <w:color w:val="211F1F"/>
        </w:rPr>
        <w:t>N/A</w:t>
      </w:r>
    </w:p>
    <w:p w14:paraId="5475090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7"/>
        </w:tabs>
        <w:spacing w:before="65" w:line="230" w:lineRule="auto"/>
        <w:ind w:left="1654" w:right="624" w:hanging="473"/>
        <w:jc w:val="both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Technical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Solutions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13.4,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as follows: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N/A</w:t>
      </w:r>
    </w:p>
    <w:p w14:paraId="28E8B39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58"/>
        <w:ind w:hanging="469"/>
        <w:rPr>
          <w:sz w:val="24"/>
        </w:rPr>
      </w:pPr>
      <w:r>
        <w:rPr>
          <w:b/>
          <w:color w:val="211F1F"/>
          <w:sz w:val="24"/>
        </w:rPr>
        <w:t>Other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Criteria;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i</w:t>
      </w:r>
      <w:r>
        <w:rPr>
          <w:color w:val="211F1F"/>
          <w:sz w:val="24"/>
        </w:rPr>
        <w:t>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35.2(d): N/A</w:t>
      </w:r>
    </w:p>
    <w:p w14:paraId="023EF52A" w14:textId="77777777" w:rsidR="00DB4C14" w:rsidRDefault="00DB4C14">
      <w:pPr>
        <w:pStyle w:val="BodyText"/>
        <w:spacing w:before="1"/>
        <w:rPr>
          <w:sz w:val="31"/>
        </w:rPr>
      </w:pPr>
    </w:p>
    <w:p w14:paraId="444FF40B" w14:textId="77777777" w:rsidR="00DB4C14" w:rsidRDefault="00B413C6">
      <w:pPr>
        <w:pStyle w:val="ListParagraph"/>
        <w:numPr>
          <w:ilvl w:val="0"/>
          <w:numId w:val="88"/>
        </w:numPr>
        <w:tabs>
          <w:tab w:val="left" w:pos="840"/>
        </w:tabs>
        <w:ind w:left="840" w:hanging="360"/>
        <w:jc w:val="left"/>
        <w:rPr>
          <w:b/>
          <w:color w:val="211F1F"/>
          <w:sz w:val="24"/>
        </w:rPr>
      </w:pPr>
      <w:bookmarkStart w:id="59" w:name="_bookmark58"/>
      <w:bookmarkEnd w:id="59"/>
      <w:r>
        <w:rPr>
          <w:b/>
          <w:color w:val="211F1F"/>
          <w:sz w:val="24"/>
        </w:rPr>
        <w:t>Multiple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Contracts</w:t>
      </w:r>
    </w:p>
    <w:p w14:paraId="4A523525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4ECDB38B" w14:textId="77777777" w:rsidR="00DB4C14" w:rsidRDefault="00B413C6">
      <w:pPr>
        <w:pStyle w:val="ListParagraph"/>
        <w:numPr>
          <w:ilvl w:val="1"/>
          <w:numId w:val="68"/>
        </w:numPr>
        <w:tabs>
          <w:tab w:val="left" w:pos="840"/>
        </w:tabs>
        <w:spacing w:before="1" w:line="230" w:lineRule="auto"/>
        <w:ind w:right="558"/>
        <w:jc w:val="both"/>
        <w:rPr>
          <w:sz w:val="24"/>
        </w:rPr>
      </w:pPr>
      <w:r>
        <w:rPr>
          <w:color w:val="211F1F"/>
          <w:sz w:val="24"/>
        </w:rPr>
        <w:t>Multiple contracts will be permitted in accordance with ITT 35.4. Tenderers are evaluated on basis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Lots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lowest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evaluated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identiﬁed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Lot.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select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Option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two Options listed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below for award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Contracts.</w:t>
      </w:r>
    </w:p>
    <w:p w14:paraId="446DB2F0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F767A0E" w14:textId="77777777" w:rsidR="00DB4C14" w:rsidRDefault="00DB4C14">
      <w:pPr>
        <w:pStyle w:val="BodyText"/>
        <w:spacing w:before="2"/>
        <w:rPr>
          <w:sz w:val="20"/>
        </w:rPr>
      </w:pPr>
    </w:p>
    <w:p w14:paraId="3F352EE5" w14:textId="77777777" w:rsidR="00DB4C14" w:rsidRDefault="00B413C6">
      <w:pPr>
        <w:spacing w:before="90"/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1</w:t>
      </w:r>
    </w:p>
    <w:p w14:paraId="7654EFCA" w14:textId="31C39F51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33" w:line="232" w:lineRule="auto"/>
        <w:ind w:right="770"/>
        <w:jc w:val="both"/>
        <w:rPr>
          <w:sz w:val="24"/>
        </w:rPr>
      </w:pPr>
      <w:r>
        <w:rPr>
          <w:color w:val="211F1F"/>
          <w:sz w:val="24"/>
        </w:rPr>
        <w:t>If a tenderer wins only one Lot, the tenderer will be awarded a contract for that Lot, provided</w:t>
      </w:r>
      <w:r w:rsidR="00DB3249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meets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380081A" w14:textId="5B27794B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48" w:line="230" w:lineRule="auto"/>
        <w:ind w:right="60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Lot,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Lots,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the tenderer meets the aggregate Eligibility and Qualiﬁcation Criteria for all the </w:t>
      </w:r>
      <w:r w:rsidR="00DB3249">
        <w:rPr>
          <w:color w:val="211F1F"/>
          <w:sz w:val="24"/>
        </w:rPr>
        <w:t>Lots. The</w:t>
      </w:r>
      <w:r>
        <w:rPr>
          <w:color w:val="211F1F"/>
          <w:sz w:val="24"/>
        </w:rPr>
        <w:t xml:space="preserve">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 be awarded the combination of Lots for which the tenderer qualiﬁes and the others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 to second lowest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1C3A0B1" w14:textId="77777777" w:rsidR="00DB4C14" w:rsidRDefault="00DB4C14">
      <w:pPr>
        <w:pStyle w:val="BodyText"/>
        <w:spacing w:before="9"/>
        <w:rPr>
          <w:sz w:val="20"/>
        </w:rPr>
      </w:pPr>
    </w:p>
    <w:p w14:paraId="58F87892" w14:textId="77777777" w:rsidR="00DB4C14" w:rsidRDefault="00B413C6">
      <w:pPr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2</w:t>
      </w:r>
    </w:p>
    <w:p w14:paraId="4F3663D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49FF62E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 Procuring Entity will consider all possible combinations of won Lots [contract(s)] and determine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combinations with the lowest evaluated price. Tenders will then be awarded to the Tenderer or Tenderers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combinations provided the tenderer meets the aggregate Eligibility and Qualiﬁcation Criteria for all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won Lots.</w:t>
      </w:r>
    </w:p>
    <w:p w14:paraId="37B437D3" w14:textId="77777777" w:rsidR="00DB4C14" w:rsidRDefault="00DB4C14">
      <w:pPr>
        <w:pStyle w:val="BodyText"/>
        <w:spacing w:before="2"/>
        <w:rPr>
          <w:sz w:val="21"/>
        </w:rPr>
      </w:pPr>
    </w:p>
    <w:p w14:paraId="17CE6FE6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spacing w:before="1"/>
        <w:ind w:left="1188" w:hanging="582"/>
        <w:jc w:val="left"/>
        <w:rPr>
          <w:b/>
          <w:sz w:val="24"/>
        </w:rPr>
      </w:pPr>
      <w:bookmarkStart w:id="60" w:name="_bookmark59"/>
      <w:bookmarkEnd w:id="60"/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Tenders 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13.1)</w:t>
      </w:r>
    </w:p>
    <w:p w14:paraId="65A780A7" w14:textId="77777777" w:rsidR="00DB4C14" w:rsidRDefault="00B413C6">
      <w:pPr>
        <w:spacing w:before="226"/>
        <w:ind w:left="480"/>
        <w:jc w:val="both"/>
        <w:rPr>
          <w:i/>
          <w:sz w:val="24"/>
        </w:rPr>
      </w:pPr>
      <w:r>
        <w:rPr>
          <w:i/>
          <w:color w:val="211F1F"/>
          <w:sz w:val="24"/>
        </w:rPr>
        <w:t>An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alternative</w:t>
      </w:r>
      <w:r>
        <w:rPr>
          <w:i/>
          <w:color w:val="211F1F"/>
          <w:spacing w:val="-4"/>
          <w:sz w:val="24"/>
        </w:rPr>
        <w:t xml:space="preserve"> </w:t>
      </w:r>
      <w:r>
        <w:rPr>
          <w:i/>
          <w:color w:val="211F1F"/>
          <w:sz w:val="24"/>
        </w:rPr>
        <w:t>if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permitted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under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ITT 13.1, will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be</w:t>
      </w:r>
      <w:r>
        <w:rPr>
          <w:i/>
          <w:color w:val="211F1F"/>
          <w:spacing w:val="-7"/>
          <w:sz w:val="24"/>
        </w:rPr>
        <w:t xml:space="preserve"> </w:t>
      </w:r>
      <w:r>
        <w:rPr>
          <w:i/>
          <w:color w:val="211F1F"/>
          <w:sz w:val="24"/>
        </w:rPr>
        <w:t>evaluated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as follows:</w:t>
      </w:r>
    </w:p>
    <w:p w14:paraId="65FF660D" w14:textId="77777777" w:rsidR="00DB4C14" w:rsidRDefault="00DB4C14">
      <w:pPr>
        <w:pStyle w:val="BodyText"/>
        <w:rPr>
          <w:i/>
          <w:sz w:val="21"/>
        </w:rPr>
      </w:pPr>
    </w:p>
    <w:p w14:paraId="11FAE355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alternatives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Part2-Works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Requirements. Only the technical alternatives, if any, of the Tenderer with the Best Evaluated Tender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conforming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basic technical requirements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considered by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 Procuring</w:t>
      </w:r>
    </w:p>
    <w:p w14:paraId="60EFE8DA" w14:textId="77777777" w:rsidR="00DB4C14" w:rsidRDefault="00DB4C14">
      <w:pPr>
        <w:pStyle w:val="BodyText"/>
        <w:spacing w:before="1"/>
        <w:rPr>
          <w:sz w:val="21"/>
        </w:rPr>
      </w:pPr>
    </w:p>
    <w:p w14:paraId="6EC4DD24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ind w:left="1188" w:hanging="582"/>
        <w:jc w:val="left"/>
        <w:rPr>
          <w:b/>
          <w:sz w:val="24"/>
        </w:rPr>
      </w:pPr>
      <w:bookmarkStart w:id="61" w:name="_bookmark60"/>
      <w:bookmarkEnd w:id="61"/>
      <w:r>
        <w:rPr>
          <w:b/>
          <w:color w:val="211F1F"/>
          <w:sz w:val="24"/>
        </w:rPr>
        <w:t>Margin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Preference</w:t>
      </w:r>
    </w:p>
    <w:p w14:paraId="1164A82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D931C8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TDS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speciﬁes,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ﬁfteen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(15%)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loaded one valuated price of the foreign tenderers, where the percentage of shareholding of Kenyan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citizens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less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ﬁfty-one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6FB9803D" w14:textId="77777777" w:rsidR="00DB4C14" w:rsidRDefault="00DB4C14">
      <w:pPr>
        <w:pStyle w:val="BodyText"/>
        <w:spacing w:before="10"/>
        <w:rPr>
          <w:sz w:val="22"/>
        </w:rPr>
      </w:pPr>
    </w:p>
    <w:p w14:paraId="3A799C45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before="1" w:line="230" w:lineRule="auto"/>
        <w:ind w:right="541"/>
        <w:jc w:val="both"/>
        <w:rPr>
          <w:sz w:val="24"/>
        </w:rPr>
      </w:pPr>
      <w:r>
        <w:rPr>
          <w:color w:val="211F1F"/>
          <w:spacing w:val="-1"/>
          <w:sz w:val="24"/>
        </w:rPr>
        <w:t>Contractors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applying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23"/>
          <w:sz w:val="24"/>
        </w:rPr>
        <w:t xml:space="preserve"> </w:t>
      </w:r>
      <w:r>
        <w:rPr>
          <w:color w:val="211F1F"/>
          <w:spacing w:val="-1"/>
          <w:sz w:val="24"/>
        </w:rPr>
        <w:t>such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asked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provide,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part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4"/>
          <w:sz w:val="24"/>
        </w:rPr>
        <w:t xml:space="preserve"> </w:t>
      </w:r>
      <w:r w:rsidR="0006495C">
        <w:rPr>
          <w:color w:val="211F1F"/>
          <w:sz w:val="24"/>
        </w:rPr>
        <w:t xml:space="preserve">qualiﬁcation, </w:t>
      </w:r>
      <w:proofErr w:type="gramStart"/>
      <w:r w:rsidR="0006495C">
        <w:rPr>
          <w:color w:val="211F1F"/>
          <w:sz w:val="24"/>
        </w:rPr>
        <w:t>S</w:t>
      </w:r>
      <w:r>
        <w:rPr>
          <w:color w:val="211F1F"/>
          <w:sz w:val="24"/>
        </w:rPr>
        <w:t>uch</w:t>
      </w:r>
      <w:proofErr w:type="gramEnd"/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information, including details of ownership, as shall be required to determine whether, according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classiﬁcation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established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particular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proofErr w:type="spellStart"/>
      <w:r>
        <w:rPr>
          <w:color w:val="211F1F"/>
          <w:sz w:val="24"/>
        </w:rPr>
        <w:t>or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contractors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qualiﬁes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margin of preference.</w:t>
      </w:r>
    </w:p>
    <w:p w14:paraId="666CE37F" w14:textId="77777777" w:rsidR="00DB4C14" w:rsidRDefault="00DB4C14">
      <w:pPr>
        <w:pStyle w:val="BodyText"/>
        <w:spacing w:before="2"/>
        <w:rPr>
          <w:sz w:val="21"/>
        </w:rPr>
      </w:pPr>
    </w:p>
    <w:p w14:paraId="7A60769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4"/>
        <w:jc w:val="both"/>
        <w:rPr>
          <w:sz w:val="24"/>
        </w:rPr>
      </w:pPr>
      <w:r>
        <w:rPr>
          <w:color w:val="211F1F"/>
          <w:sz w:val="24"/>
        </w:rPr>
        <w:t>After Tenders have been received and reviewed by the Procuring Entity, responsive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assessed to ascertain their percentage of shareholding of Kenyan citizens. Responsive tenders to shall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classiﬁed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into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groups:</w:t>
      </w:r>
    </w:p>
    <w:p w14:paraId="61B1AD68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3" w:line="232" w:lineRule="auto"/>
        <w:ind w:right="794"/>
        <w:jc w:val="both"/>
        <w:rPr>
          <w:sz w:val="24"/>
        </w:rPr>
      </w:pPr>
      <w:r>
        <w:rPr>
          <w:color w:val="211F1F"/>
          <w:sz w:val="24"/>
        </w:rPr>
        <w:t>Group A: tenders offered by Kenyan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over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78565E0C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7" w:line="230" w:lineRule="auto"/>
        <w:ind w:right="848"/>
        <w:jc w:val="both"/>
        <w:rPr>
          <w:sz w:val="24"/>
        </w:rPr>
      </w:pPr>
      <w:r>
        <w:rPr>
          <w:color w:val="211F1F"/>
          <w:sz w:val="24"/>
        </w:rPr>
        <w:t>Group B: tenders offered by foreign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less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2462E873" w14:textId="77777777" w:rsidR="00DB4C14" w:rsidRDefault="00DB4C14">
      <w:pPr>
        <w:pStyle w:val="BodyText"/>
        <w:spacing w:before="11"/>
        <w:rPr>
          <w:sz w:val="20"/>
        </w:rPr>
      </w:pPr>
    </w:p>
    <w:p w14:paraId="017C4173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shall,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ﬁrst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step,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compared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 and the lowest evaluated tender in each group shall be further compared with each other. If,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result of this comparison, a tender from Group A is the lowest, it shall be selected for the award. If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from Group B is the lowest, an amount equal to the percentage indicated in Item 3.1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respective tender price, including unconditional discounts and excluding provisional sums and the 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day works, if any, shall be added to the evaluated price offered in each tender from Group B.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 shall then be compared using new prices with added prices to Group Band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 lowest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selected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award.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If not,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ﬁrst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 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selected.</w:t>
      </w:r>
    </w:p>
    <w:p w14:paraId="16E778B3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490E2D0A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9"/>
        </w:tabs>
        <w:spacing w:before="94"/>
        <w:ind w:left="1188" w:hanging="582"/>
        <w:jc w:val="both"/>
        <w:rPr>
          <w:b/>
          <w:sz w:val="24"/>
        </w:rPr>
      </w:pPr>
      <w:bookmarkStart w:id="62" w:name="_bookmark61"/>
      <w:bookmarkEnd w:id="62"/>
      <w:r>
        <w:rPr>
          <w:b/>
          <w:color w:val="211F1F"/>
          <w:sz w:val="24"/>
        </w:rPr>
        <w:lastRenderedPageBreak/>
        <w:t>Post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qualiﬁcation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award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39),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more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speciﬁcally,</w:t>
      </w:r>
    </w:p>
    <w:p w14:paraId="3FE2BEF3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0" w:line="230" w:lineRule="auto"/>
        <w:ind w:right="669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subject to post-qualiﬁcation</w:t>
      </w:r>
      <w:r>
        <w:rPr>
          <w:color w:val="211F1F"/>
          <w:sz w:val="24"/>
        </w:rPr>
        <w:t>, the contract shall be awarded to the 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 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conﬁrmation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data,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78C4380E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6" w:line="230" w:lineRule="auto"/>
        <w:ind w:right="546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not subject to post-qualiﬁcation</w:t>
      </w:r>
      <w:r>
        <w:rPr>
          <w:color w:val="211F1F"/>
          <w:sz w:val="24"/>
        </w:rPr>
        <w:t>, the tender that has been determined 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meeting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each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conditions.</w:t>
      </w:r>
    </w:p>
    <w:p w14:paraId="1AA771BE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1" w:line="230" w:lineRule="auto"/>
        <w:ind w:right="478"/>
        <w:jc w:val="both"/>
        <w:rPr>
          <w:b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available,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liquid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unencumbered real assets, lines of credit, and other ﬁnancial means (independent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contractual advance payment) sufﬁcient to meet the construction cash ﬂow </w:t>
      </w:r>
      <w:r>
        <w:rPr>
          <w:sz w:val="24"/>
        </w:rPr>
        <w:t>estimated at a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35%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Engineer’s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Estimate</w:t>
      </w:r>
    </w:p>
    <w:p w14:paraId="24C334D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9" w:line="230" w:lineRule="auto"/>
        <w:ind w:right="475"/>
        <w:jc w:val="both"/>
        <w:rPr>
          <w:sz w:val="24"/>
        </w:rPr>
      </w:pPr>
      <w:r>
        <w:rPr>
          <w:color w:val="211F1F"/>
          <w:sz w:val="24"/>
        </w:rPr>
        <w:t xml:space="preserve">Minimum </w:t>
      </w:r>
      <w:r>
        <w:rPr>
          <w:color w:val="211F1F"/>
          <w:sz w:val="24"/>
          <w:u w:val="single" w:color="211F1F"/>
        </w:rPr>
        <w:t>average</w:t>
      </w:r>
      <w:r>
        <w:rPr>
          <w:color w:val="211F1F"/>
          <w:sz w:val="24"/>
        </w:rPr>
        <w:t xml:space="preserve"> annual construction turnover of </w:t>
      </w:r>
      <w:r>
        <w:rPr>
          <w:b/>
          <w:i/>
          <w:color w:val="FF0000"/>
          <w:sz w:val="24"/>
        </w:rPr>
        <w:t xml:space="preserve">Kenya Shillings 0.5 </w:t>
      </w:r>
      <w:proofErr w:type="gramStart"/>
      <w:r>
        <w:rPr>
          <w:b/>
          <w:i/>
          <w:color w:val="FF0000"/>
          <w:sz w:val="24"/>
        </w:rPr>
        <w:t>Million</w:t>
      </w:r>
      <w:proofErr w:type="gramEnd"/>
      <w:r>
        <w:rPr>
          <w:b/>
          <w:i/>
          <w:color w:val="FF0000"/>
          <w:sz w:val="24"/>
        </w:rPr>
        <w:t xml:space="preserve"> </w:t>
      </w:r>
      <w:r>
        <w:rPr>
          <w:b/>
          <w:color w:val="2F2C2C"/>
          <w:sz w:val="24"/>
        </w:rPr>
        <w:t>(</w:t>
      </w:r>
      <w:r>
        <w:rPr>
          <w:color w:val="211F1F"/>
          <w:sz w:val="24"/>
        </w:rPr>
        <w:t>equivalents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certiﬁed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progress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last three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(3)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years.</w:t>
      </w:r>
    </w:p>
    <w:p w14:paraId="6FCF7D30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7" w:line="230" w:lineRule="auto"/>
        <w:ind w:right="479"/>
        <w:jc w:val="both"/>
        <w:rPr>
          <w:b/>
          <w:sz w:val="24"/>
        </w:rPr>
      </w:pPr>
      <w:r>
        <w:rPr>
          <w:color w:val="211F1F"/>
          <w:sz w:val="24"/>
        </w:rPr>
        <w:t>At least one (1) contract(s) of a similar nature executed within Kenya, or the East African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Community or abroad, that have been satisfactorily and substantially completed as a prime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contractor, or joint venture member or sub-contractor each of minimum value Kenya shillings</w:t>
      </w:r>
      <w:r>
        <w:rPr>
          <w:color w:val="211F1F"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Kshs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0.7 </w:t>
      </w:r>
      <w:proofErr w:type="gramStart"/>
      <w:r>
        <w:rPr>
          <w:b/>
          <w:sz w:val="24"/>
        </w:rPr>
        <w:t>Million</w:t>
      </w:r>
      <w:proofErr w:type="gramEnd"/>
    </w:p>
    <w:p w14:paraId="06028D28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0" w:line="230" w:lineRule="auto"/>
        <w:ind w:right="477"/>
        <w:jc w:val="both"/>
        <w:rPr>
          <w:sz w:val="24"/>
        </w:rPr>
      </w:pPr>
      <w:r>
        <w:rPr>
          <w:color w:val="211F1F"/>
          <w:sz w:val="24"/>
        </w:rPr>
        <w:t xml:space="preserve">Contractor's Representative and Key Personnel, which are speciﬁed as </w:t>
      </w:r>
      <w:r>
        <w:t xml:space="preserve">a </w:t>
      </w:r>
      <w:r>
        <w:rPr>
          <w:color w:val="211F1F"/>
          <w:sz w:val="24"/>
        </w:rPr>
        <w:t>site agent with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minimum Qualification of Diploma in Civil Engineering and at least 5 years’ experience as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Agent.</w:t>
      </w:r>
    </w:p>
    <w:p w14:paraId="2AEDEE9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39"/>
        <w:jc w:val="both"/>
        <w:rPr>
          <w:sz w:val="24"/>
        </w:rPr>
      </w:pPr>
      <w:r>
        <w:rPr>
          <w:color w:val="211F1F"/>
          <w:sz w:val="24"/>
        </w:rPr>
        <w:t>Contractor’s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key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“Contractor's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Equipment”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below:</w:t>
      </w:r>
    </w:p>
    <w:p w14:paraId="04E77732" w14:textId="77777777" w:rsidR="00DB4C14" w:rsidRDefault="00E05884">
      <w:pPr>
        <w:spacing w:before="43"/>
        <w:ind w:left="2136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069D839" wp14:editId="5798F293">
                <wp:simplePos x="0" y="0"/>
                <wp:positionH relativeFrom="page">
                  <wp:posOffset>1205230</wp:posOffset>
                </wp:positionH>
                <wp:positionV relativeFrom="paragraph">
                  <wp:posOffset>185420</wp:posOffset>
                </wp:positionV>
                <wp:extent cx="38100" cy="15240"/>
                <wp:effectExtent l="0" t="0" r="0" b="0"/>
                <wp:wrapNone/>
                <wp:docPr id="17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5240"/>
                        </a:xfrm>
                        <a:prstGeom prst="rect">
                          <a:avLst/>
                        </a:prstGeom>
                        <a:solidFill>
                          <a:srgbClr val="21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A41B7" id="Rectangle 66" o:spid="_x0000_s1026" style="position:absolute;margin-left:94.9pt;margin-top:14.6pt;width:3pt;height: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phfgIAAPsEAAAOAAAAZHJzL2Uyb0RvYy54bWysVNuO0zAQfUfiHyy/dxOH9JJo09VeCEJa&#10;YMXCB7i201g4drDdpruIf2fstKUFHhCiD64nMx6fmXPGl1e7TqGtsE4aXWFykWIkNDNc6nWFP3+q&#10;JwuMnKeaU2W0qPCTcPhq+fLF5dCXIjOtUVxYBEm0K4e+wq33fZkkjrWio+7C9EKDszG2ox5Mu064&#10;pQNk71SSpeksGYzlvTVMOAdf70YnXsb8TSOY/9A0TnikKgzYfFxtXFdhTZaXtFxb2reS7WHQf0DR&#10;Uanh0mOqO+op2lj5W6pOMmucafwFM11imkYyEWuAakj6SzWPLe1FrAWa4/pjm9z/S8vebx8skhy4&#10;m88w0rQDkj5C26heK4Fms9ChoXclBD72DzbU6Pp7w744pM1tC2Hi2loztIJywEVCfHJ2IBgOjqLV&#10;8M5wSE833sRm7RrbhYTQBrSLnDwdORE7jxh8fLUgKRDHwEOmWR4ZS2h5ONpb598I06GwqbAF5DE1&#10;3d47H6DQ8hASoRsleS2VioZdr26VRVsK4sgIqUkd0UOFp2FKh2BtwrEx4/gFEMIdwRewRrK/FQQg&#10;3mTFpJ4t5pO8zqeTYp4uJikpbopZmhf5Xf09ACR52UrOhb6XWhyER/K/I3Y/AqNkovTQUOFimk1j&#10;7Wfo3WmRafz9qchOephDJbsKL45BtAysvtYcyqalp1KN++Qcfuwy9ODwH7sSNRBoH+WzMvwJJGAN&#10;kAR0wosBm9bYZ4wGmL4Ku68bagVG6q0GGRUkB6qRj0Y+nWdg2FPP6tRDNYNUFfYYjdtbP474prdy&#10;3cJNJDZGm2uQXiOjMIIsR1R7wcKExQr2r0EY4VM7Rv18s5Y/AAAA//8DAFBLAwQUAAYACAAAACEA&#10;C0JYBN4AAAAJAQAADwAAAGRycy9kb3ducmV2LnhtbEyPwU7DMAyG70i8Q2QkLoilK2KspemEkBAH&#10;DogNcU4br62WOFWTrmVPP+8Ex9/+9flzsZmdFUccQudJwXKRgECqvemoUfC9e7tfgwhRk9HWEyr4&#10;xQCb8vqq0LnxE33hcRsbwRAKuVbQxtjnUoa6RafDwvdIvNv7wenIcWikGfTEcGdlmiQr6XRHfKHV&#10;Pb62WB+2o1Pw8FS9z9PdYTylWWXsFPe7n49PpW5v5pdnEBHn+FeGiz6rQ8lOlR/JBGE5rzNWjwrS&#10;LAVxKWSPPKiYvlyBLAv5/4PyDAAA//8DAFBLAQItABQABgAIAAAAIQC2gziS/gAAAOEBAAATAAAA&#10;AAAAAAAAAAAAAAAAAABbQ29udGVudF9UeXBlc10ueG1sUEsBAi0AFAAGAAgAAAAhADj9If/WAAAA&#10;lAEAAAsAAAAAAAAAAAAAAAAALwEAAF9yZWxzLy5yZWxzUEsBAi0AFAAGAAgAAAAhAPZRWmF+AgAA&#10;+wQAAA4AAAAAAAAAAAAAAAAALgIAAGRycy9lMm9Eb2MueG1sUEsBAi0AFAAGAAgAAAAhAAtCWATe&#10;AAAACQEAAA8AAAAAAAAAAAAAAAAA2AQAAGRycy9kb3ducmV2LnhtbFBLBQYAAAAABAAEAPMAAADj&#10;BQAAAAA=&#10;" fillcolor="#211f1f" stroked="f">
                <w10:wrap anchorx="page"/>
              </v:rect>
            </w:pict>
          </mc:Fallback>
        </mc:AlternateContent>
      </w:r>
      <w:r w:rsidR="00B413C6">
        <w:rPr>
          <w:b/>
          <w:color w:val="211F1F"/>
          <w:sz w:val="24"/>
          <w:u w:val="thick" w:color="211F1F"/>
        </w:rPr>
        <w:t>Contractor’s</w:t>
      </w:r>
      <w:r w:rsidR="00B413C6">
        <w:rPr>
          <w:b/>
          <w:color w:val="211F1F"/>
          <w:spacing w:val="-10"/>
          <w:sz w:val="24"/>
          <w:u w:val="thick" w:color="211F1F"/>
        </w:rPr>
        <w:t xml:space="preserve"> </w:t>
      </w:r>
      <w:r w:rsidR="00B413C6">
        <w:rPr>
          <w:b/>
          <w:color w:val="211F1F"/>
          <w:sz w:val="24"/>
          <w:u w:val="thick" w:color="211F1F"/>
        </w:rPr>
        <w:t xml:space="preserve">Equipment  </w:t>
      </w:r>
    </w:p>
    <w:p w14:paraId="3ED46632" w14:textId="77777777" w:rsidR="00DB4C14" w:rsidRDefault="00DB4C1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5677"/>
        <w:gridCol w:w="1844"/>
      </w:tblGrid>
      <w:tr w:rsidR="00DB4C14" w14:paraId="6FF182B9" w14:textId="77777777" w:rsidTr="0006495C">
        <w:trPr>
          <w:trHeight w:val="1005"/>
        </w:trPr>
        <w:tc>
          <w:tcPr>
            <w:tcW w:w="1562" w:type="dxa"/>
          </w:tcPr>
          <w:p w14:paraId="75616C5E" w14:textId="77777777" w:rsidR="00DB4C14" w:rsidRDefault="00B413C6">
            <w:pPr>
              <w:pStyle w:val="TableParagraph"/>
              <w:ind w:left="107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677" w:type="dxa"/>
          </w:tcPr>
          <w:p w14:paraId="35875B0B" w14:textId="77777777" w:rsidR="00DB4C14" w:rsidRDefault="00B413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Equipment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844" w:type="dxa"/>
          </w:tcPr>
          <w:p w14:paraId="24BC8971" w14:textId="77777777" w:rsidR="00DB4C14" w:rsidRDefault="00B413C6">
            <w:pPr>
              <w:pStyle w:val="TableParagraph"/>
              <w:ind w:left="107" w:right="680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</w:tr>
      <w:tr w:rsidR="00DB4C14" w14:paraId="55C8F1BF" w14:textId="77777777" w:rsidTr="0006495C">
        <w:trPr>
          <w:trHeight w:val="330"/>
        </w:trPr>
        <w:tc>
          <w:tcPr>
            <w:tcW w:w="1562" w:type="dxa"/>
          </w:tcPr>
          <w:p w14:paraId="1F30E8C6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7" w:type="dxa"/>
          </w:tcPr>
          <w:p w14:paraId="325EA742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Pedestrian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walk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</w:t>
            </w:r>
          </w:p>
        </w:tc>
        <w:tc>
          <w:tcPr>
            <w:tcW w:w="1844" w:type="dxa"/>
          </w:tcPr>
          <w:p w14:paraId="744352B5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540B14B" w14:textId="77777777" w:rsidTr="0006495C">
        <w:trPr>
          <w:trHeight w:val="330"/>
        </w:trPr>
        <w:tc>
          <w:tcPr>
            <w:tcW w:w="1562" w:type="dxa"/>
          </w:tcPr>
          <w:p w14:paraId="18EF204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8B703B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1017345E" w14:textId="77777777" w:rsidR="00DB4C14" w:rsidRDefault="00DB4C14">
            <w:pPr>
              <w:pStyle w:val="TableParagraph"/>
            </w:pPr>
          </w:p>
        </w:tc>
      </w:tr>
      <w:tr w:rsidR="00DB4C14" w14:paraId="18CC6726" w14:textId="77777777" w:rsidTr="0006495C">
        <w:trPr>
          <w:trHeight w:val="328"/>
        </w:trPr>
        <w:tc>
          <w:tcPr>
            <w:tcW w:w="1562" w:type="dxa"/>
          </w:tcPr>
          <w:p w14:paraId="7DDE7E75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7" w:type="dxa"/>
          </w:tcPr>
          <w:p w14:paraId="5BA64424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Self-propelled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(10Tons)</w:t>
            </w:r>
          </w:p>
        </w:tc>
        <w:tc>
          <w:tcPr>
            <w:tcW w:w="1844" w:type="dxa"/>
          </w:tcPr>
          <w:p w14:paraId="1490F9D0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56B77F5" w14:textId="77777777" w:rsidTr="0006495C">
        <w:trPr>
          <w:trHeight w:val="330"/>
        </w:trPr>
        <w:tc>
          <w:tcPr>
            <w:tcW w:w="1562" w:type="dxa"/>
          </w:tcPr>
          <w:p w14:paraId="749DD453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5E764D8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914937F" w14:textId="77777777" w:rsidR="00DB4C14" w:rsidRDefault="00DB4C14">
            <w:pPr>
              <w:pStyle w:val="TableParagraph"/>
            </w:pPr>
          </w:p>
        </w:tc>
      </w:tr>
      <w:tr w:rsidR="00DB4C14" w14:paraId="260F9591" w14:textId="77777777" w:rsidTr="0006495C">
        <w:trPr>
          <w:trHeight w:val="330"/>
        </w:trPr>
        <w:tc>
          <w:tcPr>
            <w:tcW w:w="1562" w:type="dxa"/>
          </w:tcPr>
          <w:p w14:paraId="26E5BF8E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7" w:type="dxa"/>
          </w:tcPr>
          <w:p w14:paraId="56F28459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mixers</w:t>
            </w:r>
          </w:p>
        </w:tc>
        <w:tc>
          <w:tcPr>
            <w:tcW w:w="1844" w:type="dxa"/>
          </w:tcPr>
          <w:p w14:paraId="30CC3B6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2A6C6BC" w14:textId="77777777" w:rsidTr="0006495C">
        <w:trPr>
          <w:trHeight w:val="328"/>
        </w:trPr>
        <w:tc>
          <w:tcPr>
            <w:tcW w:w="1562" w:type="dxa"/>
          </w:tcPr>
          <w:p w14:paraId="3EE9A98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5196F52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BD05702" w14:textId="77777777" w:rsidR="00DB4C14" w:rsidRDefault="00DB4C14">
            <w:pPr>
              <w:pStyle w:val="TableParagraph"/>
            </w:pPr>
          </w:p>
        </w:tc>
      </w:tr>
      <w:tr w:rsidR="00DB4C14" w14:paraId="1E53B98A" w14:textId="77777777" w:rsidTr="0006495C">
        <w:trPr>
          <w:trHeight w:val="330"/>
        </w:trPr>
        <w:tc>
          <w:tcPr>
            <w:tcW w:w="1562" w:type="dxa"/>
          </w:tcPr>
          <w:p w14:paraId="3323006D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7" w:type="dxa"/>
          </w:tcPr>
          <w:p w14:paraId="60D41F2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Excavator/loader</w:t>
            </w:r>
          </w:p>
        </w:tc>
        <w:tc>
          <w:tcPr>
            <w:tcW w:w="1844" w:type="dxa"/>
          </w:tcPr>
          <w:p w14:paraId="44BCE96C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7AFC8AB" w14:textId="77777777" w:rsidTr="0006495C">
        <w:trPr>
          <w:trHeight w:val="330"/>
        </w:trPr>
        <w:tc>
          <w:tcPr>
            <w:tcW w:w="1562" w:type="dxa"/>
          </w:tcPr>
          <w:p w14:paraId="0D01ACCA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44E8A11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241368FF" w14:textId="77777777" w:rsidR="00DB4C14" w:rsidRDefault="00DB4C14">
            <w:pPr>
              <w:pStyle w:val="TableParagraph"/>
            </w:pPr>
          </w:p>
        </w:tc>
      </w:tr>
      <w:tr w:rsidR="00DB4C14" w14:paraId="7CAB9D70" w14:textId="77777777" w:rsidTr="0006495C">
        <w:trPr>
          <w:trHeight w:val="328"/>
        </w:trPr>
        <w:tc>
          <w:tcPr>
            <w:tcW w:w="1562" w:type="dxa"/>
          </w:tcPr>
          <w:p w14:paraId="4DB20D48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7" w:type="dxa"/>
          </w:tcPr>
          <w:p w14:paraId="42B44FBC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vibrators</w:t>
            </w:r>
          </w:p>
        </w:tc>
        <w:tc>
          <w:tcPr>
            <w:tcW w:w="1844" w:type="dxa"/>
          </w:tcPr>
          <w:p w14:paraId="1A63AB34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467DBB4" w14:textId="77777777" w:rsidTr="0006495C">
        <w:trPr>
          <w:trHeight w:val="330"/>
        </w:trPr>
        <w:tc>
          <w:tcPr>
            <w:tcW w:w="1562" w:type="dxa"/>
          </w:tcPr>
          <w:p w14:paraId="5EC3D0B0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929EBA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841EE82" w14:textId="77777777" w:rsidR="00DB4C14" w:rsidRDefault="00DB4C14">
            <w:pPr>
              <w:pStyle w:val="TableParagraph"/>
            </w:pPr>
          </w:p>
        </w:tc>
      </w:tr>
      <w:tr w:rsidR="00DB4C14" w14:paraId="512C02C5" w14:textId="77777777" w:rsidTr="0006495C">
        <w:trPr>
          <w:trHeight w:val="330"/>
        </w:trPr>
        <w:tc>
          <w:tcPr>
            <w:tcW w:w="1562" w:type="dxa"/>
          </w:tcPr>
          <w:p w14:paraId="6F64403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7" w:type="dxa"/>
          </w:tcPr>
          <w:p w14:paraId="74003DD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Tippers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payload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tonnes</w:t>
            </w:r>
            <w:proofErr w:type="spellEnd"/>
          </w:p>
        </w:tc>
        <w:tc>
          <w:tcPr>
            <w:tcW w:w="1844" w:type="dxa"/>
          </w:tcPr>
          <w:p w14:paraId="485071D6" w14:textId="77777777" w:rsidR="00DB4C14" w:rsidRDefault="0006495C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C14" w14:paraId="70D09D86" w14:textId="77777777" w:rsidTr="0006495C">
        <w:trPr>
          <w:trHeight w:val="328"/>
        </w:trPr>
        <w:tc>
          <w:tcPr>
            <w:tcW w:w="1562" w:type="dxa"/>
          </w:tcPr>
          <w:p w14:paraId="20732C3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7D73FBF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65971A16" w14:textId="77777777" w:rsidR="00DB4C14" w:rsidRDefault="00DB4C14">
            <w:pPr>
              <w:pStyle w:val="TableParagraph"/>
            </w:pPr>
          </w:p>
        </w:tc>
      </w:tr>
      <w:tr w:rsidR="00DB4C14" w14:paraId="5923BA6B" w14:textId="77777777" w:rsidTr="0006495C">
        <w:trPr>
          <w:trHeight w:val="330"/>
        </w:trPr>
        <w:tc>
          <w:tcPr>
            <w:tcW w:w="1562" w:type="dxa"/>
          </w:tcPr>
          <w:p w14:paraId="0E380E3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7" w:type="dxa"/>
          </w:tcPr>
          <w:p w14:paraId="178673F5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tankers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(10,000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litres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capacity)</w:t>
            </w:r>
          </w:p>
        </w:tc>
        <w:tc>
          <w:tcPr>
            <w:tcW w:w="1844" w:type="dxa"/>
          </w:tcPr>
          <w:p w14:paraId="1C1B29E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720B254" w14:textId="77777777" w:rsidTr="0006495C">
        <w:trPr>
          <w:trHeight w:val="331"/>
        </w:trPr>
        <w:tc>
          <w:tcPr>
            <w:tcW w:w="1562" w:type="dxa"/>
          </w:tcPr>
          <w:p w14:paraId="4AB36E7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0A2A685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ADB38D9" w14:textId="77777777" w:rsidR="00DB4C14" w:rsidRDefault="00DB4C14">
            <w:pPr>
              <w:pStyle w:val="TableParagraph"/>
            </w:pPr>
          </w:p>
        </w:tc>
      </w:tr>
      <w:tr w:rsidR="00DB4C14" w14:paraId="0697D9B9" w14:textId="77777777" w:rsidTr="0006495C">
        <w:trPr>
          <w:trHeight w:val="328"/>
        </w:trPr>
        <w:tc>
          <w:tcPr>
            <w:tcW w:w="1562" w:type="dxa"/>
          </w:tcPr>
          <w:p w14:paraId="2C65FDA9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7" w:type="dxa"/>
          </w:tcPr>
          <w:p w14:paraId="5FC0F843" w14:textId="77777777" w:rsidR="00DB4C14" w:rsidRDefault="00B413C6">
            <w:pPr>
              <w:pStyle w:val="TableParagraph"/>
              <w:spacing w:before="44"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Grader</w:t>
            </w:r>
          </w:p>
        </w:tc>
        <w:tc>
          <w:tcPr>
            <w:tcW w:w="1844" w:type="dxa"/>
          </w:tcPr>
          <w:p w14:paraId="09010134" w14:textId="77777777" w:rsidR="00DB4C14" w:rsidRDefault="00B413C6">
            <w:pPr>
              <w:pStyle w:val="TableParagraph"/>
              <w:spacing w:before="44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747EB652" w14:textId="77777777" w:rsidTr="0006495C">
        <w:trPr>
          <w:trHeight w:val="302"/>
        </w:trPr>
        <w:tc>
          <w:tcPr>
            <w:tcW w:w="1562" w:type="dxa"/>
          </w:tcPr>
          <w:p w14:paraId="0A8839AB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719161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08710FFB" w14:textId="77777777" w:rsidR="00DB4C14" w:rsidRDefault="00DB4C14">
            <w:pPr>
              <w:pStyle w:val="TableParagraph"/>
            </w:pPr>
          </w:p>
        </w:tc>
      </w:tr>
      <w:tr w:rsidR="00DB4C14" w14:paraId="42554B24" w14:textId="77777777" w:rsidTr="0006495C">
        <w:trPr>
          <w:trHeight w:val="275"/>
        </w:trPr>
        <w:tc>
          <w:tcPr>
            <w:tcW w:w="1562" w:type="dxa"/>
          </w:tcPr>
          <w:p w14:paraId="3C255316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7" w:type="dxa"/>
          </w:tcPr>
          <w:p w14:paraId="7EF15106" w14:textId="77777777" w:rsidR="00DB4C14" w:rsidRDefault="00B413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Crawler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Tractor</w:t>
            </w:r>
          </w:p>
        </w:tc>
        <w:tc>
          <w:tcPr>
            <w:tcW w:w="1844" w:type="dxa"/>
          </w:tcPr>
          <w:p w14:paraId="0ABE51D0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5D306EDB" w14:textId="77777777" w:rsidR="00DB4C14" w:rsidRDefault="00DB4C14">
      <w:pPr>
        <w:pStyle w:val="BodyText"/>
        <w:rPr>
          <w:b/>
          <w:sz w:val="26"/>
        </w:rPr>
      </w:pPr>
    </w:p>
    <w:p w14:paraId="2619AC0A" w14:textId="77777777" w:rsidR="00DB4C14" w:rsidRDefault="00DB4C14">
      <w:pPr>
        <w:pStyle w:val="BodyText"/>
        <w:spacing w:before="5"/>
        <w:rPr>
          <w:b/>
          <w:sz w:val="26"/>
        </w:rPr>
      </w:pPr>
    </w:p>
    <w:p w14:paraId="41E9C55D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1"/>
        <w:jc w:val="both"/>
        <w:rPr>
          <w:sz w:val="24"/>
        </w:rPr>
      </w:pP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conditions depending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 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seriousness.</w:t>
      </w:r>
    </w:p>
    <w:p w14:paraId="4045506F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11" w:line="270" w:lineRule="exact"/>
        <w:ind w:left="1651" w:hanging="462"/>
        <w:jc w:val="both"/>
        <w:rPr>
          <w:color w:val="211F1F"/>
        </w:rPr>
      </w:pPr>
      <w:bookmarkStart w:id="63" w:name="_bookmark62"/>
      <w:bookmarkEnd w:id="63"/>
      <w:r>
        <w:rPr>
          <w:b/>
          <w:color w:val="211F1F"/>
          <w:sz w:val="24"/>
        </w:rPr>
        <w:t>History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non-performing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contracts</w:t>
      </w:r>
      <w:r>
        <w:rPr>
          <w:color w:val="211F1F"/>
          <w:sz w:val="24"/>
        </w:rPr>
        <w:t>:</w:t>
      </w:r>
    </w:p>
    <w:p w14:paraId="3E2B8F63" w14:textId="77777777" w:rsidR="00DB4C14" w:rsidRDefault="00B413C6">
      <w:pPr>
        <w:pStyle w:val="BodyText"/>
        <w:spacing w:before="3" w:line="230" w:lineRule="auto"/>
        <w:ind w:left="1651" w:right="542"/>
        <w:jc w:val="both"/>
      </w:pPr>
      <w:r>
        <w:rPr>
          <w:color w:val="211F1F"/>
        </w:rPr>
        <w:t xml:space="preserve">Tenderer and each member of JV </w:t>
      </w:r>
      <w:proofErr w:type="spellStart"/>
      <w:r>
        <w:rPr>
          <w:color w:val="211F1F"/>
        </w:rPr>
        <w:t>incase</w:t>
      </w:r>
      <w:proofErr w:type="spellEnd"/>
      <w:r>
        <w:rPr>
          <w:color w:val="211F1F"/>
        </w:rPr>
        <w:t xml:space="preserve"> the Tenderer is a JV, shall demonstrate that </w:t>
      </w:r>
      <w:proofErr w:type="gramStart"/>
      <w:r>
        <w:rPr>
          <w:color w:val="211F1F"/>
        </w:rPr>
        <w:t>Non-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performance</w:t>
      </w:r>
      <w:proofErr w:type="gramEnd"/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occur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because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default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"/>
        </w:rPr>
        <w:t xml:space="preserve"> </w:t>
      </w:r>
      <w:r>
        <w:rPr>
          <w:b/>
        </w:rPr>
        <w:t>3</w:t>
      </w:r>
      <w:r>
        <w:rPr>
          <w:b/>
          <w:spacing w:val="3"/>
        </w:rPr>
        <w:t xml:space="preserve"> </w:t>
      </w:r>
      <w:r>
        <w:t>years</w:t>
      </w:r>
      <w:r>
        <w:rPr>
          <w:color w:val="211F1F"/>
        </w:rPr>
        <w:t>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required information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furnished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form.</w:t>
      </w:r>
    </w:p>
    <w:p w14:paraId="2828935F" w14:textId="77777777" w:rsidR="00DB4C14" w:rsidRDefault="00DB4C14">
      <w:pPr>
        <w:spacing w:line="230" w:lineRule="auto"/>
        <w:jc w:val="both"/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7AA6526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87" w:line="271" w:lineRule="exact"/>
        <w:ind w:left="1651" w:hanging="462"/>
        <w:jc w:val="both"/>
        <w:rPr>
          <w:b/>
          <w:color w:val="211F1F"/>
        </w:rPr>
      </w:pPr>
      <w:bookmarkStart w:id="64" w:name="_bookmark63"/>
      <w:bookmarkEnd w:id="64"/>
      <w:r>
        <w:rPr>
          <w:b/>
          <w:color w:val="211F1F"/>
          <w:sz w:val="24"/>
        </w:rPr>
        <w:lastRenderedPageBreak/>
        <w:t>Pending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Litigation</w:t>
      </w:r>
    </w:p>
    <w:p w14:paraId="1EF74124" w14:textId="77777777" w:rsidR="00DB4C14" w:rsidRDefault="00B413C6">
      <w:pPr>
        <w:pStyle w:val="BodyText"/>
        <w:spacing w:before="4" w:line="230" w:lineRule="auto"/>
        <w:ind w:left="1644" w:right="541" w:firstLine="7"/>
        <w:jc w:val="both"/>
      </w:pPr>
      <w:r>
        <w:rPr>
          <w:color w:val="211F1F"/>
          <w:spacing w:val="-1"/>
        </w:rPr>
        <w:t>Financial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position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prospective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long-term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proﬁtability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Tenderer is a JV, of each member of the JV, shall remain sound according to criteria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established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respect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Financial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Capability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Paragraph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(</w:t>
      </w:r>
      <w:proofErr w:type="spellStart"/>
      <w:r>
        <w:rPr>
          <w:color w:val="211F1F"/>
        </w:rPr>
        <w:t>i</w:t>
      </w:r>
      <w:proofErr w:type="spellEnd"/>
      <w:r>
        <w:rPr>
          <w:color w:val="211F1F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above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pending</w:t>
      </w:r>
      <w:r w:rsidR="00B2716A">
        <w:rPr>
          <w:color w:val="211F1F"/>
        </w:rPr>
        <w:t xml:space="preserve"> </w:t>
      </w:r>
      <w:r>
        <w:rPr>
          <w:color w:val="211F1F"/>
        </w:rPr>
        <w:t>litigation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will be resolved against the Tenderer. Tenderer shall provide information on pending litigations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form.</w:t>
      </w:r>
    </w:p>
    <w:p w14:paraId="0E8ACFDB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05" w:line="269" w:lineRule="exact"/>
        <w:ind w:left="1651" w:hanging="462"/>
        <w:jc w:val="both"/>
        <w:rPr>
          <w:b/>
          <w:color w:val="211F1F"/>
        </w:rPr>
      </w:pPr>
      <w:bookmarkStart w:id="65" w:name="_bookmark64"/>
      <w:bookmarkEnd w:id="65"/>
      <w:r>
        <w:rPr>
          <w:b/>
          <w:color w:val="211F1F"/>
          <w:sz w:val="24"/>
        </w:rPr>
        <w:t>Litigation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History</w:t>
      </w:r>
    </w:p>
    <w:p w14:paraId="7E54CCDC" w14:textId="77777777" w:rsidR="00DB4C14" w:rsidRDefault="00B413C6">
      <w:pPr>
        <w:pStyle w:val="BodyText"/>
        <w:spacing w:before="2" w:line="230" w:lineRule="auto"/>
        <w:ind w:left="1644" w:right="541" w:firstLine="7"/>
        <w:jc w:val="both"/>
      </w:pPr>
      <w:r>
        <w:rPr>
          <w:color w:val="211F1F"/>
        </w:rPr>
        <w:t>There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consistent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history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court/arbitral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decisions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against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2"/>
        </w:rPr>
        <w:t xml:space="preserve"> </w:t>
      </w:r>
      <w:r>
        <w:rPr>
          <w:b/>
          <w:color w:val="211F1F"/>
        </w:rPr>
        <w:t>3</w:t>
      </w:r>
      <w:r>
        <w:rPr>
          <w:b/>
          <w:color w:val="211F1F"/>
          <w:spacing w:val="-4"/>
        </w:rPr>
        <w:t xml:space="preserve"> </w:t>
      </w:r>
      <w:r>
        <w:rPr>
          <w:color w:val="211F1F"/>
        </w:rPr>
        <w:t>years</w:t>
      </w:r>
      <w:r>
        <w:rPr>
          <w:i/>
          <w:color w:val="211F1F"/>
        </w:rPr>
        <w:t>.</w:t>
      </w:r>
      <w:r>
        <w:rPr>
          <w:i/>
          <w:color w:val="211F1F"/>
          <w:spacing w:val="-6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parties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furnish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8"/>
        </w:rPr>
        <w:t xml:space="preserve"> </w:t>
      </w:r>
      <w:r>
        <w:t>a</w:t>
      </w:r>
      <w:r>
        <w:rPr>
          <w:color w:val="211F1F"/>
        </w:rPr>
        <w:t>bout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any litigation or arbitration resulting from contracts completed or ongoing under its execution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over the years speciﬁed. A consistent history of awards against the Tenderer or any</w:t>
      </w:r>
      <w:r w:rsidR="00B30F9C">
        <w:rPr>
          <w:color w:val="211F1F"/>
        </w:rPr>
        <w:t xml:space="preserve"> </w:t>
      </w:r>
      <w:r>
        <w:rPr>
          <w:color w:val="211F1F"/>
        </w:rPr>
        <w:t>member of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result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rejection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 tender.</w:t>
      </w:r>
    </w:p>
    <w:p w14:paraId="16441EFE" w14:textId="77777777" w:rsidR="00DB4C14" w:rsidRDefault="00DB4C14">
      <w:pPr>
        <w:pStyle w:val="BodyText"/>
        <w:spacing w:before="4"/>
        <w:rPr>
          <w:sz w:val="23"/>
        </w:rPr>
      </w:pPr>
    </w:p>
    <w:p w14:paraId="4E65AE8B" w14:textId="77777777" w:rsidR="00DB4C14" w:rsidRDefault="00B413C6">
      <w:pPr>
        <w:spacing w:line="250" w:lineRule="exact"/>
        <w:ind w:left="1099"/>
        <w:rPr>
          <w:b/>
        </w:rPr>
      </w:pPr>
      <w:r>
        <w:rPr>
          <w:b/>
        </w:rPr>
        <w:t>EVALUATION</w:t>
      </w:r>
      <w:r>
        <w:rPr>
          <w:b/>
          <w:spacing w:val="-5"/>
        </w:rPr>
        <w:t xml:space="preserve"> </w:t>
      </w:r>
      <w:r>
        <w:rPr>
          <w:b/>
        </w:rPr>
        <w:t>/QUALIFICATION</w:t>
      </w:r>
      <w:r>
        <w:rPr>
          <w:b/>
          <w:spacing w:val="-4"/>
        </w:rPr>
        <w:t xml:space="preserve"> </w:t>
      </w:r>
      <w:r>
        <w:rPr>
          <w:b/>
        </w:rPr>
        <w:t>CRITERIA</w:t>
      </w:r>
    </w:p>
    <w:p w14:paraId="2DE5F425" w14:textId="77777777" w:rsidR="00DB4C14" w:rsidRDefault="00B413C6">
      <w:pPr>
        <w:ind w:left="1099" w:right="101"/>
      </w:pPr>
      <w:r>
        <w:t>To be qualified for award of Contract, the tenderer shall provide evidence satisfactory to the Employer of their</w:t>
      </w:r>
      <w:r>
        <w:rPr>
          <w:spacing w:val="1"/>
        </w:rPr>
        <w:t xml:space="preserve"> </w:t>
      </w:r>
      <w:r>
        <w:t>eligibility and of their capability and adequacy of resources to effectively carry out the subject Contract.</w:t>
      </w:r>
      <w:r>
        <w:rPr>
          <w:spacing w:val="1"/>
        </w:rPr>
        <w:t xml:space="preserve"> </w:t>
      </w:r>
      <w:r>
        <w:t>To this</w:t>
      </w:r>
      <w:r>
        <w:rPr>
          <w:spacing w:val="-52"/>
        </w:rPr>
        <w:t xml:space="preserve"> </w:t>
      </w:r>
      <w:r>
        <w:t>end,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tenderer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below:</w:t>
      </w:r>
    </w:p>
    <w:p w14:paraId="69D40DA0" w14:textId="77777777" w:rsidR="00DB4C14" w:rsidRDefault="00DB4C14">
      <w:pPr>
        <w:pStyle w:val="BodyText"/>
        <w:spacing w:before="1"/>
        <w:rPr>
          <w:sz w:val="21"/>
        </w:rPr>
      </w:pPr>
    </w:p>
    <w:p w14:paraId="071B9955" w14:textId="77777777" w:rsidR="00DB4C14" w:rsidRDefault="00B413C6">
      <w:pPr>
        <w:ind w:left="1082"/>
        <w:rPr>
          <w:b/>
          <w:i/>
        </w:rPr>
      </w:pPr>
      <w:r>
        <w:rPr>
          <w:b/>
          <w:i/>
          <w:color w:val="221F1F"/>
        </w:rPr>
        <w:t>A.</w:t>
      </w:r>
      <w:r>
        <w:rPr>
          <w:b/>
          <w:i/>
          <w:color w:val="221F1F"/>
          <w:spacing w:val="45"/>
        </w:rPr>
        <w:t xml:space="preserve"> </w:t>
      </w:r>
      <w:r>
        <w:rPr>
          <w:b/>
          <w:i/>
          <w:color w:val="221F1F"/>
        </w:rPr>
        <w:t>PRELIMINARY</w:t>
      </w:r>
      <w:r>
        <w:rPr>
          <w:b/>
          <w:i/>
          <w:color w:val="221F1F"/>
          <w:spacing w:val="-1"/>
        </w:rPr>
        <w:t xml:space="preserve"> </w:t>
      </w:r>
      <w:r>
        <w:rPr>
          <w:b/>
          <w:i/>
          <w:color w:val="221F1F"/>
        </w:rPr>
        <w:t>EXAMINATION</w:t>
      </w:r>
    </w:p>
    <w:p w14:paraId="48D5FC10" w14:textId="77777777" w:rsidR="00DB4C14" w:rsidRDefault="00DB4C14">
      <w:pPr>
        <w:pStyle w:val="BodyText"/>
        <w:rPr>
          <w:b/>
          <w:i/>
        </w:rPr>
      </w:pPr>
    </w:p>
    <w:p w14:paraId="5433D5C4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39CA5E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/>
      </w:pPr>
      <w:r>
        <w:t>Certified</w:t>
      </w:r>
      <w:r>
        <w:rPr>
          <w:spacing w:val="-2"/>
        </w:rPr>
        <w:t xml:space="preserve"> </w:t>
      </w:r>
      <w: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Companies.</w:t>
      </w:r>
    </w:p>
    <w:p w14:paraId="0B94953D" w14:textId="77777777" w:rsidR="00DB4C14" w:rsidRDefault="00DB4C14">
      <w:pPr>
        <w:pStyle w:val="BodyText"/>
        <w:rPr>
          <w:sz w:val="21"/>
        </w:rPr>
      </w:pPr>
    </w:p>
    <w:p w14:paraId="5E2DF93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30" w:lineRule="auto"/>
        <w:ind w:right="432"/>
        <w:jc w:val="both"/>
      </w:pPr>
      <w:r>
        <w:t>Current Certified CR12 Certificate (dated within 12 Months before date of opening) from the Registrar of</w:t>
      </w:r>
      <w:r>
        <w:rPr>
          <w:spacing w:val="1"/>
        </w:rPr>
        <w:t xml:space="preserve"> </w:t>
      </w:r>
      <w:r>
        <w:t xml:space="preserve">Companies. This should be provided with Identification Documents of Directors </w:t>
      </w:r>
      <w:r>
        <w:rPr>
          <w:i/>
        </w:rPr>
        <w:t>and all individuals listed on</w:t>
      </w:r>
      <w:r>
        <w:rPr>
          <w:i/>
          <w:spacing w:val="1"/>
        </w:rPr>
        <w:t xml:space="preserve"> </w:t>
      </w:r>
      <w:r>
        <w:rPr>
          <w:i/>
        </w:rPr>
        <w:t>the CR12</w:t>
      </w:r>
      <w:r>
        <w:t>. (ID or Passport). For Corporate Directors, CR12 or its equivalent for the corporate directors,</w:t>
      </w:r>
      <w:r>
        <w:rPr>
          <w:spacing w:val="1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Documents for</w:t>
      </w:r>
      <w:r>
        <w:rPr>
          <w:spacing w:val="-1"/>
        </w:rPr>
        <w:t xml:space="preserve"> </w:t>
      </w:r>
      <w:r>
        <w:t>the corporate</w:t>
      </w:r>
      <w:r>
        <w:rPr>
          <w:spacing w:val="-1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 directors</w:t>
      </w:r>
      <w:r>
        <w:rPr>
          <w:spacing w:val="2"/>
        </w:rPr>
        <w:t xml:space="preserve"> </w:t>
      </w:r>
      <w:r>
        <w:rPr>
          <w:b/>
          <w:u w:val="thick"/>
        </w:rPr>
        <w:t>MUST</w:t>
      </w:r>
      <w:r>
        <w:rPr>
          <w:b/>
          <w:spacing w:val="-1"/>
          <w:u w:val="thick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provided.</w:t>
      </w:r>
    </w:p>
    <w:p w14:paraId="24BF55DB" w14:textId="77777777" w:rsidR="00DB4C14" w:rsidRDefault="00DB4C14">
      <w:pPr>
        <w:pStyle w:val="BodyText"/>
        <w:spacing w:before="5"/>
        <w:rPr>
          <w:sz w:val="21"/>
        </w:rPr>
      </w:pPr>
    </w:p>
    <w:p w14:paraId="5B4D6AF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 w:line="228" w:lineRule="auto"/>
        <w:ind w:right="431"/>
        <w:jc w:val="both"/>
      </w:pPr>
      <w:r>
        <w:t>Provide (w</w:t>
      </w:r>
      <w:r>
        <w:rPr>
          <w:i/>
        </w:rPr>
        <w:t xml:space="preserve">here applicable) </w:t>
      </w:r>
      <w:r>
        <w:t>valid certified certificate of registration with National Treasury for Access to</w:t>
      </w:r>
      <w:r>
        <w:rPr>
          <w:spacing w:val="1"/>
        </w:rPr>
        <w:t xml:space="preserve"> </w:t>
      </w:r>
      <w:r>
        <w:t>Government Procurement Opportunities (AGPO) in the relevant group (</w:t>
      </w:r>
      <w:r>
        <w:rPr>
          <w:i/>
        </w:rPr>
        <w:t>Women</w:t>
      </w:r>
      <w:r>
        <w:t xml:space="preserve">, </w:t>
      </w:r>
      <w:r>
        <w:rPr>
          <w:i/>
        </w:rPr>
        <w:t xml:space="preserve">Youth </w:t>
      </w:r>
      <w:r>
        <w:t xml:space="preserve">or </w:t>
      </w:r>
      <w:r>
        <w:rPr>
          <w:i/>
        </w:rPr>
        <w:t>Persons Living with</w:t>
      </w:r>
      <w:r>
        <w:rPr>
          <w:i/>
          <w:spacing w:val="1"/>
        </w:rPr>
        <w:t xml:space="preserve"> </w:t>
      </w:r>
      <w:r>
        <w:rPr>
          <w:i/>
        </w:rPr>
        <w:t>Disability</w:t>
      </w:r>
      <w:r>
        <w:t xml:space="preserve">)-for PWD bidders should provide evidence of </w:t>
      </w:r>
      <w:proofErr w:type="gramStart"/>
      <w:r>
        <w:t>directors</w:t>
      </w:r>
      <w:proofErr w:type="gramEnd"/>
      <w:r>
        <w:t xml:space="preserve"> registration with the National Council of</w:t>
      </w:r>
      <w:r>
        <w:rPr>
          <w:spacing w:val="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Living</w:t>
      </w:r>
      <w:r>
        <w:rPr>
          <w:spacing w:val="-3"/>
        </w:rPr>
        <w:t xml:space="preserve"> </w:t>
      </w:r>
      <w:r>
        <w:t>with Disability</w:t>
      </w:r>
      <w:r>
        <w:rPr>
          <w:spacing w:val="-1"/>
        </w:rPr>
        <w:t xml:space="preserve"> </w:t>
      </w:r>
      <w:r>
        <w:t>(NCPWD).</w:t>
      </w:r>
    </w:p>
    <w:p w14:paraId="440DF068" w14:textId="77777777" w:rsidR="00DB4C14" w:rsidRDefault="00DB4C14">
      <w:pPr>
        <w:pStyle w:val="BodyText"/>
        <w:rPr>
          <w:sz w:val="21"/>
        </w:rPr>
      </w:pPr>
    </w:p>
    <w:p w14:paraId="65CC9BB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Valid</w:t>
      </w:r>
      <w:r>
        <w:rPr>
          <w:spacing w:val="-2"/>
        </w:rPr>
        <w:t xml:space="preserve"> </w:t>
      </w:r>
      <w:r>
        <w:t>Certified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permit.</w:t>
      </w:r>
    </w:p>
    <w:p w14:paraId="757EEF28" w14:textId="77777777" w:rsidR="00DB4C14" w:rsidRDefault="00DB4C14">
      <w:pPr>
        <w:pStyle w:val="BodyText"/>
        <w:spacing w:before="5"/>
        <w:rPr>
          <w:sz w:val="21"/>
        </w:rPr>
      </w:pPr>
    </w:p>
    <w:p w14:paraId="21A9C16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41"/>
        <w:jc w:val="both"/>
      </w:pPr>
      <w:r>
        <w:t>Provide a Valid Tax Compliance Certificate or Tax exemption certificate issued by Kenya Revenue Authority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ITT</w:t>
      </w:r>
      <w:r>
        <w:rPr>
          <w:spacing w:val="-1"/>
        </w:rPr>
        <w:t xml:space="preserve"> </w:t>
      </w:r>
      <w:r>
        <w:t>4.14.</w:t>
      </w:r>
    </w:p>
    <w:p w14:paraId="086D473E" w14:textId="77777777" w:rsidR="00DB4C14" w:rsidRDefault="00DB4C14">
      <w:pPr>
        <w:pStyle w:val="BodyText"/>
        <w:spacing w:before="10"/>
        <w:rPr>
          <w:sz w:val="21"/>
        </w:rPr>
      </w:pPr>
    </w:p>
    <w:p w14:paraId="6352B93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Tender Security (</w:t>
      </w:r>
      <w:r>
        <w:rPr>
          <w:b/>
          <w:i/>
        </w:rPr>
        <w:t>NOT MANDATORY</w:t>
      </w:r>
      <w:r>
        <w:rPr>
          <w:i/>
        </w:rPr>
        <w:t xml:space="preserve">) </w:t>
      </w:r>
      <w:r>
        <w:t>in the amount specified in the tender Data Sheet. The Format to be as</w:t>
      </w:r>
      <w:r>
        <w:rPr>
          <w:spacing w:val="1"/>
        </w:rPr>
        <w:t xml:space="preserve"> </w:t>
      </w:r>
      <w:r>
        <w:t>issued with this Tender and valid for the period specified under ITT 19. Alteration of the format shall lead to</w:t>
      </w:r>
      <w:r>
        <w:rPr>
          <w:spacing w:val="1"/>
        </w:rPr>
        <w:t xml:space="preserve"> </w:t>
      </w:r>
      <w:r>
        <w:t>disqualification</w:t>
      </w:r>
    </w:p>
    <w:p w14:paraId="779751F5" w14:textId="77777777" w:rsidR="00DB4C14" w:rsidRDefault="00DB4C14">
      <w:pPr>
        <w:pStyle w:val="BodyText"/>
        <w:spacing w:before="9"/>
        <w:rPr>
          <w:sz w:val="21"/>
        </w:rPr>
      </w:pPr>
    </w:p>
    <w:p w14:paraId="033016F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Duly filled Tender Securing Declaration Form (</w:t>
      </w:r>
      <w:r>
        <w:rPr>
          <w:i/>
        </w:rPr>
        <w:t>where applicable</w:t>
      </w:r>
      <w:r>
        <w:t>) shall be in the format issued in this Tender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validly</w:t>
      </w:r>
      <w:r>
        <w:rPr>
          <w:spacing w:val="-4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19.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shall</w:t>
      </w:r>
      <w:r>
        <w:rPr>
          <w:spacing w:val="-3"/>
        </w:rPr>
        <w:t xml:space="preserve"> </w:t>
      </w:r>
      <w:r>
        <w:t>lead to</w:t>
      </w:r>
      <w:r>
        <w:rPr>
          <w:spacing w:val="-1"/>
        </w:rPr>
        <w:t xml:space="preserve"> </w:t>
      </w:r>
      <w:r>
        <w:t>disqualification</w:t>
      </w:r>
    </w:p>
    <w:p w14:paraId="66ED0DF7" w14:textId="77777777" w:rsidR="00DB4C14" w:rsidRDefault="00DB4C14">
      <w:pPr>
        <w:pStyle w:val="BodyText"/>
        <w:rPr>
          <w:sz w:val="22"/>
        </w:rPr>
      </w:pPr>
    </w:p>
    <w:p w14:paraId="2F3DA49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1"/>
        <w:jc w:val="both"/>
      </w:pPr>
      <w:r>
        <w:t xml:space="preserve">Current Certificate of Roadworks Registration with National Construction Authority in the </w:t>
      </w:r>
      <w:r>
        <w:rPr>
          <w:b/>
        </w:rPr>
        <w:t>Category NCA 8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above</w:t>
      </w:r>
      <w:r>
        <w:rPr>
          <w:b/>
          <w:spacing w:val="-3"/>
        </w:rPr>
        <w:t xml:space="preserve"> </w:t>
      </w:r>
      <w:r>
        <w:t>together with</w:t>
      </w:r>
      <w:r>
        <w:rPr>
          <w:spacing w:val="1"/>
        </w:rPr>
        <w:t xml:space="preserve"> </w:t>
      </w:r>
      <w:r>
        <w:t>Roadworks valid NCA</w:t>
      </w:r>
      <w:r>
        <w:rPr>
          <w:spacing w:val="-1"/>
        </w:rPr>
        <w:t xml:space="preserve"> </w:t>
      </w:r>
      <w:r>
        <w:t>practicing</w:t>
      </w:r>
      <w:r>
        <w:rPr>
          <w:spacing w:val="-3"/>
        </w:rPr>
        <w:t xml:space="preserve"> </w:t>
      </w:r>
      <w:r>
        <w:t>license.</w:t>
      </w:r>
    </w:p>
    <w:p w14:paraId="6ADFCF87" w14:textId="77777777" w:rsidR="00DB4C14" w:rsidRDefault="00DB4C14">
      <w:pPr>
        <w:pStyle w:val="BodyText"/>
        <w:rPr>
          <w:sz w:val="22"/>
        </w:rPr>
      </w:pPr>
    </w:p>
    <w:p w14:paraId="2729615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0"/>
        <w:jc w:val="both"/>
      </w:pPr>
      <w:r>
        <w:t xml:space="preserve">Submit a written power of attorney authorizing the signatory of the bid to commit the Bidder </w:t>
      </w:r>
      <w:r>
        <w:rPr>
          <w:i/>
        </w:rPr>
        <w:t xml:space="preserve">Executed </w:t>
      </w:r>
      <w:r>
        <w:t>by 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Oaths, in</w:t>
      </w:r>
      <w:r>
        <w:rPr>
          <w:spacing w:val="-3"/>
        </w:rPr>
        <w:t xml:space="preserve"> </w:t>
      </w:r>
      <w:r>
        <w:t>accordance with ITT</w:t>
      </w:r>
      <w:r>
        <w:rPr>
          <w:spacing w:val="1"/>
        </w:rPr>
        <w:t xml:space="preserve"> </w:t>
      </w:r>
      <w:r>
        <w:t>20.3.</w:t>
      </w:r>
    </w:p>
    <w:p w14:paraId="7988CEE0" w14:textId="77777777" w:rsidR="00DB4C14" w:rsidRDefault="00DB4C14">
      <w:pPr>
        <w:pStyle w:val="BodyText"/>
        <w:rPr>
          <w:sz w:val="22"/>
        </w:rPr>
      </w:pPr>
    </w:p>
    <w:p w14:paraId="10755A0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0"/>
        <w:jc w:val="both"/>
      </w:pPr>
      <w:r>
        <w:t>Declare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3.3;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sworn-in</w:t>
      </w:r>
      <w:r>
        <w:rPr>
          <w:spacing w:val="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rPr>
          <w:i/>
        </w:rPr>
        <w:t>executed</w:t>
      </w:r>
      <w:r>
        <w:rPr>
          <w:i/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</w:t>
      </w:r>
      <w:r>
        <w:rPr>
          <w:spacing w:val="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tender.</w:t>
      </w:r>
    </w:p>
    <w:p w14:paraId="010B2200" w14:textId="77777777" w:rsidR="00DB4C14" w:rsidRDefault="00DB4C14">
      <w:pPr>
        <w:pStyle w:val="BodyText"/>
        <w:spacing w:before="10"/>
        <w:rPr>
          <w:sz w:val="21"/>
        </w:rPr>
      </w:pPr>
    </w:p>
    <w:p w14:paraId="2324059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4"/>
        <w:jc w:val="both"/>
      </w:pPr>
      <w:r>
        <w:t>Dully filled, Signed and stamped (</w:t>
      </w:r>
      <w:r>
        <w:rPr>
          <w:i/>
        </w:rPr>
        <w:t xml:space="preserve">With Company Seal/ Rubber Stamp) ALL </w:t>
      </w:r>
      <w:r>
        <w:t>Tendering Forms and Schedules,</w:t>
      </w:r>
      <w:r>
        <w:rPr>
          <w:spacing w:val="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under Section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tender</w:t>
      </w:r>
      <w:r>
        <w:rPr>
          <w:spacing w:val="-2"/>
        </w:rPr>
        <w:t xml:space="preserve"> </w:t>
      </w:r>
      <w:r>
        <w:t>document.</w:t>
      </w:r>
    </w:p>
    <w:p w14:paraId="37F80093" w14:textId="77777777" w:rsidR="00DB4C14" w:rsidRDefault="00DB4C14">
      <w:pPr>
        <w:pStyle w:val="BodyText"/>
        <w:spacing w:before="10"/>
        <w:rPr>
          <w:sz w:val="20"/>
        </w:rPr>
      </w:pPr>
    </w:p>
    <w:p w14:paraId="403AD0A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Dully,</w:t>
      </w:r>
      <w:r>
        <w:rPr>
          <w:spacing w:val="-2"/>
        </w:rPr>
        <w:t xml:space="preserve"> </w:t>
      </w:r>
      <w:r>
        <w:t>Filled,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Stamped</w:t>
      </w:r>
      <w:r>
        <w:rPr>
          <w:spacing w:val="-2"/>
        </w:rPr>
        <w:t xml:space="preserve"> </w:t>
      </w:r>
      <w:r>
        <w:t>Confidential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Questionnaire</w:t>
      </w:r>
    </w:p>
    <w:p w14:paraId="2B6325CE" w14:textId="77777777" w:rsidR="00DB4C14" w:rsidRDefault="00DB4C14">
      <w:pPr>
        <w:pStyle w:val="BodyText"/>
        <w:spacing w:before="5"/>
        <w:rPr>
          <w:sz w:val="20"/>
        </w:rPr>
      </w:pPr>
    </w:p>
    <w:p w14:paraId="15AE1DD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Duly</w:t>
      </w:r>
      <w:r>
        <w:rPr>
          <w:spacing w:val="-4"/>
        </w:rPr>
        <w:t xml:space="preserve"> </w:t>
      </w:r>
      <w:r>
        <w:t>filled-in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Tender Pursuant to</w:t>
      </w:r>
      <w:r>
        <w:rPr>
          <w:spacing w:val="-1"/>
        </w:rPr>
        <w:t xml:space="preserve"> </w:t>
      </w:r>
      <w:r>
        <w:t>ITT 12</w:t>
      </w:r>
    </w:p>
    <w:p w14:paraId="53BB77F4" w14:textId="77777777" w:rsidR="00DB4C14" w:rsidRDefault="00DB4C14">
      <w:pPr>
        <w:sectPr w:rsidR="00DB4C14">
          <w:pgSz w:w="11930" w:h="16860"/>
          <w:pgMar w:top="540" w:right="300" w:bottom="660" w:left="240" w:header="259" w:footer="463" w:gutter="0"/>
          <w:cols w:space="720"/>
        </w:sectPr>
      </w:pPr>
    </w:p>
    <w:p w14:paraId="59F5A3F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82"/>
      </w:pPr>
      <w:r>
        <w:lastRenderedPageBreak/>
        <w:t>Dully</w:t>
      </w:r>
      <w:r>
        <w:rPr>
          <w:spacing w:val="-5"/>
        </w:rPr>
        <w:t xml:space="preserve"> </w:t>
      </w:r>
      <w:r>
        <w:t>Priced</w:t>
      </w:r>
      <w:r>
        <w:rPr>
          <w:spacing w:val="-1"/>
        </w:rPr>
        <w:t xml:space="preserve"> </w:t>
      </w:r>
      <w:r>
        <w:t>Bills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Quantities</w:t>
      </w:r>
      <w:r>
        <w:rPr>
          <w:spacing w:val="-2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ITT 14</w:t>
      </w:r>
    </w:p>
    <w:p w14:paraId="3FA0B3F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rPr>
          <w:spacing w:val="-1"/>
        </w:rPr>
        <w:t>Pre-Tender</w:t>
      </w:r>
      <w:r>
        <w:rPr>
          <w:spacing w:val="-12"/>
        </w:rPr>
        <w:t xml:space="preserve"> </w:t>
      </w:r>
      <w:r>
        <w:rPr>
          <w:spacing w:val="-1"/>
        </w:rPr>
        <w:t>Site</w:t>
      </w:r>
      <w:r>
        <w:rPr>
          <w:spacing w:val="-16"/>
        </w:rPr>
        <w:t xml:space="preserve"> </w:t>
      </w:r>
      <w:r>
        <w:rPr>
          <w:spacing w:val="-1"/>
        </w:rPr>
        <w:t>Visit</w:t>
      </w:r>
      <w:r>
        <w:rPr>
          <w:spacing w:val="-11"/>
        </w:rPr>
        <w:t xml:space="preserve"> </w:t>
      </w:r>
      <w:r>
        <w:rPr>
          <w:spacing w:val="-1"/>
        </w:rPr>
        <w:t>Certificate</w:t>
      </w:r>
      <w:r>
        <w:rPr>
          <w:spacing w:val="-13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endorsed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KeRRA</w:t>
      </w:r>
      <w:r>
        <w:rPr>
          <w:spacing w:val="-8"/>
        </w:rPr>
        <w:t xml:space="preserve"> </w:t>
      </w:r>
      <w:r>
        <w:t>Representative</w:t>
      </w:r>
      <w:r>
        <w:rPr>
          <w:spacing w:val="-12"/>
        </w:rPr>
        <w:t xml:space="preserve"> </w:t>
      </w:r>
      <w:r>
        <w:t>(</w:t>
      </w:r>
      <w:r>
        <w:rPr>
          <w:i/>
          <w:color w:val="FF0000"/>
        </w:rPr>
        <w:t>NOT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MANDATORY</w:t>
      </w:r>
      <w:r>
        <w:t>)</w:t>
      </w:r>
    </w:p>
    <w:p w14:paraId="132403A3" w14:textId="77777777" w:rsidR="00DB4C14" w:rsidRDefault="00DB4C14">
      <w:pPr>
        <w:pStyle w:val="BodyText"/>
        <w:spacing w:before="5"/>
        <w:rPr>
          <w:sz w:val="21"/>
        </w:rPr>
      </w:pPr>
    </w:p>
    <w:p w14:paraId="67AC4AF2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All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Tender</w:t>
      </w:r>
      <w:r>
        <w:rPr>
          <w:spacing w:val="-10"/>
        </w:rPr>
        <w:t xml:space="preserve"> </w:t>
      </w:r>
      <w:r>
        <w:t>Document</w:t>
      </w:r>
      <w:r>
        <w:rPr>
          <w:spacing w:val="-10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Chronologically</w:t>
      </w:r>
      <w:r>
        <w:rPr>
          <w:spacing w:val="-13"/>
        </w:rPr>
        <w:t xml:space="preserve"> </w:t>
      </w:r>
      <w:r>
        <w:t>Serialized</w:t>
      </w:r>
      <w:r>
        <w:rPr>
          <w:spacing w:val="-11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sequential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format</w:t>
      </w:r>
      <w:r>
        <w:rPr>
          <w:spacing w:val="-53"/>
        </w:rPr>
        <w:t xml:space="preserve"> </w:t>
      </w:r>
      <w:r>
        <w:t>of 1,2,3,4,5…….)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page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page.</w:t>
      </w:r>
      <w:r>
        <w:rPr>
          <w:spacing w:val="3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ITT 12.1.</w:t>
      </w:r>
    </w:p>
    <w:p w14:paraId="57C411BC" w14:textId="77777777" w:rsidR="00DB4C14" w:rsidRDefault="00DB4C14">
      <w:pPr>
        <w:pStyle w:val="BodyText"/>
        <w:spacing w:before="10"/>
        <w:rPr>
          <w:sz w:val="20"/>
        </w:rPr>
      </w:pPr>
    </w:p>
    <w:p w14:paraId="17E941C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If</w:t>
      </w:r>
      <w:r>
        <w:rPr>
          <w:spacing w:val="-1"/>
        </w:rPr>
        <w:t xml:space="preserve"> </w:t>
      </w:r>
      <w:r>
        <w:t>Tender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Joint Venture,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given Pursuant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ITT3.5.</w:t>
      </w:r>
    </w:p>
    <w:p w14:paraId="6A8C1E2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proposed</w:t>
      </w:r>
      <w:r>
        <w:rPr>
          <w:spacing w:val="-3"/>
        </w:rPr>
        <w:t xml:space="preserve"> </w:t>
      </w:r>
      <w:r>
        <w:t>works.</w:t>
      </w:r>
    </w:p>
    <w:p w14:paraId="1C6E3309" w14:textId="77777777" w:rsidR="00DB4C14" w:rsidRDefault="00DB4C14">
      <w:pPr>
        <w:pStyle w:val="BodyText"/>
        <w:spacing w:before="7"/>
        <w:rPr>
          <w:sz w:val="21"/>
        </w:rPr>
      </w:pPr>
    </w:p>
    <w:p w14:paraId="4AA8AAD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7"/>
        <w:jc w:val="both"/>
      </w:pPr>
      <w:r>
        <w:t>Foreign Tenderers (</w:t>
      </w:r>
      <w:r>
        <w:rPr>
          <w:i/>
          <w:color w:val="FF0000"/>
        </w:rPr>
        <w:t>where applicable</w:t>
      </w:r>
      <w:r>
        <w:t>) Must demonstrate and fulﬁl the 40% Local Content condition Pursuant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3.9.</w:t>
      </w:r>
    </w:p>
    <w:p w14:paraId="43AE303A" w14:textId="77777777" w:rsidR="00DB4C14" w:rsidRDefault="00DB4C14">
      <w:pPr>
        <w:pStyle w:val="BodyText"/>
        <w:spacing w:before="10"/>
        <w:rPr>
          <w:sz w:val="21"/>
        </w:rPr>
      </w:pPr>
    </w:p>
    <w:p w14:paraId="0C7CF72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2"/>
        <w:jc w:val="both"/>
      </w:pPr>
      <w:r>
        <w:t>Bidders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Goods,</w:t>
      </w:r>
      <w:r>
        <w:rPr>
          <w:spacing w:val="-10"/>
        </w:rPr>
        <w:t xml:space="preserve"> </w:t>
      </w:r>
      <w:r>
        <w:t>equipment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origin</w:t>
      </w:r>
      <w:r>
        <w:rPr>
          <w:spacing w:val="-5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determined</w:t>
      </w:r>
      <w:r>
        <w:rPr>
          <w:spacing w:val="-2"/>
        </w:rPr>
        <w:t xml:space="preserve"> </w:t>
      </w:r>
      <w:r>
        <w:t>ineligible under ITT</w:t>
      </w:r>
      <w:r>
        <w:rPr>
          <w:spacing w:val="1"/>
        </w:rPr>
        <w:t xml:space="preserve"> </w:t>
      </w:r>
      <w:r>
        <w:t>4.1.</w:t>
      </w:r>
    </w:p>
    <w:p w14:paraId="3122D4C9" w14:textId="77777777" w:rsidR="00DB4C14" w:rsidRDefault="00DB4C14">
      <w:pPr>
        <w:pStyle w:val="BodyText"/>
        <w:spacing w:before="10"/>
        <w:rPr>
          <w:sz w:val="21"/>
        </w:rPr>
      </w:pPr>
    </w:p>
    <w:p w14:paraId="2049E44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1"/>
        <w:jc w:val="both"/>
      </w:pPr>
      <w:r>
        <w:t>Submission of Audited Accounts or equivalent acceptable to the Employer, for the last three [3] years to</w:t>
      </w:r>
      <w:r>
        <w:rPr>
          <w:spacing w:val="1"/>
        </w:rPr>
        <w:t xml:space="preserve"> </w:t>
      </w:r>
      <w:r>
        <w:t>demonstrate: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soundness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applicant’s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position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profitability,</w:t>
      </w:r>
      <w:r>
        <w:rPr>
          <w:spacing w:val="-1"/>
        </w:rPr>
        <w:t xml:space="preserve"> </w:t>
      </w:r>
      <w:r>
        <w:t>and capacity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 a</w:t>
      </w:r>
      <w:r>
        <w:rPr>
          <w:spacing w:val="-1"/>
        </w:rPr>
        <w:t xml:space="preserve"> </w:t>
      </w:r>
      <w:r>
        <w:t>cash flow</w:t>
      </w:r>
      <w:r>
        <w:rPr>
          <w:spacing w:val="-1"/>
        </w:rPr>
        <w:t xml:space="preserve"> </w:t>
      </w:r>
      <w:r>
        <w:t>amount,</w:t>
      </w:r>
      <w:r>
        <w:rPr>
          <w:spacing w:val="-3"/>
        </w:rPr>
        <w:t xml:space="preserve"> </w:t>
      </w:r>
      <w:r>
        <w:t>turnover and working</w:t>
      </w:r>
      <w:r>
        <w:rPr>
          <w:spacing w:val="-4"/>
        </w:rPr>
        <w:t xml:space="preserve"> </w:t>
      </w:r>
      <w:r>
        <w:t>capital.</w:t>
      </w:r>
    </w:p>
    <w:p w14:paraId="4DC78003" w14:textId="77777777" w:rsidR="00DB4C14" w:rsidRDefault="00DB4C14">
      <w:pPr>
        <w:pStyle w:val="BodyText"/>
        <w:spacing w:before="10"/>
        <w:rPr>
          <w:sz w:val="20"/>
        </w:rPr>
      </w:pPr>
    </w:p>
    <w:p w14:paraId="7986D578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Bidders</w:t>
      </w:r>
      <w:r>
        <w:rPr>
          <w:spacing w:val="-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not have been</w:t>
      </w:r>
      <w:r>
        <w:rPr>
          <w:spacing w:val="-4"/>
        </w:rPr>
        <w:t xml:space="preserve"> </w:t>
      </w:r>
      <w:r>
        <w:t>declared ineligible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PPRA</w:t>
      </w:r>
      <w:r>
        <w:rPr>
          <w:spacing w:val="-1"/>
        </w:rPr>
        <w:t xml:space="preserve"> </w:t>
      </w:r>
      <w:r>
        <w:t>as described</w:t>
      </w:r>
      <w:r>
        <w:rPr>
          <w:spacing w:val="-3"/>
        </w:rPr>
        <w:t xml:space="preserve"> </w:t>
      </w:r>
      <w:r>
        <w:t>in ITT</w:t>
      </w:r>
      <w:r>
        <w:rPr>
          <w:spacing w:val="-3"/>
        </w:rPr>
        <w:t xml:space="preserve"> </w:t>
      </w:r>
      <w:r>
        <w:t>3.7.</w:t>
      </w:r>
    </w:p>
    <w:p w14:paraId="44B84964" w14:textId="77777777" w:rsidR="00DB4C14" w:rsidRDefault="00DB4C14">
      <w:pPr>
        <w:pStyle w:val="BodyText"/>
        <w:spacing w:before="5"/>
        <w:rPr>
          <w:sz w:val="20"/>
        </w:rPr>
      </w:pPr>
    </w:p>
    <w:p w14:paraId="6CE4514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Declaration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 ongoing</w:t>
      </w:r>
      <w:r>
        <w:rPr>
          <w:spacing w:val="-4"/>
        </w:rPr>
        <w:t xml:space="preserve"> </w:t>
      </w:r>
      <w:r>
        <w:t>Works.</w:t>
      </w:r>
    </w:p>
    <w:p w14:paraId="0E0EE35E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(attach</w:t>
      </w:r>
      <w:r>
        <w:rPr>
          <w:spacing w:val="-4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certificates).</w:t>
      </w:r>
    </w:p>
    <w:p w14:paraId="6C354737" w14:textId="77777777" w:rsidR="00DB4C14" w:rsidRDefault="00DB4C14">
      <w:pPr>
        <w:pStyle w:val="BodyText"/>
        <w:spacing w:before="5"/>
        <w:rPr>
          <w:sz w:val="20"/>
        </w:rPr>
      </w:pPr>
    </w:p>
    <w:p w14:paraId="52FA006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provided.</w:t>
      </w:r>
    </w:p>
    <w:p w14:paraId="5BEED107" w14:textId="77777777" w:rsidR="00DB4C14" w:rsidRDefault="00DB4C14">
      <w:p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73D5D04F" w14:textId="77777777" w:rsidR="00DB4C14" w:rsidRDefault="00DB4C14">
      <w:pPr>
        <w:pStyle w:val="BodyText"/>
        <w:spacing w:before="9"/>
        <w:rPr>
          <w:sz w:val="10"/>
        </w:rPr>
      </w:pPr>
    </w:p>
    <w:p w14:paraId="6CA54D93" w14:textId="77777777" w:rsidR="00DB4C14" w:rsidRDefault="00B413C6">
      <w:pPr>
        <w:spacing w:before="90"/>
        <w:ind w:left="100"/>
        <w:rPr>
          <w:b/>
          <w:sz w:val="24"/>
        </w:rPr>
      </w:pPr>
      <w:bookmarkStart w:id="66" w:name="_bookmark65"/>
      <w:bookmarkEnd w:id="66"/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FORM</w:t>
      </w:r>
    </w:p>
    <w:p w14:paraId="1C9DE961" w14:textId="77777777" w:rsidR="00DB4C14" w:rsidRDefault="00DB4C14">
      <w:pPr>
        <w:pStyle w:val="BodyText"/>
        <w:rPr>
          <w:b/>
          <w:sz w:val="20"/>
        </w:rPr>
      </w:pPr>
    </w:p>
    <w:p w14:paraId="710EF425" w14:textId="77777777" w:rsidR="00DB4C14" w:rsidRDefault="00DB4C1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3245"/>
        <w:gridCol w:w="5439"/>
        <w:gridCol w:w="3435"/>
        <w:gridCol w:w="2434"/>
      </w:tblGrid>
      <w:tr w:rsidR="00DB4C14" w14:paraId="19EB6C6F" w14:textId="77777777">
        <w:trPr>
          <w:trHeight w:val="1170"/>
        </w:trPr>
        <w:tc>
          <w:tcPr>
            <w:tcW w:w="1034" w:type="dxa"/>
            <w:shd w:val="clear" w:color="auto" w:fill="BDBDBD"/>
          </w:tcPr>
          <w:p w14:paraId="65B91B56" w14:textId="77777777" w:rsidR="00DB4C14" w:rsidRDefault="00DB4C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95AA1AA" w14:textId="77777777" w:rsidR="00DB4C14" w:rsidRDefault="00B413C6">
            <w:pPr>
              <w:pStyle w:val="TableParagraph"/>
              <w:spacing w:before="1" w:line="237" w:lineRule="auto"/>
              <w:ind w:left="201" w:right="30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45" w:type="dxa"/>
            <w:shd w:val="clear" w:color="auto" w:fill="BDBDBD"/>
          </w:tcPr>
          <w:p w14:paraId="74F8AE0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33A2AE1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698B9A7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B248FD" w14:textId="77777777" w:rsidR="00DB4C14" w:rsidRDefault="00B413C6">
            <w:pPr>
              <w:pStyle w:val="TableParagraph"/>
              <w:spacing w:before="180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71A6D664" w14:textId="77777777" w:rsidR="00DB4C14" w:rsidRDefault="00B413C6">
            <w:pPr>
              <w:pStyle w:val="TableParagraph"/>
              <w:spacing w:before="210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87BBB48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6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2DCC83DC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FF909A0" w14:textId="77777777">
        <w:trPr>
          <w:trHeight w:val="325"/>
        </w:trPr>
        <w:tc>
          <w:tcPr>
            <w:tcW w:w="15587" w:type="dxa"/>
            <w:gridSpan w:val="5"/>
          </w:tcPr>
          <w:p w14:paraId="77ABAC2C" w14:textId="77777777" w:rsidR="00DB4C14" w:rsidRDefault="00B413C6">
            <w:pPr>
              <w:pStyle w:val="TableParagraph"/>
              <w:spacing w:before="49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PRELIMINARY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6D20E77E" w14:textId="77777777">
        <w:trPr>
          <w:trHeight w:val="554"/>
        </w:trPr>
        <w:tc>
          <w:tcPr>
            <w:tcW w:w="1034" w:type="dxa"/>
          </w:tcPr>
          <w:p w14:paraId="5FF2F97E" w14:textId="77777777" w:rsidR="00DB4C14" w:rsidRDefault="00B413C6">
            <w:pPr>
              <w:pStyle w:val="TableParagraph"/>
              <w:spacing w:before="232"/>
              <w:ind w:left="4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5" w:type="dxa"/>
          </w:tcPr>
          <w:p w14:paraId="075A43B9" w14:textId="77777777" w:rsidR="00DB4C14" w:rsidRDefault="00B413C6">
            <w:pPr>
              <w:pStyle w:val="TableParagraph"/>
              <w:spacing w:before="195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Nationality</w:t>
            </w:r>
          </w:p>
        </w:tc>
        <w:tc>
          <w:tcPr>
            <w:tcW w:w="5439" w:type="dxa"/>
          </w:tcPr>
          <w:p w14:paraId="2CE4C7BB" w14:textId="77777777" w:rsidR="00DB4C14" w:rsidRDefault="00B413C6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in</w:t>
            </w:r>
            <w:r>
              <w:rPr>
                <w:color w:val="2F2C2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 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3435" w:type="dxa"/>
          </w:tcPr>
          <w:p w14:paraId="5FCF1B43" w14:textId="77777777" w:rsidR="00DB4C14" w:rsidRDefault="00B413C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- 1.1,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1.3,</w:t>
            </w:r>
          </w:p>
          <w:p w14:paraId="2755BA60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with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1EDBB0F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32D58DB" w14:textId="77777777">
        <w:trPr>
          <w:trHeight w:val="827"/>
        </w:trPr>
        <w:tc>
          <w:tcPr>
            <w:tcW w:w="1034" w:type="dxa"/>
          </w:tcPr>
          <w:p w14:paraId="225DBEF7" w14:textId="77777777" w:rsidR="00DB4C14" w:rsidRDefault="00DB4C14">
            <w:pPr>
              <w:pStyle w:val="TableParagraph"/>
              <w:rPr>
                <w:b/>
                <w:sz w:val="32"/>
              </w:rPr>
            </w:pPr>
          </w:p>
          <w:p w14:paraId="0173DCAE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5" w:type="dxa"/>
          </w:tcPr>
          <w:p w14:paraId="54E5B59C" w14:textId="77777777" w:rsidR="00DB4C14" w:rsidRDefault="00B413C6">
            <w:pPr>
              <w:pStyle w:val="TableParagraph"/>
              <w:spacing w:before="195" w:line="237" w:lineRule="auto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Tax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Obligations</w:t>
            </w:r>
            <w:r>
              <w:rPr>
                <w:color w:val="2F2C2C"/>
                <w:spacing w:val="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Tenderers</w:t>
            </w:r>
          </w:p>
        </w:tc>
        <w:tc>
          <w:tcPr>
            <w:tcW w:w="5439" w:type="dxa"/>
          </w:tcPr>
          <w:p w14:paraId="0B74F692" w14:textId="77777777" w:rsidR="00DB4C14" w:rsidRDefault="00B413C6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2123F643" w14:textId="77777777" w:rsidR="00DB4C14" w:rsidRDefault="00B413C6">
            <w:pPr>
              <w:pStyle w:val="TableParagraph"/>
              <w:spacing w:line="270" w:lineRule="atLeast"/>
              <w:ind w:left="199" w:right="500"/>
              <w:rPr>
                <w:sz w:val="24"/>
              </w:rPr>
            </w:pPr>
            <w:r>
              <w:rPr>
                <w:sz w:val="24"/>
              </w:rPr>
              <w:t>tax exemption certificate issued by Kenya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Revenue</w:t>
            </w:r>
            <w:r>
              <w:rPr>
                <w:color w:val="2F2C2C"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Authority 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3.14.</w:t>
            </w:r>
          </w:p>
        </w:tc>
        <w:tc>
          <w:tcPr>
            <w:tcW w:w="3435" w:type="dxa"/>
          </w:tcPr>
          <w:p w14:paraId="7BAB3D28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56190B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490BC2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C20DE83" w14:textId="77777777">
        <w:trPr>
          <w:trHeight w:val="520"/>
        </w:trPr>
        <w:tc>
          <w:tcPr>
            <w:tcW w:w="1034" w:type="dxa"/>
          </w:tcPr>
          <w:p w14:paraId="5DB6C44A" w14:textId="77777777" w:rsidR="00DB4C14" w:rsidRDefault="00B413C6">
            <w:pPr>
              <w:pStyle w:val="TableParagraph"/>
              <w:spacing w:before="215"/>
              <w:ind w:left="4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5" w:type="dxa"/>
          </w:tcPr>
          <w:p w14:paraId="479538F4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Conflict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Interest</w:t>
            </w:r>
          </w:p>
        </w:tc>
        <w:tc>
          <w:tcPr>
            <w:tcW w:w="5439" w:type="dxa"/>
          </w:tcPr>
          <w:p w14:paraId="42B6BBF6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conflicts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3435" w:type="dxa"/>
          </w:tcPr>
          <w:p w14:paraId="7755A59B" w14:textId="77777777" w:rsidR="00DB4C14" w:rsidRDefault="00B413C6">
            <w:pPr>
              <w:pStyle w:val="TableParagraph"/>
              <w:spacing w:before="114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2BBF11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D860C06" w14:textId="77777777">
        <w:trPr>
          <w:trHeight w:val="782"/>
        </w:trPr>
        <w:tc>
          <w:tcPr>
            <w:tcW w:w="1034" w:type="dxa"/>
          </w:tcPr>
          <w:p w14:paraId="740520C0" w14:textId="77777777" w:rsidR="00DB4C14" w:rsidRDefault="00DB4C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3C66BCD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45" w:type="dxa"/>
          </w:tcPr>
          <w:p w14:paraId="6E22494C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PPRA</w:t>
            </w:r>
            <w:r>
              <w:rPr>
                <w:b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Eligibility</w:t>
            </w:r>
          </w:p>
        </w:tc>
        <w:tc>
          <w:tcPr>
            <w:tcW w:w="5439" w:type="dxa"/>
          </w:tcPr>
          <w:p w14:paraId="3462E0CC" w14:textId="77777777" w:rsidR="00DB4C14" w:rsidRDefault="00B413C6">
            <w:pPr>
              <w:pStyle w:val="TableParagraph"/>
              <w:spacing w:before="210" w:line="270" w:lineRule="atLeast"/>
              <w:ind w:left="199" w:right="273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declared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PPRA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described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ITT 4.6</w:t>
            </w:r>
          </w:p>
        </w:tc>
        <w:tc>
          <w:tcPr>
            <w:tcW w:w="3435" w:type="dxa"/>
          </w:tcPr>
          <w:p w14:paraId="5056B312" w14:textId="77777777" w:rsidR="00DB4C14" w:rsidRDefault="00DB4C14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920A5E3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Form SD1</w:t>
            </w:r>
          </w:p>
        </w:tc>
        <w:tc>
          <w:tcPr>
            <w:tcW w:w="2434" w:type="dxa"/>
          </w:tcPr>
          <w:p w14:paraId="6488C1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2EB6F72" w14:textId="77777777">
        <w:trPr>
          <w:trHeight w:val="551"/>
        </w:trPr>
        <w:tc>
          <w:tcPr>
            <w:tcW w:w="1034" w:type="dxa"/>
          </w:tcPr>
          <w:p w14:paraId="4A884694" w14:textId="77777777" w:rsidR="00DB4C14" w:rsidRDefault="00B413C6">
            <w:pPr>
              <w:pStyle w:val="TableParagraph"/>
              <w:spacing w:before="229"/>
              <w:ind w:left="4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5" w:type="dxa"/>
          </w:tcPr>
          <w:p w14:paraId="6908741B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State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owned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Enterprise</w:t>
            </w:r>
          </w:p>
        </w:tc>
        <w:tc>
          <w:tcPr>
            <w:tcW w:w="5439" w:type="dxa"/>
          </w:tcPr>
          <w:p w14:paraId="045B0F92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Meets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conditions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4.7</w:t>
            </w:r>
          </w:p>
        </w:tc>
        <w:tc>
          <w:tcPr>
            <w:tcW w:w="3435" w:type="dxa"/>
          </w:tcPr>
          <w:p w14:paraId="34710CC3" w14:textId="77777777" w:rsidR="00DB4C14" w:rsidRDefault="00B413C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 - 1.1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1.2, with</w:t>
            </w:r>
          </w:p>
          <w:p w14:paraId="70035B92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4BDCDBD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8D9049D" w14:textId="77777777">
        <w:trPr>
          <w:trHeight w:val="1048"/>
        </w:trPr>
        <w:tc>
          <w:tcPr>
            <w:tcW w:w="1034" w:type="dxa"/>
          </w:tcPr>
          <w:p w14:paraId="4D1F512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5798FB3" w14:textId="77777777" w:rsidR="00DB4C14" w:rsidRDefault="00B413C6">
            <w:pPr>
              <w:pStyle w:val="TableParagraph"/>
              <w:spacing w:before="180"/>
              <w:ind w:left="4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5" w:type="dxa"/>
          </w:tcPr>
          <w:p w14:paraId="638A9EE4" w14:textId="77777777" w:rsidR="00DB4C14" w:rsidRDefault="00B413C6">
            <w:pPr>
              <w:pStyle w:val="TableParagraph"/>
              <w:tabs>
                <w:tab w:val="left" w:pos="1365"/>
                <w:tab w:val="left" w:pos="2876"/>
              </w:tabs>
              <w:spacing w:before="217" w:line="237" w:lineRule="auto"/>
              <w:ind w:left="199" w:right="-1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Goods,</w:t>
            </w:r>
            <w:r>
              <w:rPr>
                <w:color w:val="2F2C2C"/>
                <w:w w:val="105"/>
                <w:sz w:val="24"/>
              </w:rPr>
              <w:tab/>
              <w:t>equipment</w:t>
            </w:r>
            <w:r>
              <w:rPr>
                <w:color w:val="2F2C2C"/>
                <w:w w:val="105"/>
                <w:sz w:val="24"/>
              </w:rPr>
              <w:tab/>
              <w:t>and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services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2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supplied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</w:t>
            </w:r>
          </w:p>
          <w:p w14:paraId="57FE7B00" w14:textId="77777777" w:rsidR="00DB4C14" w:rsidRDefault="00B413C6">
            <w:pPr>
              <w:pStyle w:val="TableParagraph"/>
              <w:spacing w:before="1" w:line="264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</w:p>
        </w:tc>
        <w:tc>
          <w:tcPr>
            <w:tcW w:w="5439" w:type="dxa"/>
          </w:tcPr>
          <w:p w14:paraId="58C19799" w14:textId="77777777" w:rsidR="00DB4C14" w:rsidRDefault="00DB4C14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5E1B84E" w14:textId="77777777" w:rsidR="00DB4C14" w:rsidRDefault="00B413C6">
            <w:pPr>
              <w:pStyle w:val="TableParagraph"/>
              <w:ind w:left="199" w:right="65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their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origin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any</w:t>
            </w:r>
            <w:r>
              <w:rPr>
                <w:color w:val="2F2C2C"/>
                <w:spacing w:val="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country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determined</w:t>
            </w:r>
            <w:r w:rsidR="00F35C40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ineligible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 ITT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</w:t>
            </w:r>
            <w:r>
              <w:rPr>
                <w:color w:val="525052"/>
                <w:w w:val="105"/>
                <w:sz w:val="24"/>
              </w:rPr>
              <w:t>.</w:t>
            </w:r>
            <w:r>
              <w:rPr>
                <w:color w:val="2F2C2C"/>
                <w:w w:val="105"/>
                <w:sz w:val="24"/>
              </w:rPr>
              <w:t>1</w:t>
            </w:r>
          </w:p>
        </w:tc>
        <w:tc>
          <w:tcPr>
            <w:tcW w:w="3435" w:type="dxa"/>
          </w:tcPr>
          <w:p w14:paraId="0F683525" w14:textId="77777777" w:rsidR="00DB4C14" w:rsidRDefault="00DB4C14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B97BF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- 1.4</w:t>
            </w:r>
          </w:p>
        </w:tc>
        <w:tc>
          <w:tcPr>
            <w:tcW w:w="2434" w:type="dxa"/>
          </w:tcPr>
          <w:p w14:paraId="3C8942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2342923A" w14:textId="77777777">
        <w:trPr>
          <w:trHeight w:val="893"/>
        </w:trPr>
        <w:tc>
          <w:tcPr>
            <w:tcW w:w="1034" w:type="dxa"/>
          </w:tcPr>
          <w:p w14:paraId="3892F3AC" w14:textId="77777777" w:rsidR="00DB4C14" w:rsidRDefault="00DB4C14">
            <w:pPr>
              <w:pStyle w:val="TableParagraph"/>
              <w:spacing w:before="11"/>
              <w:rPr>
                <w:b/>
                <w:sz w:val="34"/>
              </w:rPr>
            </w:pPr>
          </w:p>
          <w:p w14:paraId="789AD20A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5" w:type="dxa"/>
          </w:tcPr>
          <w:p w14:paraId="6678D18D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Non-</w:t>
            </w:r>
            <w:r>
              <w:rPr>
                <w:color w:val="2F2C2C"/>
                <w:spacing w:val="1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5439" w:type="dxa"/>
          </w:tcPr>
          <w:p w14:paraId="440BFB3E" w14:textId="77777777" w:rsidR="00DB4C14" w:rsidRDefault="00B413C6">
            <w:pPr>
              <w:pStyle w:val="TableParagraph"/>
              <w:ind w:left="199" w:right="277"/>
              <w:jc w:val="both"/>
              <w:rPr>
                <w:sz w:val="24"/>
              </w:rPr>
            </w:pPr>
            <w:r>
              <w:rPr>
                <w:color w:val="2E2B2C"/>
                <w:w w:val="105"/>
                <w:sz w:val="24"/>
              </w:rPr>
              <w:t>Non-performance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contract</w:t>
            </w:r>
            <w:r>
              <w:rPr>
                <w:color w:val="2E2B2C"/>
                <w:spacing w:val="-3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did</w:t>
            </w:r>
            <w:r>
              <w:rPr>
                <w:color w:val="2E2B2C"/>
                <w:spacing w:val="-4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not</w:t>
            </w:r>
            <w:r>
              <w:rPr>
                <w:color w:val="2E2B2C"/>
                <w:spacing w:val="-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occur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as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result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default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since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1</w:t>
            </w:r>
            <w:r>
              <w:rPr>
                <w:color w:val="FF0000"/>
                <w:w w:val="105"/>
                <w:sz w:val="24"/>
                <w:vertAlign w:val="superscript"/>
              </w:rPr>
              <w:t>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January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[</w:t>
            </w:r>
            <w:r>
              <w:rPr>
                <w:b/>
                <w:color w:val="FF0000"/>
                <w:w w:val="105"/>
                <w:sz w:val="24"/>
              </w:rPr>
              <w:t>2018</w:t>
            </w:r>
            <w:r>
              <w:rPr>
                <w:color w:val="FF0000"/>
                <w:w w:val="105"/>
                <w:sz w:val="24"/>
              </w:rPr>
              <w:t>}.</w:t>
            </w:r>
          </w:p>
        </w:tc>
        <w:tc>
          <w:tcPr>
            <w:tcW w:w="3435" w:type="dxa"/>
          </w:tcPr>
          <w:p w14:paraId="1AB25E61" w14:textId="77777777" w:rsidR="00DB4C14" w:rsidRDefault="00DB4C14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47DB7572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CON-2</w:t>
            </w:r>
          </w:p>
        </w:tc>
        <w:tc>
          <w:tcPr>
            <w:tcW w:w="2434" w:type="dxa"/>
          </w:tcPr>
          <w:p w14:paraId="493577D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18D35B2" w14:textId="77777777">
        <w:trPr>
          <w:trHeight w:val="1600"/>
        </w:trPr>
        <w:tc>
          <w:tcPr>
            <w:tcW w:w="1034" w:type="dxa"/>
          </w:tcPr>
          <w:p w14:paraId="4BF073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299D9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341308" w14:textId="77777777" w:rsidR="00DB4C14" w:rsidRDefault="00B413C6">
            <w:pPr>
              <w:pStyle w:val="TableParagraph"/>
              <w:spacing w:before="157"/>
              <w:ind w:left="43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5" w:type="dxa"/>
          </w:tcPr>
          <w:p w14:paraId="3FCB02BB" w14:textId="77777777" w:rsidR="00DB4C14" w:rsidRDefault="00B413C6">
            <w:pPr>
              <w:pStyle w:val="TableParagraph"/>
              <w:tabs>
                <w:tab w:val="left" w:pos="2202"/>
              </w:tabs>
              <w:spacing w:before="215"/>
              <w:ind w:left="199" w:right="133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Suspension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Based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Execution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/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Proposal</w:t>
            </w:r>
            <w:r>
              <w:rPr>
                <w:color w:val="2F2C2C"/>
                <w:w w:val="105"/>
                <w:sz w:val="24"/>
              </w:rPr>
              <w:tab/>
            </w:r>
            <w:r>
              <w:rPr>
                <w:color w:val="2F2C2C"/>
                <w:spacing w:val="-1"/>
                <w:w w:val="105"/>
                <w:sz w:val="24"/>
              </w:rPr>
              <w:t>Securing</w:t>
            </w:r>
            <w:r>
              <w:rPr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Declaration</w:t>
            </w:r>
            <w:r>
              <w:rPr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</w:p>
          <w:p w14:paraId="6A349E31" w14:textId="77777777" w:rsidR="00DB4C14" w:rsidRDefault="00B413C6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5439" w:type="dxa"/>
          </w:tcPr>
          <w:p w14:paraId="7FA5AAF8" w14:textId="77777777" w:rsidR="00DB4C14" w:rsidRDefault="00DB4C14">
            <w:pPr>
              <w:pStyle w:val="TableParagraph"/>
              <w:spacing w:before="2"/>
              <w:rPr>
                <w:b/>
                <w:sz w:val="36"/>
              </w:rPr>
            </w:pPr>
          </w:p>
          <w:p w14:paraId="119CDEE3" w14:textId="77777777" w:rsidR="00DB4C14" w:rsidRDefault="00B413C6">
            <w:pPr>
              <w:pStyle w:val="TableParagraph"/>
              <w:ind w:left="201" w:right="419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Not under suspension based on- execution of 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Tender/Proposal Securing Declaration pursuant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ITT4.8.</w:t>
            </w:r>
          </w:p>
        </w:tc>
        <w:tc>
          <w:tcPr>
            <w:tcW w:w="3435" w:type="dxa"/>
          </w:tcPr>
          <w:p w14:paraId="4A1F686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F6261E" w14:textId="77777777" w:rsidR="00DB4C14" w:rsidRDefault="00B413C6">
            <w:pPr>
              <w:pStyle w:val="TableParagraph"/>
              <w:spacing w:before="218"/>
              <w:ind w:left="209" w:right="10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 be confirmed from Internal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records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2434" w:type="dxa"/>
          </w:tcPr>
          <w:p w14:paraId="4B2124C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A2E16C" w14:textId="77777777">
        <w:trPr>
          <w:trHeight w:val="1180"/>
        </w:trPr>
        <w:tc>
          <w:tcPr>
            <w:tcW w:w="1034" w:type="dxa"/>
          </w:tcPr>
          <w:p w14:paraId="3151BF1D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281D8005" w14:textId="77777777" w:rsidR="00DB4C14" w:rsidRDefault="00B413C6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5" w:type="dxa"/>
          </w:tcPr>
          <w:p w14:paraId="0EC51A68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3A92D269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Litigation</w:t>
            </w:r>
          </w:p>
        </w:tc>
        <w:tc>
          <w:tcPr>
            <w:tcW w:w="5439" w:type="dxa"/>
          </w:tcPr>
          <w:p w14:paraId="2D9EDCB0" w14:textId="77777777" w:rsidR="00DB4C14" w:rsidRDefault="00B413C6">
            <w:pPr>
              <w:pStyle w:val="TableParagraph"/>
              <w:spacing w:before="71"/>
              <w:ind w:left="201" w:right="224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Tender's financial position and prospective long-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term profitability still </w:t>
            </w:r>
            <w:proofErr w:type="gramStart"/>
            <w:r>
              <w:rPr>
                <w:color w:val="2F2C2C"/>
                <w:w w:val="105"/>
                <w:sz w:val="24"/>
              </w:rPr>
              <w:t>sound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according to criteria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established</w:t>
            </w:r>
            <w:r>
              <w:rPr>
                <w:color w:val="2F2C2C"/>
                <w:spacing w:val="2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3.1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assuming</w:t>
            </w:r>
            <w:r>
              <w:rPr>
                <w:color w:val="2F2C2C"/>
                <w:spacing w:val="2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all</w:t>
            </w:r>
            <w:r>
              <w:rPr>
                <w:color w:val="2F2C2C"/>
                <w:spacing w:val="2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pending</w:t>
            </w:r>
          </w:p>
          <w:p w14:paraId="42851DE9" w14:textId="77777777" w:rsidR="00DB4C14" w:rsidRDefault="00B413C6">
            <w:pPr>
              <w:pStyle w:val="TableParagraph"/>
              <w:spacing w:line="262" w:lineRule="exact"/>
              <w:ind w:left="201"/>
              <w:jc w:val="both"/>
              <w:rPr>
                <w:sz w:val="24"/>
              </w:rPr>
            </w:pPr>
            <w:proofErr w:type="gramStart"/>
            <w:r>
              <w:rPr>
                <w:color w:val="2F2C2C"/>
                <w:w w:val="105"/>
                <w:sz w:val="24"/>
              </w:rPr>
              <w:t xml:space="preserve">litigation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will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4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NOT </w:t>
            </w:r>
            <w:r>
              <w:rPr>
                <w:color w:val="2F2C2C"/>
                <w:spacing w:val="5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be </w:t>
            </w:r>
            <w:r>
              <w:rPr>
                <w:color w:val="2F2C2C"/>
                <w:spacing w:val="5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resolved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against </w:t>
            </w:r>
            <w:r>
              <w:rPr>
                <w:color w:val="2F2C2C"/>
                <w:spacing w:val="5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</w:p>
        </w:tc>
        <w:tc>
          <w:tcPr>
            <w:tcW w:w="3435" w:type="dxa"/>
          </w:tcPr>
          <w:p w14:paraId="07D9428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4DAB29A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45028B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3CAEA10F" w14:textId="77777777" w:rsidR="00DB4C14" w:rsidRDefault="00DB4C14">
      <w:pPr>
        <w:rPr>
          <w:sz w:val="24"/>
        </w:rPr>
        <w:sectPr w:rsidR="00DB4C14">
          <w:headerReference w:type="default" r:id="rId25"/>
          <w:footerReference w:type="default" r:id="rId26"/>
          <w:pgSz w:w="16860" w:h="11930" w:orient="landscape"/>
          <w:pgMar w:top="540" w:right="480" w:bottom="720" w:left="540" w:header="259" w:footer="523" w:gutter="0"/>
          <w:pgNumType w:start="37"/>
          <w:cols w:space="720"/>
        </w:sectPr>
      </w:pPr>
    </w:p>
    <w:p w14:paraId="12659877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3252"/>
        <w:gridCol w:w="5439"/>
        <w:gridCol w:w="3435"/>
        <w:gridCol w:w="2434"/>
      </w:tblGrid>
      <w:tr w:rsidR="00DB4C14" w14:paraId="56FDAC41" w14:textId="77777777">
        <w:trPr>
          <w:trHeight w:val="1168"/>
        </w:trPr>
        <w:tc>
          <w:tcPr>
            <w:tcW w:w="1027" w:type="dxa"/>
            <w:shd w:val="clear" w:color="auto" w:fill="BDBDBD"/>
          </w:tcPr>
          <w:p w14:paraId="5E96C2C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58BC2DCE" w14:textId="77777777" w:rsidR="00DB4C14" w:rsidRDefault="00B413C6">
            <w:pPr>
              <w:pStyle w:val="TableParagraph"/>
              <w:spacing w:before="1" w:line="237" w:lineRule="auto"/>
              <w:ind w:left="201" w:right="297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52" w:type="dxa"/>
            <w:shd w:val="clear" w:color="auto" w:fill="BDBDBD"/>
          </w:tcPr>
          <w:p w14:paraId="463610ED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23342CD1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23A803C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A699F3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356CEE3F" w14:textId="77777777" w:rsidR="00DB4C14" w:rsidRDefault="00B413C6">
            <w:pPr>
              <w:pStyle w:val="TableParagraph"/>
              <w:spacing w:before="208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EFCC12D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3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318BB078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6744C30" w14:textId="77777777">
        <w:trPr>
          <w:trHeight w:val="359"/>
        </w:trPr>
        <w:tc>
          <w:tcPr>
            <w:tcW w:w="1027" w:type="dxa"/>
          </w:tcPr>
          <w:p w14:paraId="5CC6307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14:paraId="3A3D88C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439" w:type="dxa"/>
          </w:tcPr>
          <w:p w14:paraId="65B48AA3" w14:textId="77777777" w:rsidR="00DB4C14" w:rsidRDefault="00B413C6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3435" w:type="dxa"/>
          </w:tcPr>
          <w:p w14:paraId="5A377B5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434" w:type="dxa"/>
          </w:tcPr>
          <w:p w14:paraId="1D8370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F1E9D6" w14:textId="77777777">
        <w:trPr>
          <w:trHeight w:val="851"/>
        </w:trPr>
        <w:tc>
          <w:tcPr>
            <w:tcW w:w="1027" w:type="dxa"/>
          </w:tcPr>
          <w:p w14:paraId="469BAA59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CE2FB29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52" w:type="dxa"/>
          </w:tcPr>
          <w:p w14:paraId="0ACA4424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A4D04E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Litigation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</w:p>
        </w:tc>
        <w:tc>
          <w:tcPr>
            <w:tcW w:w="5439" w:type="dxa"/>
          </w:tcPr>
          <w:p w14:paraId="29D7EECB" w14:textId="77777777" w:rsidR="00DB4C14" w:rsidRDefault="00B413C6">
            <w:pPr>
              <w:pStyle w:val="TableParagraph"/>
              <w:ind w:left="199" w:right="47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 consistent history of court/arbitral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award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decisions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against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three</w:t>
            </w:r>
          </w:p>
          <w:p w14:paraId="5BF0ACE6" w14:textId="77777777" w:rsidR="00DB4C14" w:rsidRDefault="00B413C6">
            <w:pPr>
              <w:pStyle w:val="TableParagraph"/>
              <w:ind w:left="199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(3)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435" w:type="dxa"/>
          </w:tcPr>
          <w:p w14:paraId="3B25D483" w14:textId="77777777" w:rsidR="00DB4C14" w:rsidRDefault="00DB4C1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5568114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52A2ADC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0D3B95D" w14:textId="77777777">
        <w:trPr>
          <w:trHeight w:val="1180"/>
        </w:trPr>
        <w:tc>
          <w:tcPr>
            <w:tcW w:w="1027" w:type="dxa"/>
          </w:tcPr>
          <w:p w14:paraId="6CA48D35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7FCA1B9E" w14:textId="77777777" w:rsidR="00DB4C14" w:rsidRDefault="00B413C6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52" w:type="dxa"/>
          </w:tcPr>
          <w:p w14:paraId="079275DC" w14:textId="77777777" w:rsidR="00DB4C14" w:rsidRDefault="00B413C6">
            <w:pPr>
              <w:pStyle w:val="TableParagraph"/>
              <w:spacing w:before="170"/>
              <w:ind w:left="199" w:right="933" w:firstLine="2"/>
              <w:rPr>
                <w:sz w:val="24"/>
              </w:rPr>
            </w:pPr>
            <w:r>
              <w:rPr>
                <w:sz w:val="24"/>
              </w:rPr>
              <w:t>Declaration of 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</w:tc>
        <w:tc>
          <w:tcPr>
            <w:tcW w:w="5439" w:type="dxa"/>
          </w:tcPr>
          <w:p w14:paraId="18C03D56" w14:textId="77777777" w:rsidR="00DB4C14" w:rsidRDefault="00B413C6">
            <w:pPr>
              <w:pStyle w:val="TableParagraph"/>
              <w:spacing w:before="57" w:line="270" w:lineRule="atLeast"/>
              <w:ind w:left="201" w:right="414"/>
              <w:jc w:val="both"/>
              <w:rPr>
                <w:sz w:val="24"/>
              </w:rPr>
            </w:pPr>
            <w:r>
              <w:rPr>
                <w:sz w:val="24"/>
              </w:rPr>
              <w:t>Bidders shall declare they are not guilty of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practices</w:t>
            </w:r>
            <w:r w:rsidR="00BB39BF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bound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abide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minimum</w:t>
            </w:r>
          </w:p>
        </w:tc>
        <w:tc>
          <w:tcPr>
            <w:tcW w:w="3435" w:type="dxa"/>
          </w:tcPr>
          <w:p w14:paraId="21FDB98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DC23241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14:paraId="3E0E976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F81C601" w14:textId="77777777">
        <w:trPr>
          <w:trHeight w:val="671"/>
        </w:trPr>
        <w:tc>
          <w:tcPr>
            <w:tcW w:w="1027" w:type="dxa"/>
          </w:tcPr>
          <w:p w14:paraId="657B084A" w14:textId="77777777" w:rsidR="00DB4C14" w:rsidRDefault="00B413C6">
            <w:pPr>
              <w:pStyle w:val="TableParagraph"/>
              <w:spacing w:before="188"/>
              <w:ind w:left="32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52" w:type="dxa"/>
          </w:tcPr>
          <w:p w14:paraId="3BF9E11D" w14:textId="77777777" w:rsidR="00DB4C14" w:rsidRDefault="00B413C6">
            <w:pPr>
              <w:pStyle w:val="TableParagraph"/>
              <w:spacing w:before="51"/>
              <w:ind w:left="199" w:right="232" w:firstLine="2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/Pre-Bid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Conference</w:t>
            </w:r>
          </w:p>
        </w:tc>
        <w:tc>
          <w:tcPr>
            <w:tcW w:w="5439" w:type="dxa"/>
          </w:tcPr>
          <w:p w14:paraId="7C3DF464" w14:textId="77777777" w:rsidR="00DB4C14" w:rsidRDefault="00B413C6">
            <w:pPr>
              <w:pStyle w:val="TableParagraph"/>
              <w:spacing w:before="188"/>
              <w:ind w:left="199"/>
              <w:rPr>
                <w:sz w:val="24"/>
              </w:rPr>
            </w:pPr>
            <w:r>
              <w:rPr>
                <w:sz w:val="24"/>
              </w:rPr>
              <w:t>Attend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Pre-Tender Site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Visits as per </w:t>
            </w:r>
            <w:proofErr w:type="gramStart"/>
            <w:r>
              <w:rPr>
                <w:sz w:val="24"/>
              </w:rPr>
              <w:t>TDS,ITT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</w:t>
            </w:r>
          </w:p>
        </w:tc>
        <w:tc>
          <w:tcPr>
            <w:tcW w:w="3435" w:type="dxa"/>
          </w:tcPr>
          <w:p w14:paraId="6FD59EE1" w14:textId="77777777" w:rsidR="00DB4C14" w:rsidRDefault="00B413C6">
            <w:pPr>
              <w:pStyle w:val="TableParagraph"/>
              <w:spacing w:before="229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14:paraId="713D15F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0AE6A63" w14:textId="77777777">
        <w:trPr>
          <w:trHeight w:val="630"/>
        </w:trPr>
        <w:tc>
          <w:tcPr>
            <w:tcW w:w="1027" w:type="dxa"/>
          </w:tcPr>
          <w:p w14:paraId="409603A2" w14:textId="77777777" w:rsidR="00DB4C14" w:rsidRDefault="00B413C6">
            <w:pPr>
              <w:pStyle w:val="TableParagraph"/>
              <w:spacing w:before="169"/>
              <w:ind w:left="32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52" w:type="dxa"/>
          </w:tcPr>
          <w:p w14:paraId="56162D93" w14:textId="77777777" w:rsidR="00DB4C14" w:rsidRDefault="00B413C6">
            <w:pPr>
              <w:pStyle w:val="TableParagraph"/>
              <w:spacing w:before="169"/>
              <w:ind w:left="202"/>
              <w:rPr>
                <w:sz w:val="24"/>
              </w:rPr>
            </w:pPr>
            <w:r>
              <w:rPr>
                <w:sz w:val="24"/>
              </w:rPr>
              <w:t>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</w:p>
        </w:tc>
        <w:tc>
          <w:tcPr>
            <w:tcW w:w="5439" w:type="dxa"/>
          </w:tcPr>
          <w:p w14:paraId="2BDF446F" w14:textId="77777777" w:rsidR="00DB4C14" w:rsidRDefault="00B413C6">
            <w:pPr>
              <w:pStyle w:val="TableParagraph"/>
              <w:spacing w:before="174"/>
              <w:ind w:left="110"/>
              <w:rPr>
                <w:sz w:val="24"/>
              </w:rPr>
            </w:pPr>
            <w:r>
              <w:rPr>
                <w:sz w:val="24"/>
              </w:rPr>
              <w:t>Tender Security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3435" w:type="dxa"/>
          </w:tcPr>
          <w:p w14:paraId="2F511C9C" w14:textId="77777777" w:rsidR="00DB4C14" w:rsidRDefault="00B413C6">
            <w:pPr>
              <w:pStyle w:val="TableParagraph"/>
              <w:spacing w:before="51" w:line="280" w:lineRule="atLeast"/>
              <w:ind w:left="209" w:right="1022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Format</w:t>
            </w:r>
          </w:p>
        </w:tc>
        <w:tc>
          <w:tcPr>
            <w:tcW w:w="2434" w:type="dxa"/>
          </w:tcPr>
          <w:p w14:paraId="55C34E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8562D2F" w14:textId="77777777">
        <w:trPr>
          <w:trHeight w:val="1072"/>
        </w:trPr>
        <w:tc>
          <w:tcPr>
            <w:tcW w:w="1027" w:type="dxa"/>
          </w:tcPr>
          <w:p w14:paraId="7E34377F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3441F3AE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52" w:type="dxa"/>
          </w:tcPr>
          <w:p w14:paraId="612E2D74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392B3C6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5439" w:type="dxa"/>
          </w:tcPr>
          <w:p w14:paraId="6E079DB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 rates,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amounts,</w:t>
            </w:r>
          </w:p>
          <w:p w14:paraId="3539D60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Alterations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accepted,</w:t>
            </w:r>
          </w:p>
          <w:p w14:paraId="06D3FFD8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Corrections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Countersigned</w:t>
            </w:r>
          </w:p>
          <w:p w14:paraId="0E0AB147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Errors noted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Bills of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3435" w:type="dxa"/>
          </w:tcPr>
          <w:p w14:paraId="4B3F9FEC" w14:textId="77777777" w:rsidR="00DB4C14" w:rsidRDefault="00DB4C14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62E7043D" w14:textId="77777777" w:rsidR="00DB4C14" w:rsidRDefault="00B413C6">
            <w:pPr>
              <w:pStyle w:val="TableParagraph"/>
              <w:spacing w:line="244" w:lineRule="auto"/>
              <w:ind w:left="209" w:right="1002"/>
              <w:rPr>
                <w:sz w:val="24"/>
              </w:rPr>
            </w:pPr>
            <w:r>
              <w:rPr>
                <w:sz w:val="24"/>
              </w:rPr>
              <w:t>Bills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Prescribed Format</w:t>
            </w:r>
          </w:p>
        </w:tc>
        <w:tc>
          <w:tcPr>
            <w:tcW w:w="2434" w:type="dxa"/>
          </w:tcPr>
          <w:p w14:paraId="539A7A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1BAE25" w14:textId="77777777">
        <w:trPr>
          <w:trHeight w:val="1792"/>
        </w:trPr>
        <w:tc>
          <w:tcPr>
            <w:tcW w:w="1027" w:type="dxa"/>
          </w:tcPr>
          <w:p w14:paraId="4D1062A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8A48C5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A79A07" w14:textId="77777777" w:rsidR="00DB4C14" w:rsidRDefault="00B413C6">
            <w:pPr>
              <w:pStyle w:val="TableParagraph"/>
              <w:spacing w:before="214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3252" w:type="dxa"/>
          </w:tcPr>
          <w:p w14:paraId="57CCC48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59C3B8B" w14:textId="77777777" w:rsidR="00DB4C14" w:rsidRDefault="00DB4C14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5A52ECB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5439" w:type="dxa"/>
          </w:tcPr>
          <w:p w14:paraId="1D00FFC9" w14:textId="77777777" w:rsidR="00DB4C14" w:rsidRDefault="00DB4C1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A6173EC" w14:textId="1BE4FF42" w:rsidR="00DB4C14" w:rsidRDefault="00B413C6">
            <w:pPr>
              <w:pStyle w:val="TableParagraph"/>
              <w:ind w:left="201" w:right="1048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serialize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7"/>
                <w:sz w:val="24"/>
              </w:rPr>
              <w:t xml:space="preserve"> </w:t>
            </w:r>
            <w:r w:rsidR="00AD78A9">
              <w:rPr>
                <w:spacing w:val="-57"/>
                <w:sz w:val="24"/>
              </w:rPr>
              <w:t xml:space="preserve">        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17A8FD87" w14:textId="77777777" w:rsidR="00DB4C14" w:rsidRDefault="00B413C6">
            <w:pPr>
              <w:pStyle w:val="TableParagraph"/>
              <w:spacing w:before="3"/>
              <w:ind w:left="201" w:right="1369"/>
              <w:rPr>
                <w:sz w:val="24"/>
              </w:rPr>
            </w:pPr>
            <w:r>
              <w:rPr>
                <w:sz w:val="24"/>
              </w:rPr>
              <w:t>Any written Pages or document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 Documents</w:t>
            </w:r>
          </w:p>
          <w:p w14:paraId="4912E0E2" w14:textId="77777777" w:rsidR="00DB4C14" w:rsidRDefault="00B413C6">
            <w:pPr>
              <w:pStyle w:val="TableParagraph"/>
              <w:spacing w:line="269" w:lineRule="exact"/>
              <w:ind w:left="201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435" w:type="dxa"/>
          </w:tcPr>
          <w:p w14:paraId="744A2AD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59A9A2" w14:textId="77777777" w:rsidR="00DB4C14" w:rsidRDefault="00B413C6">
            <w:pPr>
              <w:pStyle w:val="TableParagraph"/>
              <w:spacing w:before="175"/>
              <w:ind w:left="113" w:right="355"/>
              <w:rPr>
                <w:sz w:val="24"/>
              </w:rPr>
            </w:pPr>
            <w:r>
              <w:rPr>
                <w:sz w:val="24"/>
              </w:rPr>
              <w:t>The Serialization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numerically sequential </w:t>
            </w:r>
            <w:r>
              <w:rPr>
                <w:sz w:val="24"/>
              </w:rPr>
              <w:t>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434" w:type="dxa"/>
          </w:tcPr>
          <w:p w14:paraId="76CD82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CF1FB7" w14:textId="77777777">
        <w:trPr>
          <w:trHeight w:val="1792"/>
        </w:trPr>
        <w:tc>
          <w:tcPr>
            <w:tcW w:w="1027" w:type="dxa"/>
          </w:tcPr>
          <w:p w14:paraId="51F4A65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9F57B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F3D839" w14:textId="77777777" w:rsidR="00DB4C14" w:rsidRDefault="00B413C6">
            <w:pPr>
              <w:pStyle w:val="TableParagraph"/>
              <w:spacing w:before="169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3252" w:type="dxa"/>
          </w:tcPr>
          <w:p w14:paraId="4DBAE20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57D8F18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CE744D1" w14:textId="77777777" w:rsidR="00DB4C14" w:rsidRDefault="00B413C6">
            <w:pPr>
              <w:pStyle w:val="TableParagraph"/>
              <w:tabs>
                <w:tab w:val="left" w:pos="1783"/>
              </w:tabs>
              <w:ind w:left="199" w:right="484" w:firstLine="2"/>
              <w:rPr>
                <w:sz w:val="24"/>
              </w:rPr>
            </w:pPr>
            <w:r>
              <w:rPr>
                <w:sz w:val="24"/>
              </w:rPr>
              <w:t>Completeness</w:t>
            </w:r>
            <w:r>
              <w:rPr>
                <w:sz w:val="24"/>
              </w:rPr>
              <w:tab/>
              <w:t>of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5439" w:type="dxa"/>
          </w:tcPr>
          <w:p w14:paraId="1F47C92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FC1AEF" w14:textId="77777777" w:rsidR="00DB4C14" w:rsidRDefault="00B413C6">
            <w:pPr>
              <w:pStyle w:val="TableParagraph"/>
              <w:spacing w:before="201"/>
              <w:ind w:left="201" w:right="8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person or persons signing the bid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initial all pages of the bid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where entries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435" w:type="dxa"/>
          </w:tcPr>
          <w:p w14:paraId="25A206C9" w14:textId="6082D56D" w:rsidR="00DB4C14" w:rsidRDefault="00B413C6">
            <w:pPr>
              <w:pStyle w:val="TableParagraph"/>
              <w:ind w:left="113" w:right="259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(Typed</w:t>
            </w:r>
            <w:r w:rsidR="00BB39BF">
              <w:rPr>
                <w:sz w:val="24"/>
              </w:rPr>
              <w:t xml:space="preserve"> or </w:t>
            </w:r>
            <w:r w:rsidR="00AD78A9">
              <w:rPr>
                <w:sz w:val="24"/>
              </w:rPr>
              <w:t>hand written)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must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53EB1D31" w14:textId="77777777" w:rsidR="00DB4C14" w:rsidRDefault="00B413C6">
            <w:pPr>
              <w:pStyle w:val="TableParagraph"/>
              <w:spacing w:before="78" w:line="242" w:lineRule="auto"/>
              <w:ind w:left="209" w:right="36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alterations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434" w:type="dxa"/>
          </w:tcPr>
          <w:p w14:paraId="7DCBC84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E0073BD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526505B5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09FCFAA3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898C7C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833BFC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24521E6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D6408DC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01B4E4C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3B9355B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340AB18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22F089B1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0DF1A34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8F4B60C" w14:textId="77777777">
        <w:trPr>
          <w:trHeight w:val="1848"/>
        </w:trPr>
        <w:tc>
          <w:tcPr>
            <w:tcW w:w="1154" w:type="dxa"/>
          </w:tcPr>
          <w:p w14:paraId="4927E61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B3633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EF18553" w14:textId="77777777" w:rsidR="00DB4C14" w:rsidRDefault="00B413C6">
            <w:pPr>
              <w:pStyle w:val="TableParagraph"/>
              <w:spacing w:before="214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2311" w:type="dxa"/>
          </w:tcPr>
          <w:p w14:paraId="4294AD4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C83477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7919180" w14:textId="77777777" w:rsidR="00DB4C14" w:rsidRDefault="00B413C6">
            <w:pPr>
              <w:pStyle w:val="TableParagraph"/>
              <w:ind w:left="199" w:right="250" w:firstLine="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4457" w:type="dxa"/>
          </w:tcPr>
          <w:p w14:paraId="76878DEC" w14:textId="77777777" w:rsidR="00DB4C14" w:rsidRDefault="00B413C6">
            <w:pPr>
              <w:pStyle w:val="TableParagraph"/>
              <w:spacing w:before="85" w:line="237" w:lineRule="auto"/>
              <w:ind w:left="202" w:right="885"/>
              <w:rPr>
                <w:sz w:val="24"/>
              </w:rPr>
            </w:pPr>
            <w:r>
              <w:rPr>
                <w:sz w:val="24"/>
              </w:rPr>
              <w:t>Bidders shall sequentially serialize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495CA04D" w14:textId="77777777" w:rsidR="00DB4C14" w:rsidRDefault="00DB4C14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17E96B3" w14:textId="77777777" w:rsidR="00DB4C14" w:rsidRDefault="00B413C6">
            <w:pPr>
              <w:pStyle w:val="TableParagraph"/>
              <w:ind w:left="202" w:right="1184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 document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</w:p>
          <w:p w14:paraId="7067F3A4" w14:textId="77777777" w:rsidR="00DB4C14" w:rsidRDefault="00B413C6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238" w:type="dxa"/>
          </w:tcPr>
          <w:p w14:paraId="5EFAD7A2" w14:textId="77777777" w:rsidR="00DB4C14" w:rsidRDefault="00DB4C1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2F4D5F" w14:textId="77777777" w:rsidR="00DB4C14" w:rsidRDefault="00B413C6">
            <w:pPr>
              <w:pStyle w:val="TableParagraph"/>
              <w:ind w:left="113" w:right="150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Serialization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numerically sequential 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14:paraId="29B8287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44D0323" w14:textId="77777777">
        <w:trPr>
          <w:trHeight w:val="1761"/>
        </w:trPr>
        <w:tc>
          <w:tcPr>
            <w:tcW w:w="1154" w:type="dxa"/>
          </w:tcPr>
          <w:p w14:paraId="7EF89DE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CECC4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7FE1DC" w14:textId="77777777" w:rsidR="00DB4C14" w:rsidRDefault="00B413C6">
            <w:pPr>
              <w:pStyle w:val="TableParagraph"/>
              <w:spacing w:before="169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2311" w:type="dxa"/>
          </w:tcPr>
          <w:p w14:paraId="2F08B0D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7585D1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69B8EF8" w14:textId="77777777" w:rsidR="00DB4C14" w:rsidRDefault="00B413C6">
            <w:pPr>
              <w:pStyle w:val="TableParagraph"/>
              <w:ind w:left="199" w:right="473" w:firstLine="2"/>
              <w:rPr>
                <w:sz w:val="24"/>
              </w:rPr>
            </w:pPr>
            <w:r>
              <w:rPr>
                <w:sz w:val="24"/>
              </w:rPr>
              <w:t>Completeness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4457" w:type="dxa"/>
          </w:tcPr>
          <w:p w14:paraId="78C8BD9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1E79F0" w14:textId="77777777" w:rsidR="00DB4C14" w:rsidRDefault="00B413C6">
            <w:pPr>
              <w:pStyle w:val="TableParagraph"/>
              <w:spacing w:before="199"/>
              <w:ind w:left="202" w:right="829"/>
              <w:jc w:val="both"/>
              <w:rPr>
                <w:sz w:val="24"/>
              </w:rPr>
            </w:pPr>
            <w:r>
              <w:rPr>
                <w:sz w:val="24"/>
              </w:rPr>
              <w:t>The person or persons signing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bid </w:t>
            </w:r>
            <w:r>
              <w:rPr>
                <w:b/>
                <w:sz w:val="24"/>
              </w:rPr>
              <w:t xml:space="preserve">shall </w:t>
            </w:r>
            <w:r>
              <w:rPr>
                <w:sz w:val="24"/>
              </w:rPr>
              <w:t>initial all pages of the bid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entries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238" w:type="dxa"/>
          </w:tcPr>
          <w:p w14:paraId="5438C0A1" w14:textId="77777777" w:rsidR="00DB4C14" w:rsidRDefault="00B413C6">
            <w:pPr>
              <w:pStyle w:val="TableParagraph"/>
              <w:ind w:left="113" w:right="261"/>
              <w:jc w:val="both"/>
              <w:rPr>
                <w:sz w:val="24"/>
              </w:rPr>
            </w:pPr>
            <w:r>
              <w:rPr>
                <w:sz w:val="24"/>
              </w:rPr>
              <w:t>All pages with entries (Typed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written)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2042D587" w14:textId="77777777" w:rsidR="00DB4C14" w:rsidRDefault="00B413C6">
            <w:pPr>
              <w:pStyle w:val="TableParagraph"/>
              <w:spacing w:before="73" w:line="280" w:lineRule="atLeast"/>
              <w:ind w:left="210" w:right="345"/>
              <w:rPr>
                <w:sz w:val="24"/>
              </w:rPr>
            </w:pPr>
            <w:r>
              <w:rPr>
                <w:sz w:val="24"/>
              </w:rPr>
              <w:t>Any alterations made in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693" w:type="dxa"/>
          </w:tcPr>
          <w:p w14:paraId="3F066B3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A579C4D" w14:textId="77777777">
        <w:trPr>
          <w:trHeight w:val="381"/>
        </w:trPr>
        <w:tc>
          <w:tcPr>
            <w:tcW w:w="13853" w:type="dxa"/>
            <w:gridSpan w:val="5"/>
          </w:tcPr>
          <w:p w14:paraId="497E38D8" w14:textId="77777777" w:rsidR="00DB4C14" w:rsidRDefault="00B413C6">
            <w:pPr>
              <w:pStyle w:val="TableParagraph"/>
              <w:spacing w:before="4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5A28BA32" w14:textId="77777777">
        <w:trPr>
          <w:trHeight w:val="2870"/>
        </w:trPr>
        <w:tc>
          <w:tcPr>
            <w:tcW w:w="1154" w:type="dxa"/>
          </w:tcPr>
          <w:p w14:paraId="5E13E3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125C6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6FE59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C7833D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2302632D" w14:textId="77777777" w:rsidR="00DB4C14" w:rsidRDefault="00B413C6">
            <w:pPr>
              <w:pStyle w:val="TableParagraph"/>
              <w:spacing w:before="1"/>
              <w:ind w:left="47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1" w:type="dxa"/>
          </w:tcPr>
          <w:p w14:paraId="2DA368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0F3789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765CD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937F64" w14:textId="77777777" w:rsidR="00DB4C14" w:rsidRDefault="00B413C6">
            <w:pPr>
              <w:pStyle w:val="TableParagraph"/>
              <w:spacing w:before="155"/>
              <w:ind w:left="202" w:right="46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 of Non-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4457" w:type="dxa"/>
          </w:tcPr>
          <w:p w14:paraId="608AF917" w14:textId="77777777" w:rsidR="00DB4C14" w:rsidRDefault="00B413C6">
            <w:pPr>
              <w:pStyle w:val="TableParagraph"/>
              <w:spacing w:before="152"/>
              <w:ind w:left="200" w:right="738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of a contract did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 occur as a result of contractor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default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4E82D86C" w14:textId="77777777" w:rsidR="00DB4C14" w:rsidRDefault="00B413C6">
            <w:pPr>
              <w:pStyle w:val="TableParagraph"/>
              <w:spacing w:before="101" w:line="237" w:lineRule="auto"/>
              <w:ind w:left="200" w:right="756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shall be deemed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0CB584C0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10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2AB2613D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9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238" w:type="dxa"/>
          </w:tcPr>
          <w:p w14:paraId="18493070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4AD3F2E8" w14:textId="77777777" w:rsidR="00DB4C14" w:rsidRDefault="00B413C6">
            <w:pPr>
              <w:pStyle w:val="TableParagraph"/>
              <w:spacing w:before="96"/>
              <w:ind w:left="210" w:right="12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01A8D4A" w14:textId="77777777" w:rsidR="00DB4C14" w:rsidRDefault="00B413C6">
            <w:pPr>
              <w:pStyle w:val="TableParagraph"/>
              <w:spacing w:before="99"/>
              <w:ind w:left="210" w:right="44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55AB3602" w14:textId="77777777" w:rsidR="00DB4C14" w:rsidRDefault="00B413C6">
            <w:pPr>
              <w:pStyle w:val="TableParagraph"/>
              <w:spacing w:before="82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earns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proofErr w:type="gramStart"/>
            <w:r>
              <w:rPr>
                <w:color w:val="2F2C2C"/>
                <w:w w:val="110"/>
                <w:sz w:val="24"/>
              </w:rPr>
              <w:t>zero(</w:t>
            </w:r>
            <w:proofErr w:type="gramEnd"/>
            <w:r>
              <w:rPr>
                <w:color w:val="2F2C2C"/>
                <w:w w:val="110"/>
                <w:sz w:val="24"/>
              </w:rPr>
              <w:t>0)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marks</w:t>
            </w:r>
          </w:p>
        </w:tc>
        <w:tc>
          <w:tcPr>
            <w:tcW w:w="2693" w:type="dxa"/>
          </w:tcPr>
          <w:p w14:paraId="2443DAA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677BF577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1984C640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900"/>
      </w:tblGrid>
      <w:tr w:rsidR="00DB4C14" w14:paraId="033F8231" w14:textId="77777777">
        <w:trPr>
          <w:trHeight w:val="1036"/>
        </w:trPr>
        <w:tc>
          <w:tcPr>
            <w:tcW w:w="1154" w:type="dxa"/>
            <w:shd w:val="clear" w:color="auto" w:fill="BDBDBD"/>
          </w:tcPr>
          <w:p w14:paraId="15B64D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DD884A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466577F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3DB8509E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62F989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2F07BA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9481E20" w14:textId="77777777" w:rsidR="00DB4C14" w:rsidRDefault="00B413C6">
            <w:pPr>
              <w:pStyle w:val="TableParagraph"/>
              <w:tabs>
                <w:tab w:val="left" w:pos="1673"/>
                <w:tab w:val="left" w:pos="2344"/>
              </w:tabs>
              <w:spacing w:before="210" w:line="237" w:lineRule="auto"/>
              <w:ind w:left="210" w:right="64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EB863E6" w14:textId="77777777" w:rsidR="00DB4C14" w:rsidRDefault="00B413C6">
            <w:pPr>
              <w:pStyle w:val="TableParagraph"/>
              <w:spacing w:before="1" w:line="259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900" w:type="dxa"/>
            <w:shd w:val="clear" w:color="auto" w:fill="BDBDBD"/>
          </w:tcPr>
          <w:p w14:paraId="02DD6A31" w14:textId="77777777" w:rsidR="00DB4C14" w:rsidRDefault="00B413C6">
            <w:pPr>
              <w:pStyle w:val="TableParagraph"/>
              <w:spacing w:line="242" w:lineRule="auto"/>
              <w:ind w:left="214"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 Procuring Entity's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Use (Qualification met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 Met)</w:t>
            </w:r>
          </w:p>
        </w:tc>
      </w:tr>
      <w:tr w:rsidR="00DB4C14" w14:paraId="7B8F5719" w14:textId="77777777">
        <w:trPr>
          <w:trHeight w:val="674"/>
        </w:trPr>
        <w:tc>
          <w:tcPr>
            <w:tcW w:w="1154" w:type="dxa"/>
            <w:tcBorders>
              <w:bottom w:val="nil"/>
            </w:tcBorders>
          </w:tcPr>
          <w:p w14:paraId="3672419C" w14:textId="77777777" w:rsidR="00DB4C14" w:rsidRDefault="00B413C6">
            <w:pPr>
              <w:pStyle w:val="TableParagraph"/>
              <w:spacing w:before="95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1" w:type="dxa"/>
            <w:tcBorders>
              <w:bottom w:val="nil"/>
            </w:tcBorders>
          </w:tcPr>
          <w:p w14:paraId="584BC3CD" w14:textId="77777777" w:rsidR="00DB4C14" w:rsidRDefault="00B413C6">
            <w:pPr>
              <w:pStyle w:val="TableParagraph"/>
              <w:spacing w:before="78" w:line="237" w:lineRule="auto"/>
              <w:ind w:left="197" w:right="892"/>
              <w:rPr>
                <w:sz w:val="24"/>
              </w:rPr>
            </w:pP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Capabilities</w:t>
            </w:r>
          </w:p>
        </w:tc>
        <w:tc>
          <w:tcPr>
            <w:tcW w:w="4457" w:type="dxa"/>
            <w:vMerge w:val="restart"/>
          </w:tcPr>
          <w:p w14:paraId="6DA36244" w14:textId="77777777" w:rsidR="00DB4C14" w:rsidRDefault="00B413C6">
            <w:pPr>
              <w:pStyle w:val="TableParagraph"/>
              <w:spacing w:line="237" w:lineRule="auto"/>
              <w:ind w:left="200" w:right="487" w:firstLine="57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</w:t>
            </w:r>
            <w:proofErr w:type="spellStart"/>
            <w:r>
              <w:rPr>
                <w:color w:val="2F2C2C"/>
                <w:w w:val="105"/>
                <w:sz w:val="21"/>
              </w:rPr>
              <w:t>i</w:t>
            </w:r>
            <w:proofErr w:type="spellEnd"/>
            <w:r>
              <w:rPr>
                <w:color w:val="2F2C2C"/>
                <w:w w:val="105"/>
                <w:sz w:val="21"/>
              </w:rPr>
              <w:t>)</w:t>
            </w:r>
            <w:r>
              <w:rPr>
                <w:color w:val="2F2C2C"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Bidders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balance sheets or, if not required 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laws of the Tenderer's 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 financial statements acceptable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to the Procuring Entity, for the last </w:t>
            </w:r>
            <w:r>
              <w:rPr>
                <w:b/>
                <w:i/>
                <w:w w:val="105"/>
                <w:sz w:val="24"/>
              </w:rPr>
              <w:t>3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</w:tc>
        <w:tc>
          <w:tcPr>
            <w:tcW w:w="3238" w:type="dxa"/>
            <w:tcBorders>
              <w:bottom w:val="nil"/>
            </w:tcBorders>
          </w:tcPr>
          <w:p w14:paraId="2FFDBFE4" w14:textId="77777777" w:rsidR="00DB4C14" w:rsidRDefault="00B413C6">
            <w:pPr>
              <w:pStyle w:val="TableParagraph"/>
              <w:spacing w:before="73" w:line="242" w:lineRule="auto"/>
              <w:ind w:left="210" w:right="883"/>
              <w:rPr>
                <w:sz w:val="24"/>
              </w:rPr>
            </w:pPr>
            <w:r>
              <w:rPr>
                <w:w w:val="105"/>
                <w:sz w:val="24"/>
              </w:rPr>
              <w:t>Form FIN - 3.1, with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attachments</w:t>
            </w:r>
          </w:p>
        </w:tc>
        <w:tc>
          <w:tcPr>
            <w:tcW w:w="2900" w:type="dxa"/>
            <w:vMerge w:val="restart"/>
          </w:tcPr>
          <w:p w14:paraId="34B76A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CEE349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450D645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2DCEA2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B4DA2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C5C6C17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Attachments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include: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AB6F0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763F8EB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7AF26AD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0FAB08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C52D1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03B3C7E" w14:textId="77777777" w:rsidR="00DB4C14" w:rsidRDefault="00B413C6">
            <w:pPr>
              <w:pStyle w:val="TableParagraph"/>
              <w:tabs>
                <w:tab w:val="left" w:pos="834"/>
              </w:tabs>
              <w:spacing w:before="35"/>
              <w:ind w:left="342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</w:t>
            </w:r>
            <w:proofErr w:type="spellEnd"/>
            <w:r>
              <w:rPr>
                <w:w w:val="105"/>
                <w:sz w:val="24"/>
              </w:rPr>
              <w:t>.</w:t>
            </w:r>
            <w:r>
              <w:rPr>
                <w:w w:val="105"/>
                <w:sz w:val="24"/>
              </w:rPr>
              <w:tab/>
              <w:t>Audited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accounts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3B8C7B5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0EA4F53" w14:textId="77777777">
        <w:trPr>
          <w:trHeight w:val="3061"/>
        </w:trPr>
        <w:tc>
          <w:tcPr>
            <w:tcW w:w="1154" w:type="dxa"/>
            <w:tcBorders>
              <w:top w:val="nil"/>
              <w:bottom w:val="nil"/>
            </w:tcBorders>
          </w:tcPr>
          <w:p w14:paraId="71511A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F6228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3B5385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A3FF0B2" w14:textId="77777777" w:rsidR="00DB4C14" w:rsidRDefault="00B413C6">
            <w:pPr>
              <w:pStyle w:val="TableParagraph"/>
              <w:tabs>
                <w:tab w:val="left" w:pos="2174"/>
              </w:tabs>
              <w:spacing w:before="37" w:line="242" w:lineRule="auto"/>
              <w:ind w:left="210" w:right="2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6201BD3F" w14:textId="77777777" w:rsidR="00DB4C14" w:rsidRDefault="00B413C6">
            <w:pPr>
              <w:pStyle w:val="TableParagraph"/>
              <w:tabs>
                <w:tab w:val="left" w:pos="1853"/>
              </w:tabs>
              <w:spacing w:before="5" w:line="244" w:lineRule="auto"/>
              <w:ind w:left="210" w:right="3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provided.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77C5F8E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69F5F49" w14:textId="77777777">
        <w:trPr>
          <w:trHeight w:val="1375"/>
        </w:trPr>
        <w:tc>
          <w:tcPr>
            <w:tcW w:w="1154" w:type="dxa"/>
            <w:tcBorders>
              <w:top w:val="nil"/>
              <w:bottom w:val="nil"/>
            </w:tcBorders>
          </w:tcPr>
          <w:p w14:paraId="37F1C67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5156CC1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9E0A15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99B552A" w14:textId="77777777" w:rsidR="00DB4C14" w:rsidRDefault="00B413C6">
            <w:pPr>
              <w:pStyle w:val="TableParagraph"/>
              <w:spacing w:before="215" w:line="242" w:lineRule="auto"/>
              <w:ind w:left="210" w:right="2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Form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signed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71EE0B6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04F53D4" w14:textId="77777777">
        <w:trPr>
          <w:trHeight w:val="361"/>
        </w:trPr>
        <w:tc>
          <w:tcPr>
            <w:tcW w:w="1154" w:type="dxa"/>
            <w:tcBorders>
              <w:top w:val="nil"/>
              <w:bottom w:val="nil"/>
            </w:tcBorders>
          </w:tcPr>
          <w:p w14:paraId="0B17641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1B668CE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8388AF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C388BD6" w14:textId="77777777" w:rsidR="00DB4C14" w:rsidRDefault="00B413C6">
            <w:pPr>
              <w:pStyle w:val="TableParagraph"/>
              <w:tabs>
                <w:tab w:val="left" w:pos="834"/>
              </w:tabs>
              <w:spacing w:before="39"/>
              <w:ind w:left="270"/>
              <w:rPr>
                <w:sz w:val="24"/>
              </w:rPr>
            </w:pPr>
            <w:r>
              <w:rPr>
                <w:w w:val="105"/>
                <w:sz w:val="24"/>
              </w:rPr>
              <w:t>ii.</w:t>
            </w:r>
            <w:r>
              <w:rPr>
                <w:w w:val="105"/>
                <w:sz w:val="24"/>
              </w:rPr>
              <w:tab/>
              <w:t>Financial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6059639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BFAF4A7" w14:textId="77777777">
        <w:trPr>
          <w:trHeight w:val="1193"/>
        </w:trPr>
        <w:tc>
          <w:tcPr>
            <w:tcW w:w="1154" w:type="dxa"/>
            <w:tcBorders>
              <w:top w:val="nil"/>
              <w:bottom w:val="nil"/>
            </w:tcBorders>
          </w:tcPr>
          <w:p w14:paraId="5E4FC50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54695A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FE808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388BEA6" w14:textId="77777777" w:rsidR="00DB4C14" w:rsidRDefault="00B413C6">
            <w:pPr>
              <w:pStyle w:val="TableParagraph"/>
              <w:spacing w:before="36" w:line="242" w:lineRule="auto"/>
              <w:ind w:left="210" w:right="24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 marks awarded to each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ratios: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06B28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206AD554" w14:textId="77777777">
        <w:trPr>
          <w:trHeight w:val="360"/>
        </w:trPr>
        <w:tc>
          <w:tcPr>
            <w:tcW w:w="1154" w:type="dxa"/>
            <w:tcBorders>
              <w:top w:val="nil"/>
              <w:bottom w:val="nil"/>
            </w:tcBorders>
          </w:tcPr>
          <w:p w14:paraId="258872D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EA9DF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5ECF2B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7E29725C" w14:textId="77777777" w:rsidR="00DB4C14" w:rsidRDefault="00B413C6">
            <w:pPr>
              <w:pStyle w:val="TableParagraph"/>
              <w:spacing w:before="39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-Working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7151F9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0426F10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3D86C4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6349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AA834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1FE781D" w14:textId="77777777" w:rsidR="00DB4C14" w:rsidRDefault="00B413C6">
            <w:pPr>
              <w:pStyle w:val="TableParagraph"/>
              <w:spacing w:before="35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Debt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A52A9A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6AF4B88" w14:textId="77777777">
        <w:trPr>
          <w:trHeight w:val="355"/>
        </w:trPr>
        <w:tc>
          <w:tcPr>
            <w:tcW w:w="1154" w:type="dxa"/>
            <w:tcBorders>
              <w:top w:val="nil"/>
              <w:bottom w:val="nil"/>
            </w:tcBorders>
          </w:tcPr>
          <w:p w14:paraId="3FABA70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733BF3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73C5F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21A31E8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1F95E9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D9D0012" w14:textId="77777777">
        <w:trPr>
          <w:trHeight w:val="628"/>
        </w:trPr>
        <w:tc>
          <w:tcPr>
            <w:tcW w:w="1154" w:type="dxa"/>
            <w:tcBorders>
              <w:top w:val="nil"/>
            </w:tcBorders>
          </w:tcPr>
          <w:p w14:paraId="1DF1777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</w:tcBorders>
          </w:tcPr>
          <w:p w14:paraId="5381505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2F435A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0DBC3BC4" w14:textId="77777777" w:rsidR="00DB4C14" w:rsidRDefault="00B413C6">
            <w:pPr>
              <w:pStyle w:val="TableParagraph"/>
              <w:spacing w:before="32" w:line="242" w:lineRule="auto"/>
              <w:ind w:left="210" w:right="712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Operating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94D82BB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189EF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A9716E9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4642B05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2156D6C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B7ADDAD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396E49A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ECCCEF8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2CF6E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209E57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0B4304A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6BAD539B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736D6182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FC254C7" w14:textId="77777777">
        <w:trPr>
          <w:trHeight w:val="6255"/>
        </w:trPr>
        <w:tc>
          <w:tcPr>
            <w:tcW w:w="1154" w:type="dxa"/>
            <w:vMerge w:val="restart"/>
          </w:tcPr>
          <w:p w14:paraId="0773B3A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7CC0C4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0A4F59B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3296E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CD4F830" w14:textId="77777777" w:rsidR="00DB4C14" w:rsidRDefault="00DB4C1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142071C" w14:textId="77777777" w:rsidR="00DB4C14" w:rsidRDefault="00B413C6">
            <w:pPr>
              <w:pStyle w:val="TableParagraph"/>
              <w:ind w:left="200" w:right="290" w:firstLine="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(ii)</w:t>
            </w:r>
            <w:r>
              <w:rPr>
                <w:color w:val="2F2C2C"/>
                <w:spacing w:val="30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 has access to, or has available, liquid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construction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BB39BF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minimum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10%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Engineer’s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subject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contract(s) net of the </w:t>
            </w:r>
            <w:r>
              <w:rPr>
                <w:w w:val="105"/>
                <w:sz w:val="24"/>
              </w:rPr>
              <w:t>Tenderer's 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D175D17" w14:textId="77777777" w:rsidR="00DB4C14" w:rsidRDefault="00B413C6">
            <w:pPr>
              <w:pStyle w:val="TableParagraph"/>
              <w:spacing w:before="92" w:line="237" w:lineRule="auto"/>
              <w:ind w:left="202" w:right="40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 Tenderers shall also 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satisfaction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Procuring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currently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</w:tc>
        <w:tc>
          <w:tcPr>
            <w:tcW w:w="3238" w:type="dxa"/>
          </w:tcPr>
          <w:p w14:paraId="645B23B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776A337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3D602622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2CA3C630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211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21F6DF21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90" w:line="307" w:lineRule="auto"/>
              <w:ind w:right="635"/>
              <w:rPr>
                <w:sz w:val="24"/>
              </w:rPr>
            </w:pPr>
            <w:r>
              <w:rPr>
                <w:w w:val="105"/>
                <w:sz w:val="24"/>
              </w:rPr>
              <w:t>Bank statements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Etc.</w:t>
            </w:r>
          </w:p>
        </w:tc>
        <w:tc>
          <w:tcPr>
            <w:tcW w:w="2693" w:type="dxa"/>
          </w:tcPr>
          <w:p w14:paraId="16DAB7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29505B" w14:textId="77777777">
        <w:trPr>
          <w:trHeight w:val="2037"/>
        </w:trPr>
        <w:tc>
          <w:tcPr>
            <w:tcW w:w="1154" w:type="dxa"/>
            <w:vMerge/>
            <w:tcBorders>
              <w:top w:val="nil"/>
            </w:tcBorders>
          </w:tcPr>
          <w:p w14:paraId="3D3B3B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245BC6E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FE9A962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2141A45" w14:textId="77777777" w:rsidR="00DB4C14" w:rsidRDefault="00B413C6">
            <w:pPr>
              <w:pStyle w:val="TableParagraph"/>
              <w:ind w:left="197" w:right="794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-1"/>
                <w:w w:val="105"/>
                <w:sz w:val="24"/>
              </w:rPr>
              <w:t>Construction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</w:p>
        </w:tc>
        <w:tc>
          <w:tcPr>
            <w:tcW w:w="4457" w:type="dxa"/>
          </w:tcPr>
          <w:p w14:paraId="0840CB12" w14:textId="77777777" w:rsidR="00DB4C14" w:rsidRDefault="00B413C6">
            <w:pPr>
              <w:pStyle w:val="TableParagraph"/>
              <w:spacing w:before="80"/>
              <w:ind w:left="200" w:right="415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(iii)Minimum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Shillings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(</w:t>
            </w:r>
            <w:r>
              <w:rPr>
                <w:b/>
                <w:i/>
                <w:color w:val="FF0000"/>
                <w:w w:val="105"/>
                <w:sz w:val="24"/>
              </w:rPr>
              <w:t>0.5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b/>
                <w:color w:val="2F2C2C"/>
                <w:w w:val="105"/>
                <w:sz w:val="24"/>
              </w:rPr>
              <w:t>)</w:t>
            </w:r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calculated as total certified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received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238" w:type="dxa"/>
          </w:tcPr>
          <w:p w14:paraId="38BB2AB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62524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9FC00B4" w14:textId="77777777" w:rsidR="00DB4C14" w:rsidRDefault="00B413C6">
            <w:pPr>
              <w:pStyle w:val="TableParagraph"/>
              <w:spacing w:before="173"/>
              <w:ind w:left="21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53B3E42A" w14:textId="77777777" w:rsidR="00DB4C14" w:rsidRDefault="00B413C6">
            <w:pPr>
              <w:pStyle w:val="TableParagraph"/>
              <w:spacing w:before="108" w:line="235" w:lineRule="auto"/>
              <w:ind w:left="210" w:right="34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</w:t>
            </w:r>
            <w:r>
              <w:rPr>
                <w:b/>
                <w:i/>
                <w:color w:val="2F2C2C"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include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Statements</w:t>
            </w:r>
          </w:p>
        </w:tc>
        <w:tc>
          <w:tcPr>
            <w:tcW w:w="2693" w:type="dxa"/>
          </w:tcPr>
          <w:p w14:paraId="3744F2F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492C722" w14:textId="77777777">
        <w:trPr>
          <w:trHeight w:val="381"/>
        </w:trPr>
        <w:tc>
          <w:tcPr>
            <w:tcW w:w="1154" w:type="dxa"/>
          </w:tcPr>
          <w:p w14:paraId="2AFCAB78" w14:textId="77777777" w:rsidR="00DB4C14" w:rsidRDefault="00B413C6">
            <w:pPr>
              <w:pStyle w:val="TableParagraph"/>
              <w:spacing w:before="83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1" w:type="dxa"/>
          </w:tcPr>
          <w:p w14:paraId="3A4AF08A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457" w:type="dxa"/>
          </w:tcPr>
          <w:p w14:paraId="67FA9EB8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Value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works shall not be</w:t>
            </w:r>
          </w:p>
        </w:tc>
        <w:tc>
          <w:tcPr>
            <w:tcW w:w="3238" w:type="dxa"/>
          </w:tcPr>
          <w:p w14:paraId="14A7E8B7" w14:textId="77777777" w:rsidR="00DB4C14" w:rsidRDefault="00B413C6">
            <w:pPr>
              <w:pStyle w:val="TableParagraph"/>
              <w:spacing w:before="78"/>
              <w:ind w:left="21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2693" w:type="dxa"/>
          </w:tcPr>
          <w:p w14:paraId="08976F3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7DEE2CA1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35330F0E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222B073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2D55B97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E27589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67F780C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32D3C3F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96D3F9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F2C48C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0F02553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7D4BBBD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73332A8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6089A84B" w14:textId="77777777">
        <w:trPr>
          <w:trHeight w:val="1182"/>
        </w:trPr>
        <w:tc>
          <w:tcPr>
            <w:tcW w:w="1154" w:type="dxa"/>
            <w:vMerge w:val="restart"/>
          </w:tcPr>
          <w:p w14:paraId="67C0749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5D4593C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51423737" w14:textId="77777777" w:rsidR="00DB4C14" w:rsidRDefault="00B413C6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</w:p>
        </w:tc>
        <w:tc>
          <w:tcPr>
            <w:tcW w:w="3238" w:type="dxa"/>
          </w:tcPr>
          <w:p w14:paraId="744D2C98" w14:textId="77777777" w:rsidR="00DB4C14" w:rsidRDefault="00B413C6">
            <w:pPr>
              <w:pStyle w:val="TableParagraph"/>
              <w:spacing w:before="54"/>
              <w:ind w:left="210" w:right="384"/>
              <w:jc w:val="both"/>
              <w:rPr>
                <w:sz w:val="24"/>
              </w:rPr>
            </w:pPr>
            <w:r>
              <w:rPr>
                <w:sz w:val="24"/>
              </w:rPr>
              <w:t>If the outstanding Works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loses</w:t>
            </w:r>
          </w:p>
        </w:tc>
        <w:tc>
          <w:tcPr>
            <w:tcW w:w="2693" w:type="dxa"/>
          </w:tcPr>
          <w:p w14:paraId="4FB4A77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B8F4CA3" w14:textId="77777777">
        <w:trPr>
          <w:trHeight w:val="2011"/>
        </w:trPr>
        <w:tc>
          <w:tcPr>
            <w:tcW w:w="1154" w:type="dxa"/>
            <w:vMerge/>
            <w:tcBorders>
              <w:top w:val="nil"/>
            </w:tcBorders>
          </w:tcPr>
          <w:p w14:paraId="1C0A2F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4DC164D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F4721A5" w14:textId="77777777" w:rsidR="00DB4C14" w:rsidRDefault="00DB4C1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E262A0" w14:textId="77777777" w:rsidR="00DB4C14" w:rsidRDefault="00B413C6">
            <w:pPr>
              <w:pStyle w:val="TableParagraph"/>
              <w:spacing w:before="1"/>
              <w:ind w:left="202" w:right="789" w:hanging="5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General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EE69FF" w14:textId="70F756AF" w:rsidR="00DB4C14" w:rsidRDefault="00B413C6">
            <w:pPr>
              <w:pStyle w:val="TableParagraph"/>
              <w:spacing w:before="66"/>
              <w:ind w:left="200" w:right="452" w:firstLine="2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Experience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under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contracts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role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of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prime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JV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member,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sub-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or management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substantially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completed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</w:p>
          <w:p w14:paraId="46651542" w14:textId="77777777" w:rsidR="00DB4C14" w:rsidRDefault="00B413C6">
            <w:pPr>
              <w:pStyle w:val="TableParagraph"/>
              <w:spacing w:before="3" w:line="235" w:lineRule="auto"/>
              <w:ind w:left="200" w:right="865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 xml:space="preserve">the last </w:t>
            </w:r>
            <w:r>
              <w:rPr>
                <w:b/>
                <w:color w:val="FF0000"/>
                <w:w w:val="105"/>
                <w:sz w:val="24"/>
              </w:rPr>
              <w:t xml:space="preserve">3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i/>
                <w:color w:val="FF0000"/>
                <w:w w:val="105"/>
                <w:sz w:val="24"/>
              </w:rPr>
              <w:t xml:space="preserve">] </w:t>
            </w:r>
            <w:r>
              <w:rPr>
                <w:color w:val="2F2C2D"/>
                <w:w w:val="105"/>
                <w:sz w:val="24"/>
              </w:rPr>
              <w:t>prior to 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applications</w:t>
            </w:r>
            <w:r>
              <w:rPr>
                <w:color w:val="2F2C2D"/>
                <w:spacing w:val="-1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submission</w:t>
            </w:r>
            <w:r>
              <w:rPr>
                <w:color w:val="2F2C2D"/>
                <w:spacing w:val="-13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deadline.</w:t>
            </w:r>
          </w:p>
        </w:tc>
        <w:tc>
          <w:tcPr>
            <w:tcW w:w="3238" w:type="dxa"/>
          </w:tcPr>
          <w:p w14:paraId="2EED529B" w14:textId="77777777" w:rsidR="00DB4C14" w:rsidRDefault="00B413C6">
            <w:pPr>
              <w:pStyle w:val="TableParagraph"/>
              <w:spacing w:before="222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5"/>
                <w:w w:val="105"/>
                <w:sz w:val="24"/>
              </w:rPr>
              <w:t xml:space="preserve"> </w:t>
            </w:r>
            <w:r>
              <w:rPr>
                <w:color w:val="625F60"/>
                <w:w w:val="105"/>
                <w:sz w:val="24"/>
              </w:rPr>
              <w:t>-</w:t>
            </w:r>
            <w:r>
              <w:rPr>
                <w:color w:val="2F2C2D"/>
                <w:w w:val="105"/>
                <w:sz w:val="24"/>
              </w:rPr>
              <w:t>4.1</w:t>
            </w:r>
          </w:p>
          <w:p w14:paraId="6186BEAD" w14:textId="77777777" w:rsidR="00DB4C14" w:rsidRDefault="00B413C6">
            <w:pPr>
              <w:pStyle w:val="TableParagraph"/>
              <w:tabs>
                <w:tab w:val="left" w:pos="1620"/>
              </w:tabs>
              <w:spacing w:before="123"/>
              <w:ind w:left="272" w:right="3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Attach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</w:tc>
        <w:tc>
          <w:tcPr>
            <w:tcW w:w="2693" w:type="dxa"/>
          </w:tcPr>
          <w:p w14:paraId="094DDFC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C4896FF" w14:textId="77777777">
        <w:trPr>
          <w:trHeight w:val="4942"/>
        </w:trPr>
        <w:tc>
          <w:tcPr>
            <w:tcW w:w="1154" w:type="dxa"/>
            <w:vMerge/>
            <w:tcBorders>
              <w:top w:val="nil"/>
            </w:tcBorders>
          </w:tcPr>
          <w:p w14:paraId="137BAD2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0AAF9E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69C17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3059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D66CD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C1987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65E5A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2753C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9C6415A" w14:textId="77777777" w:rsidR="00DB4C14" w:rsidRDefault="00B413C6">
            <w:pPr>
              <w:pStyle w:val="TableParagraph"/>
              <w:spacing w:before="165"/>
              <w:ind w:left="197" w:right="778" w:firstLine="2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Specific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&amp;Contract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Management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C5F2C9" w14:textId="77777777" w:rsidR="00DB4C14" w:rsidRDefault="00B413C6">
            <w:pPr>
              <w:pStyle w:val="TableParagraph"/>
              <w:ind w:left="200" w:right="232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Participation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least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Contract of minimum </w:t>
            </w:r>
            <w:r>
              <w:rPr>
                <w:b/>
                <w:color w:val="2F2C2D"/>
                <w:sz w:val="24"/>
                <w:u w:val="thick" w:color="2F2C2D"/>
              </w:rPr>
              <w:t>cumulative</w:t>
            </w:r>
            <w:r>
              <w:rPr>
                <w:b/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value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of </w:t>
            </w:r>
            <w:r>
              <w:rPr>
                <w:b/>
                <w:color w:val="2F2C2D"/>
                <w:sz w:val="24"/>
              </w:rPr>
              <w:t>(</w:t>
            </w:r>
            <w:r>
              <w:rPr>
                <w:b/>
                <w:i/>
                <w:color w:val="FF0000"/>
                <w:sz w:val="24"/>
              </w:rPr>
              <w:t xml:space="preserve">0.7 </w:t>
            </w:r>
            <w:proofErr w:type="gramStart"/>
            <w:r>
              <w:rPr>
                <w:b/>
                <w:i/>
                <w:color w:val="FF0000"/>
                <w:sz w:val="24"/>
              </w:rPr>
              <w:t>Million</w:t>
            </w:r>
            <w:proofErr w:type="gramEnd"/>
            <w:r>
              <w:rPr>
                <w:b/>
                <w:color w:val="2F2C2D"/>
                <w:sz w:val="24"/>
              </w:rPr>
              <w:t xml:space="preserve">) </w:t>
            </w:r>
            <w:r>
              <w:rPr>
                <w:color w:val="2F2C2D"/>
                <w:sz w:val="24"/>
              </w:rPr>
              <w:t>as filled in Form EXP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4.2(a)</w:t>
            </w:r>
            <w:r>
              <w:rPr>
                <w:color w:val="2F2C2D"/>
                <w:spacing w:val="55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that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have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been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satisfactorily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and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substantially completed by the bidder, as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 prime contractor, joint venture member,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management contractor</w:t>
            </w:r>
            <w:r w:rsidR="00BB39BF">
              <w:rPr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sub-contractor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i/>
                <w:color w:val="2F2C2D"/>
                <w:sz w:val="24"/>
              </w:rPr>
              <w:t>[</w:t>
            </w:r>
            <w:r>
              <w:rPr>
                <w:b/>
                <w:i/>
                <w:color w:val="2F2C2D"/>
                <w:sz w:val="24"/>
              </w:rPr>
              <w:t>5</w:t>
            </w:r>
            <w:r>
              <w:rPr>
                <w:b/>
                <w:i/>
                <w:color w:val="2F2C2D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423B3D"/>
                <w:sz w:val="24"/>
              </w:rPr>
              <w:t>years</w:t>
            </w:r>
            <w:r>
              <w:rPr>
                <w:i/>
                <w:color w:val="423B3D"/>
                <w:sz w:val="24"/>
              </w:rPr>
              <w:t>]</w:t>
            </w:r>
            <w:r>
              <w:rPr>
                <w:i/>
                <w:color w:val="423B3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prior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to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applications</w:t>
            </w:r>
            <w:r>
              <w:rPr>
                <w:color w:val="2F2C2D"/>
                <w:spacing w:val="-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submission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deadline.</w:t>
            </w:r>
          </w:p>
          <w:p w14:paraId="35FFE1BC" w14:textId="77777777" w:rsidR="00DB4C14" w:rsidRDefault="00B413C6">
            <w:pPr>
              <w:pStyle w:val="TableParagraph"/>
              <w:spacing w:before="85"/>
              <w:ind w:left="200" w:right="233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similarity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shall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based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physical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size,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complexity,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methods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/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technology</w:t>
            </w:r>
            <w:r>
              <w:rPr>
                <w:color w:val="2F2C2D"/>
                <w:spacing w:val="-6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other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characteristics</w:t>
            </w:r>
          </w:p>
        </w:tc>
        <w:tc>
          <w:tcPr>
            <w:tcW w:w="3238" w:type="dxa"/>
          </w:tcPr>
          <w:p w14:paraId="3483C589" w14:textId="77777777" w:rsidR="00DB4C14" w:rsidRDefault="00B413C6">
            <w:pPr>
              <w:pStyle w:val="TableParagraph"/>
              <w:spacing w:before="66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4.2(a)&amp;(b)</w:t>
            </w:r>
          </w:p>
          <w:p w14:paraId="3E3DE340" w14:textId="77777777" w:rsidR="00DB4C14" w:rsidRDefault="00DB4C14">
            <w:pPr>
              <w:pStyle w:val="TableParagraph"/>
              <w:spacing w:before="1"/>
              <w:rPr>
                <w:b/>
              </w:rPr>
            </w:pPr>
          </w:p>
          <w:p w14:paraId="6743D6DA" w14:textId="77777777" w:rsidR="00DB4C14" w:rsidRDefault="00B413C6">
            <w:pPr>
              <w:pStyle w:val="TableParagraph"/>
              <w:tabs>
                <w:tab w:val="left" w:pos="1752"/>
              </w:tabs>
              <w:spacing w:line="230" w:lineRule="auto"/>
              <w:ind w:left="243" w:right="2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Provide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  <w:p w14:paraId="309669C6" w14:textId="77777777" w:rsidR="00DB4C14" w:rsidRDefault="00B413C6">
            <w:pPr>
              <w:pStyle w:val="TableParagraph"/>
              <w:spacing w:line="230" w:lineRule="auto"/>
              <w:ind w:left="243" w:right="21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For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subcontracted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works,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bidder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should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provide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 w:rsidR="00BB39BF">
              <w:rPr>
                <w:b/>
                <w:i/>
                <w:color w:val="211F1F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following;</w:t>
            </w:r>
          </w:p>
          <w:p w14:paraId="15649F15" w14:textId="77777777" w:rsidR="00DB4C14" w:rsidRDefault="00DB4C14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37AD6A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3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48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4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main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contractor</w:t>
            </w:r>
          </w:p>
          <w:p w14:paraId="03048B9C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  <w:tab w:val="left" w:pos="1363"/>
                <w:tab w:val="left" w:pos="2188"/>
                <w:tab w:val="left" w:pos="2707"/>
              </w:tabs>
              <w:spacing w:line="228" w:lineRule="auto"/>
              <w:ind w:right="210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z w:val="24"/>
              </w:rPr>
              <w:tab/>
              <w:t>letter</w:t>
            </w:r>
            <w:r>
              <w:rPr>
                <w:b/>
                <w:i/>
                <w:color w:val="211F1F"/>
                <w:sz w:val="24"/>
              </w:rPr>
              <w:tab/>
              <w:t>of</w:t>
            </w:r>
            <w:r>
              <w:rPr>
                <w:b/>
                <w:i/>
                <w:color w:val="211F1F"/>
                <w:sz w:val="24"/>
              </w:rPr>
              <w:tab/>
            </w:r>
            <w:r>
              <w:rPr>
                <w:b/>
                <w:i/>
                <w:color w:val="211F1F"/>
                <w:spacing w:val="-1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606C99D1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1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Completion</w:t>
            </w:r>
            <w:r>
              <w:rPr>
                <w:b/>
                <w:i/>
                <w:color w:val="211F1F"/>
                <w:spacing w:val="2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4155BEF8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before="4" w:line="262" w:lineRule="exact"/>
              <w:ind w:right="210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color w:val="211F1F"/>
                <w:spacing w:val="-1"/>
                <w:sz w:val="24"/>
              </w:rPr>
              <w:t>Subcontract</w:t>
            </w:r>
            <w:r>
              <w:rPr>
                <w:b/>
                <w:i/>
                <w:color w:val="211F1F"/>
                <w:spacing w:val="-21"/>
                <w:sz w:val="24"/>
              </w:rPr>
              <w:t xml:space="preserve"> </w:t>
            </w:r>
            <w:r>
              <w:rPr>
                <w:b/>
                <w:i/>
                <w:color w:val="211F1F"/>
                <w:spacing w:val="-1"/>
                <w:sz w:val="24"/>
              </w:rPr>
              <w:t>approval</w:t>
            </w:r>
            <w:r>
              <w:rPr>
                <w:b/>
                <w:i/>
                <w:color w:val="211F1F"/>
                <w:spacing w:val="-1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from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Engineer/supervision</w:t>
            </w:r>
          </w:p>
          <w:p w14:paraId="118C0AFC" w14:textId="77777777" w:rsidR="00DB4C14" w:rsidRDefault="00B413C6">
            <w:pPr>
              <w:pStyle w:val="TableParagraph"/>
              <w:spacing w:line="263" w:lineRule="exact"/>
              <w:ind w:left="390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Authority</w:t>
            </w:r>
          </w:p>
        </w:tc>
        <w:tc>
          <w:tcPr>
            <w:tcW w:w="2693" w:type="dxa"/>
          </w:tcPr>
          <w:p w14:paraId="448E25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27D5881C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5D35AFC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728175B2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85653F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DFB2C0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AD933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9AA3CE7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EF5C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3AA913F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2192FEEC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1F4A5FD4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34B156C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7537D9B2" w14:textId="77777777">
        <w:trPr>
          <w:trHeight w:val="2369"/>
        </w:trPr>
        <w:tc>
          <w:tcPr>
            <w:tcW w:w="1154" w:type="dxa"/>
            <w:vMerge w:val="restart"/>
          </w:tcPr>
          <w:p w14:paraId="6B8D26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1D12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350E0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0C59A9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C8452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910FEA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04F3D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0ACC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49C076" w14:textId="77777777" w:rsidR="00DB4C14" w:rsidRDefault="00DB4C14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A693E37" w14:textId="77777777" w:rsidR="00DB4C14" w:rsidRDefault="00B413C6">
            <w:pPr>
              <w:pStyle w:val="TableParagraph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11" w:type="dxa"/>
            <w:vMerge w:val="restart"/>
          </w:tcPr>
          <w:p w14:paraId="6284AB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6B55B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67C32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B3B5C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5299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DDE1C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F06E1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BC6A6F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6D4BE463" w14:textId="77777777" w:rsidR="00DB4C14" w:rsidRDefault="00B413C6">
            <w:pPr>
              <w:pStyle w:val="TableParagraph"/>
              <w:ind w:left="154" w:right="371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Contractor's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Representative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1F1F"/>
                <w:spacing w:val="-1"/>
                <w:sz w:val="24"/>
              </w:rPr>
              <w:t>and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proofErr w:type="gramEnd"/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Personnel</w:t>
            </w:r>
          </w:p>
        </w:tc>
        <w:tc>
          <w:tcPr>
            <w:tcW w:w="4457" w:type="dxa"/>
          </w:tcPr>
          <w:p w14:paraId="13858F6C" w14:textId="77777777" w:rsidR="00DB4C14" w:rsidRDefault="00B413C6">
            <w:pPr>
              <w:pStyle w:val="TableParagraph"/>
              <w:ind w:left="200" w:right="342" w:firstLine="2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Curriculum Vitae (CVs) of the Proposed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Staff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must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presented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provided format and duly signed by 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individual.</w:t>
            </w:r>
          </w:p>
          <w:p w14:paraId="05DBD39E" w14:textId="77777777" w:rsidR="00DB4C14" w:rsidRDefault="00B413C6">
            <w:pPr>
              <w:pStyle w:val="TableParagraph"/>
              <w:tabs>
                <w:tab w:val="left" w:pos="1077"/>
                <w:tab w:val="left" w:pos="1485"/>
                <w:tab w:val="left" w:pos="2744"/>
                <w:tab w:val="left" w:pos="3298"/>
              </w:tabs>
              <w:ind w:left="200" w:right="440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Copies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certificates</w:t>
            </w:r>
            <w:r>
              <w:rPr>
                <w:color w:val="211F1F"/>
                <w:sz w:val="24"/>
              </w:rPr>
              <w:tab/>
              <w:t>and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Annual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Practicing Licenses (for Engineers) 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Academic Certificates for all staff is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mandatory;</w:t>
            </w:r>
          </w:p>
        </w:tc>
        <w:tc>
          <w:tcPr>
            <w:tcW w:w="3238" w:type="dxa"/>
          </w:tcPr>
          <w:p w14:paraId="5D51FC6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D4D21D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317D27B" w14:textId="77777777" w:rsidR="00DB4C14" w:rsidRDefault="00DB4C14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43F273F4" w14:textId="77777777" w:rsidR="00DB4C14" w:rsidRDefault="00B413C6">
            <w:pPr>
              <w:pStyle w:val="TableParagraph"/>
              <w:ind w:left="210" w:right="400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Schedule F (Form PER. 1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and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PER.</w:t>
            </w:r>
            <w:r>
              <w:rPr>
                <w:color w:val="2F2C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2)</w:t>
            </w:r>
          </w:p>
        </w:tc>
        <w:tc>
          <w:tcPr>
            <w:tcW w:w="2693" w:type="dxa"/>
          </w:tcPr>
          <w:p w14:paraId="4757251E" w14:textId="77777777" w:rsidR="00DB4C14" w:rsidRDefault="00DB4C14">
            <w:pPr>
              <w:pStyle w:val="TableParagraph"/>
            </w:pPr>
          </w:p>
        </w:tc>
      </w:tr>
      <w:tr w:rsidR="00DB4C14" w14:paraId="0547885C" w14:textId="77777777">
        <w:trPr>
          <w:trHeight w:val="520"/>
        </w:trPr>
        <w:tc>
          <w:tcPr>
            <w:tcW w:w="1154" w:type="dxa"/>
            <w:vMerge/>
            <w:tcBorders>
              <w:top w:val="nil"/>
            </w:tcBorders>
          </w:tcPr>
          <w:p w14:paraId="7AA76DC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42B96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8" w:type="dxa"/>
            <w:gridSpan w:val="3"/>
          </w:tcPr>
          <w:p w14:paraId="17286F6E" w14:textId="77777777" w:rsidR="00DB4C14" w:rsidRDefault="00B413C6">
            <w:pPr>
              <w:pStyle w:val="TableParagraph"/>
              <w:spacing w:before="128"/>
              <w:ind w:left="2796" w:right="2791"/>
              <w:jc w:val="center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site</w:t>
            </w:r>
            <w:r>
              <w:rPr>
                <w:spacing w:val="-2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possess</w:t>
            </w:r>
            <w:r>
              <w:rPr>
                <w:spacing w:val="-2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levels set below;</w:t>
            </w:r>
          </w:p>
        </w:tc>
      </w:tr>
      <w:tr w:rsidR="00DB4C14" w14:paraId="03AD36E5" w14:textId="77777777">
        <w:trPr>
          <w:trHeight w:val="1125"/>
        </w:trPr>
        <w:tc>
          <w:tcPr>
            <w:tcW w:w="1154" w:type="dxa"/>
            <w:vMerge/>
            <w:tcBorders>
              <w:top w:val="nil"/>
            </w:tcBorders>
          </w:tcPr>
          <w:p w14:paraId="2446EA2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4F9154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55707CF" w14:textId="77777777" w:rsidR="00DB4C14" w:rsidRDefault="00DB4C14">
            <w:pPr>
              <w:pStyle w:val="TableParagraph"/>
              <w:spacing w:before="4"/>
              <w:rPr>
                <w:b/>
              </w:rPr>
            </w:pPr>
          </w:p>
          <w:p w14:paraId="46D35249" w14:textId="77777777" w:rsidR="00DB4C14" w:rsidRDefault="00B413C6">
            <w:pPr>
              <w:pStyle w:val="TableParagraph"/>
              <w:ind w:left="5"/>
            </w:pPr>
            <w:r>
              <w:t>Site Agent</w:t>
            </w:r>
          </w:p>
        </w:tc>
        <w:tc>
          <w:tcPr>
            <w:tcW w:w="3238" w:type="dxa"/>
          </w:tcPr>
          <w:p w14:paraId="34089C4D" w14:textId="77777777" w:rsidR="00DB4C14" w:rsidRDefault="00B413C6">
            <w:pPr>
              <w:pStyle w:val="TableParagraph"/>
              <w:ind w:left="6" w:right="206"/>
            </w:pPr>
            <w:r>
              <w:t>Qualification = Bachelors in Civil</w:t>
            </w:r>
            <w:r>
              <w:rPr>
                <w:spacing w:val="-52"/>
              </w:rPr>
              <w:t xml:space="preserve"> </w:t>
            </w:r>
            <w:r>
              <w:t>Eng.</w:t>
            </w:r>
            <w:r>
              <w:rPr>
                <w:spacing w:val="-1"/>
              </w:rPr>
              <w:t xml:space="preserve"> </w:t>
            </w:r>
            <w:r>
              <w:t>Reg. Eng</w:t>
            </w:r>
          </w:p>
          <w:p w14:paraId="49611163" w14:textId="77777777" w:rsidR="00DB4C14" w:rsidRDefault="00B413C6">
            <w:pPr>
              <w:pStyle w:val="TableParagraph"/>
              <w:ind w:left="6" w:right="-17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Specific</w:t>
            </w:r>
            <w:r>
              <w:rPr>
                <w:spacing w:val="-52"/>
              </w:rPr>
              <w:t xml:space="preserve"> </w:t>
            </w:r>
            <w:r>
              <w:t>Experience</w:t>
            </w:r>
            <w:r>
              <w:rPr>
                <w:spacing w:val="-1"/>
              </w:rPr>
              <w:t xml:space="preserve"> </w:t>
            </w:r>
            <w:r>
              <w:t xml:space="preserve">= 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2BE4CD85" w14:textId="77777777" w:rsidR="00DB4C14" w:rsidRDefault="00DB4C14">
            <w:pPr>
              <w:pStyle w:val="TableParagraph"/>
            </w:pPr>
          </w:p>
        </w:tc>
      </w:tr>
      <w:tr w:rsidR="00DB4C14" w14:paraId="2BCE884A" w14:textId="77777777">
        <w:trPr>
          <w:trHeight w:val="839"/>
        </w:trPr>
        <w:tc>
          <w:tcPr>
            <w:tcW w:w="1154" w:type="dxa"/>
            <w:vMerge/>
            <w:tcBorders>
              <w:top w:val="nil"/>
            </w:tcBorders>
          </w:tcPr>
          <w:p w14:paraId="271F9EE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320924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397D59B" w14:textId="77777777" w:rsidR="00DB4C14" w:rsidRDefault="00B413C6">
            <w:pPr>
              <w:pStyle w:val="TableParagraph"/>
              <w:spacing w:before="161"/>
              <w:ind w:left="5" w:right="3639"/>
            </w:pPr>
            <w:r>
              <w:t>Senior</w:t>
            </w:r>
            <w:r>
              <w:rPr>
                <w:spacing w:val="1"/>
              </w:rPr>
              <w:t xml:space="preserve"> </w:t>
            </w:r>
            <w:r>
              <w:t>Foreman</w:t>
            </w:r>
          </w:p>
        </w:tc>
        <w:tc>
          <w:tcPr>
            <w:tcW w:w="3238" w:type="dxa"/>
          </w:tcPr>
          <w:p w14:paraId="42EA56CE" w14:textId="77777777" w:rsidR="00DB4C14" w:rsidRDefault="00B413C6">
            <w:pPr>
              <w:pStyle w:val="TableParagraph"/>
              <w:ind w:left="6" w:right="202"/>
            </w:pPr>
            <w:r>
              <w:t>Qualification =Diploma in Civil</w:t>
            </w:r>
            <w:r>
              <w:rPr>
                <w:spacing w:val="1"/>
              </w:rPr>
              <w:t xml:space="preserve"> </w:t>
            </w:r>
            <w:r>
              <w:t>Eng.</w:t>
            </w:r>
            <w:r>
              <w:rPr>
                <w:spacing w:val="14"/>
              </w:rPr>
              <w:t xml:space="preserve"> </w:t>
            </w:r>
            <w:r>
              <w:t>General</w:t>
            </w:r>
            <w:r>
              <w:rPr>
                <w:spacing w:val="16"/>
              </w:rPr>
              <w:t xml:space="preserve"> </w:t>
            </w:r>
            <w:r>
              <w:t>Experience</w:t>
            </w:r>
            <w:r>
              <w:rPr>
                <w:spacing w:val="15"/>
              </w:rPr>
              <w:t xml:space="preserve"> </w:t>
            </w:r>
            <w:r>
              <w:t>=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= 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3310EFDC" w14:textId="77777777" w:rsidR="00DB4C14" w:rsidRDefault="00DB4C14">
            <w:pPr>
              <w:pStyle w:val="TableParagraph"/>
            </w:pPr>
          </w:p>
        </w:tc>
      </w:tr>
      <w:tr w:rsidR="00DB4C14" w14:paraId="21CEABA4" w14:textId="77777777">
        <w:trPr>
          <w:trHeight w:val="1012"/>
        </w:trPr>
        <w:tc>
          <w:tcPr>
            <w:tcW w:w="1154" w:type="dxa"/>
            <w:vMerge/>
            <w:tcBorders>
              <w:top w:val="nil"/>
            </w:tcBorders>
          </w:tcPr>
          <w:p w14:paraId="2D4F4FA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56AFB2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2D60BE5C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7396AD" w14:textId="77777777" w:rsidR="00DB4C14" w:rsidRDefault="00B413C6">
            <w:pPr>
              <w:pStyle w:val="TableParagraph"/>
              <w:ind w:left="5"/>
            </w:pPr>
            <w:r>
              <w:t>Site</w:t>
            </w:r>
            <w:r>
              <w:rPr>
                <w:spacing w:val="-2"/>
              </w:rPr>
              <w:t xml:space="preserve"> </w:t>
            </w:r>
            <w:r>
              <w:t>Surveyor</w:t>
            </w:r>
          </w:p>
        </w:tc>
        <w:tc>
          <w:tcPr>
            <w:tcW w:w="3238" w:type="dxa"/>
          </w:tcPr>
          <w:p w14:paraId="34686116" w14:textId="77777777" w:rsidR="00DB4C14" w:rsidRDefault="00B413C6">
            <w:pPr>
              <w:pStyle w:val="TableParagraph"/>
              <w:tabs>
                <w:tab w:val="left" w:pos="1427"/>
                <w:tab w:val="left" w:pos="1814"/>
                <w:tab w:val="left" w:pos="2840"/>
              </w:tabs>
              <w:spacing w:line="242" w:lineRule="auto"/>
              <w:ind w:left="6" w:right="212"/>
            </w:pPr>
            <w:r>
              <w:t>Qualification</w:t>
            </w:r>
            <w:r>
              <w:tab/>
              <w:t>=</w:t>
            </w:r>
            <w:r>
              <w:tab/>
              <w:t>Diploma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Survey</w:t>
            </w:r>
          </w:p>
          <w:p w14:paraId="236154BF" w14:textId="77777777" w:rsidR="00DB4C14" w:rsidRDefault="00B413C6">
            <w:pPr>
              <w:pStyle w:val="TableParagraph"/>
              <w:spacing w:line="248" w:lineRule="exact"/>
              <w:ind w:left="6"/>
            </w:pPr>
            <w:r>
              <w:t>General Experience</w:t>
            </w:r>
            <w:r>
              <w:rPr>
                <w:spacing w:val="-1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  <w:p w14:paraId="67FCEF5D" w14:textId="77777777" w:rsidR="00DB4C14" w:rsidRDefault="00B413C6">
            <w:pPr>
              <w:pStyle w:val="TableParagraph"/>
              <w:spacing w:line="240" w:lineRule="exact"/>
              <w:ind w:left="6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 xml:space="preserve">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6D77A3AA" w14:textId="77777777" w:rsidR="00DB4C14" w:rsidRDefault="00DB4C14">
            <w:pPr>
              <w:pStyle w:val="TableParagraph"/>
            </w:pPr>
          </w:p>
        </w:tc>
      </w:tr>
      <w:tr w:rsidR="00DB4C14" w14:paraId="43291579" w14:textId="77777777">
        <w:trPr>
          <w:trHeight w:val="2518"/>
        </w:trPr>
        <w:tc>
          <w:tcPr>
            <w:tcW w:w="1154" w:type="dxa"/>
          </w:tcPr>
          <w:p w14:paraId="109B88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C5BDC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0EA20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66A0656" w14:textId="77777777" w:rsidR="00DB4C14" w:rsidRDefault="00B413C6">
            <w:pPr>
              <w:pStyle w:val="TableParagraph"/>
              <w:spacing w:before="216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11" w:type="dxa"/>
          </w:tcPr>
          <w:p w14:paraId="1C81E26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DD6E54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27A60B" w14:textId="77777777" w:rsidR="00DB4C14" w:rsidRDefault="00DB4C1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419E37E" w14:textId="77777777" w:rsidR="00DB4C14" w:rsidRDefault="00B413C6">
            <w:pPr>
              <w:pStyle w:val="TableParagraph"/>
              <w:ind w:left="202" w:right="552"/>
              <w:rPr>
                <w:sz w:val="24"/>
              </w:rPr>
            </w:pPr>
            <w:r>
              <w:rPr>
                <w:color w:val="211F1F"/>
                <w:sz w:val="24"/>
              </w:rPr>
              <w:t>Contractors key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</w:t>
            </w:r>
          </w:p>
        </w:tc>
        <w:tc>
          <w:tcPr>
            <w:tcW w:w="4457" w:type="dxa"/>
          </w:tcPr>
          <w:p w14:paraId="1039170B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9"/>
              </w:tabs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possession/Ownership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equipment as proposed to be used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Logbooks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ownership</w:t>
            </w:r>
          </w:p>
          <w:p w14:paraId="7935B24C" w14:textId="77777777" w:rsidR="00DB4C14" w:rsidRDefault="00DB4C14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C05FB62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8"/>
                <w:tab w:val="left" w:pos="649"/>
              </w:tabs>
              <w:spacing w:line="235" w:lineRule="auto"/>
              <w:ind w:right="35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hire,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shall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Active Lease</w:t>
            </w:r>
          </w:p>
          <w:p w14:paraId="2C899620" w14:textId="77777777" w:rsidR="00DB4C14" w:rsidRDefault="00B413C6">
            <w:pPr>
              <w:pStyle w:val="TableParagraph"/>
              <w:spacing w:line="270" w:lineRule="exact"/>
              <w:ind w:left="831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3238" w:type="dxa"/>
          </w:tcPr>
          <w:p w14:paraId="355113F4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027758AD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3791A0F1" w14:textId="77777777" w:rsidR="00DB4C14" w:rsidRDefault="00B413C6">
            <w:pPr>
              <w:pStyle w:val="TableParagraph"/>
              <w:spacing w:before="200" w:line="237" w:lineRule="auto"/>
              <w:ind w:left="6" w:right="1118"/>
            </w:pPr>
            <w:r>
              <w:rPr>
                <w:color w:val="221F1F"/>
              </w:rPr>
              <w:t>FORM EQU: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EQUIPMENT UNDER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SECTION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V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11F1F"/>
              </w:rPr>
              <w:t>TENDERING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</w:rPr>
              <w:t>FORMS</w:t>
            </w:r>
          </w:p>
        </w:tc>
        <w:tc>
          <w:tcPr>
            <w:tcW w:w="2693" w:type="dxa"/>
          </w:tcPr>
          <w:p w14:paraId="68D80AF4" w14:textId="77777777" w:rsidR="00DB4C14" w:rsidRDefault="00DB4C14">
            <w:pPr>
              <w:pStyle w:val="TableParagraph"/>
            </w:pPr>
          </w:p>
        </w:tc>
      </w:tr>
    </w:tbl>
    <w:p w14:paraId="1A298CD7" w14:textId="77777777" w:rsidR="00DB4C14" w:rsidRDefault="00DB4C14">
      <w:p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70CCB54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204"/>
        <w:gridCol w:w="2369"/>
        <w:gridCol w:w="1884"/>
        <w:gridCol w:w="956"/>
        <w:gridCol w:w="1445"/>
        <w:gridCol w:w="838"/>
        <w:gridCol w:w="456"/>
        <w:gridCol w:w="1282"/>
        <w:gridCol w:w="953"/>
      </w:tblGrid>
      <w:tr w:rsidR="00DB4C14" w14:paraId="2A62ABE9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0E12A5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921F06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561033A6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69A42CB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gridSpan w:val="3"/>
            <w:shd w:val="clear" w:color="auto" w:fill="BDBDBD"/>
          </w:tcPr>
          <w:p w14:paraId="2701374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B21D84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9" w:type="dxa"/>
            <w:gridSpan w:val="3"/>
            <w:shd w:val="clear" w:color="auto" w:fill="BDBDBD"/>
          </w:tcPr>
          <w:p w14:paraId="70234DC8" w14:textId="77777777" w:rsidR="00DB4C14" w:rsidRDefault="00B413C6">
            <w:pPr>
              <w:pStyle w:val="TableParagraph"/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gridSpan w:val="3"/>
            <w:shd w:val="clear" w:color="auto" w:fill="BDBDBD"/>
          </w:tcPr>
          <w:p w14:paraId="156BE32D" w14:textId="77777777" w:rsidR="00DB4C14" w:rsidRDefault="00B413C6">
            <w:pPr>
              <w:pStyle w:val="TableParagraph"/>
              <w:tabs>
                <w:tab w:val="left" w:pos="1059"/>
              </w:tabs>
              <w:spacing w:before="61" w:line="242" w:lineRule="auto"/>
              <w:ind w:left="210" w:right="555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66F6F004" w14:textId="77777777" w:rsidR="00DB4C14" w:rsidRDefault="00B413C6">
            <w:pPr>
              <w:pStyle w:val="TableParagraph"/>
              <w:spacing w:line="263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86B3C68" w14:textId="77777777">
        <w:trPr>
          <w:trHeight w:val="1182"/>
        </w:trPr>
        <w:tc>
          <w:tcPr>
            <w:tcW w:w="1154" w:type="dxa"/>
            <w:vMerge w:val="restart"/>
          </w:tcPr>
          <w:p w14:paraId="2669D70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56BB33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tcBorders>
              <w:bottom w:val="single" w:sz="12" w:space="0" w:color="000000"/>
            </w:tcBorders>
          </w:tcPr>
          <w:p w14:paraId="4FC60B62" w14:textId="77777777" w:rsidR="00DB4C14" w:rsidRDefault="00B413C6">
            <w:pPr>
              <w:pStyle w:val="TableParagraph"/>
              <w:ind w:left="828" w:right="80"/>
              <w:jc w:val="both"/>
              <w:rPr>
                <w:sz w:val="24"/>
              </w:rPr>
            </w:pPr>
            <w:r>
              <w:rPr>
                <w:sz w:val="24"/>
              </w:rPr>
              <w:t>during the Project Life. The copy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logbooks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lessor(s)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provided.</w:t>
            </w:r>
          </w:p>
        </w:tc>
        <w:tc>
          <w:tcPr>
            <w:tcW w:w="3239" w:type="dxa"/>
            <w:gridSpan w:val="3"/>
            <w:tcBorders>
              <w:bottom w:val="single" w:sz="12" w:space="0" w:color="000000"/>
            </w:tcBorders>
          </w:tcPr>
          <w:p w14:paraId="7BAF8B5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691" w:type="dxa"/>
            <w:gridSpan w:val="3"/>
            <w:tcBorders>
              <w:bottom w:val="single" w:sz="12" w:space="0" w:color="000000"/>
            </w:tcBorders>
          </w:tcPr>
          <w:p w14:paraId="188243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789E9DF" w14:textId="77777777">
        <w:trPr>
          <w:trHeight w:val="426"/>
        </w:trPr>
        <w:tc>
          <w:tcPr>
            <w:tcW w:w="1154" w:type="dxa"/>
            <w:vMerge/>
            <w:tcBorders>
              <w:top w:val="nil"/>
            </w:tcBorders>
          </w:tcPr>
          <w:p w14:paraId="24F945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9EF63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 w:val="restart"/>
            <w:tcBorders>
              <w:top w:val="single" w:sz="12" w:space="0" w:color="000000"/>
              <w:bottom w:val="nil"/>
            </w:tcBorders>
          </w:tcPr>
          <w:p w14:paraId="3FBEC32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69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145248AD" w14:textId="77777777" w:rsidR="00DB4C14" w:rsidRDefault="00B413C6">
            <w:pPr>
              <w:pStyle w:val="TableParagraph"/>
              <w:spacing w:before="90"/>
              <w:ind w:left="108" w:right="7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Main Scope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Works of this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</w:p>
        </w:tc>
        <w:tc>
          <w:tcPr>
            <w:tcW w:w="2840" w:type="dxa"/>
            <w:gridSpan w:val="2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33BAD895" w14:textId="77777777" w:rsidR="00DB4C14" w:rsidRDefault="00DB4C14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13ADC3" w14:textId="77777777" w:rsidR="00DB4C14" w:rsidRDefault="00B413C6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Main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67FDDF50" w14:textId="77777777" w:rsidR="00DB4C14" w:rsidRDefault="00B413C6">
            <w:pPr>
              <w:pStyle w:val="TableParagraph"/>
              <w:spacing w:before="90"/>
              <w:ind w:left="113"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(No)</w:t>
            </w:r>
          </w:p>
          <w:p w14:paraId="116CF93A" w14:textId="77777777" w:rsidR="00DB4C14" w:rsidRDefault="00B413C6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(Minimum)</w:t>
            </w:r>
          </w:p>
        </w:tc>
        <w:tc>
          <w:tcPr>
            <w:tcW w:w="2576" w:type="dxa"/>
            <w:gridSpan w:val="3"/>
            <w:tcBorders>
              <w:top w:val="single" w:sz="12" w:space="0" w:color="000000"/>
              <w:right w:val="single" w:sz="8" w:space="0" w:color="000000"/>
            </w:tcBorders>
          </w:tcPr>
          <w:p w14:paraId="1CA1CE89" w14:textId="77777777" w:rsidR="00DB4C14" w:rsidRDefault="00B413C6">
            <w:pPr>
              <w:pStyle w:val="TableParagraph"/>
              <w:spacing w:before="136"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(Score)</w:t>
            </w:r>
          </w:p>
        </w:tc>
        <w:tc>
          <w:tcPr>
            <w:tcW w:w="953" w:type="dxa"/>
            <w:vMerge w:val="restart"/>
            <w:tcBorders>
              <w:top w:val="single" w:sz="12" w:space="0" w:color="000000"/>
              <w:left w:val="single" w:sz="8" w:space="0" w:color="000000"/>
              <w:bottom w:val="nil"/>
            </w:tcBorders>
          </w:tcPr>
          <w:p w14:paraId="067D148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A4396CC" w14:textId="77777777">
        <w:trPr>
          <w:trHeight w:val="563"/>
        </w:trPr>
        <w:tc>
          <w:tcPr>
            <w:tcW w:w="1154" w:type="dxa"/>
            <w:vMerge/>
            <w:tcBorders>
              <w:top w:val="nil"/>
            </w:tcBorders>
          </w:tcPr>
          <w:p w14:paraId="50DDCD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82292C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164C0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  <w:bottom w:val="single" w:sz="8" w:space="0" w:color="000000"/>
            </w:tcBorders>
          </w:tcPr>
          <w:p w14:paraId="6134B03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14:paraId="3D58EE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single" w:sz="8" w:space="0" w:color="000000"/>
            </w:tcBorders>
          </w:tcPr>
          <w:p w14:paraId="17B6C1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591E4426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9294D5A" w14:textId="77777777" w:rsidR="00DB4C14" w:rsidRDefault="00B413C6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Owned</w:t>
            </w: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08976F2" w14:textId="77777777" w:rsidR="00DB4C14" w:rsidRDefault="00B413C6">
            <w:pPr>
              <w:pStyle w:val="TableParagraph"/>
              <w:spacing w:line="270" w:lineRule="atLeast"/>
              <w:ind w:left="112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Hired/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leased</w:t>
            </w: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4A5087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36DB835" w14:textId="77777777">
        <w:trPr>
          <w:trHeight w:val="476"/>
        </w:trPr>
        <w:tc>
          <w:tcPr>
            <w:tcW w:w="1154" w:type="dxa"/>
            <w:vMerge/>
            <w:tcBorders>
              <w:top w:val="nil"/>
            </w:tcBorders>
          </w:tcPr>
          <w:p w14:paraId="0DFD05D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ED530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3C262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 w:val="restart"/>
            <w:tcBorders>
              <w:top w:val="single" w:sz="8" w:space="0" w:color="000000"/>
            </w:tcBorders>
          </w:tcPr>
          <w:p w14:paraId="23579A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D5588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DB30F88" w14:textId="77777777" w:rsidR="00DB4C14" w:rsidRDefault="00DB4C14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67CD6A" w14:textId="77777777" w:rsidR="00DB4C14" w:rsidRDefault="00B413C6">
            <w:pPr>
              <w:pStyle w:val="TableParagraph"/>
              <w:tabs>
                <w:tab w:val="left" w:pos="1343"/>
                <w:tab w:val="left" w:pos="1653"/>
              </w:tabs>
              <w:ind w:left="110" w:right="3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Earth</w:t>
            </w:r>
            <w:r>
              <w:rPr>
                <w:i/>
                <w:sz w:val="24"/>
              </w:rPr>
              <w:tab/>
              <w:t>Works,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Drainage Works &amp;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Grading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and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Gravelling Works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</w:tcBorders>
          </w:tcPr>
          <w:p w14:paraId="7E4042D5" w14:textId="77777777" w:rsidR="00DB4C14" w:rsidRDefault="00B413C6">
            <w:pPr>
              <w:pStyle w:val="TableParagraph"/>
              <w:spacing w:before="92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Motor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Grader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 w14:paraId="0250D1BB" w14:textId="77777777" w:rsidR="00DB4C14" w:rsidRDefault="00B413C6"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8" w:space="0" w:color="000000"/>
            </w:tcBorders>
          </w:tcPr>
          <w:p w14:paraId="718A993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4F29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D7B04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514C8E" w14:textId="77777777">
        <w:trPr>
          <w:trHeight w:val="551"/>
        </w:trPr>
        <w:tc>
          <w:tcPr>
            <w:tcW w:w="1154" w:type="dxa"/>
            <w:vMerge/>
            <w:tcBorders>
              <w:top w:val="nil"/>
            </w:tcBorders>
          </w:tcPr>
          <w:p w14:paraId="13409EA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11409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8AAEB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000CAF1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01A67A86" w14:textId="77777777" w:rsidR="00DB4C14" w:rsidRDefault="00B413C6">
            <w:pPr>
              <w:pStyle w:val="TableParagraph"/>
              <w:spacing w:line="275" w:lineRule="exact"/>
              <w:ind w:left="127"/>
              <w:rPr>
                <w:i/>
                <w:sz w:val="24"/>
              </w:rPr>
            </w:pPr>
            <w:r>
              <w:rPr>
                <w:i/>
                <w:sz w:val="24"/>
              </w:rPr>
              <w:t>Water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Bowser</w:t>
            </w:r>
          </w:p>
        </w:tc>
        <w:tc>
          <w:tcPr>
            <w:tcW w:w="1445" w:type="dxa"/>
          </w:tcPr>
          <w:p w14:paraId="6AB726BE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0F563A2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0F0D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124FED8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9BDE715" w14:textId="77777777">
        <w:trPr>
          <w:trHeight w:val="556"/>
        </w:trPr>
        <w:tc>
          <w:tcPr>
            <w:tcW w:w="1154" w:type="dxa"/>
            <w:vMerge/>
            <w:tcBorders>
              <w:top w:val="nil"/>
            </w:tcBorders>
          </w:tcPr>
          <w:p w14:paraId="70F2C43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C5F648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29F64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7E279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664AC827" w14:textId="77777777" w:rsidR="00DB4C14" w:rsidRDefault="00B413C6">
            <w:pPr>
              <w:pStyle w:val="TableParagraph"/>
              <w:ind w:left="115"/>
              <w:rPr>
                <w:i/>
              </w:rPr>
            </w:pPr>
            <w:r>
              <w:rPr>
                <w:i/>
              </w:rPr>
              <w:t>Single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Drum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Roller</w:t>
            </w:r>
          </w:p>
        </w:tc>
        <w:tc>
          <w:tcPr>
            <w:tcW w:w="1445" w:type="dxa"/>
          </w:tcPr>
          <w:p w14:paraId="5DED779A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7A123D5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154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8874DB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5628D47" w14:textId="77777777">
        <w:trPr>
          <w:trHeight w:val="378"/>
        </w:trPr>
        <w:tc>
          <w:tcPr>
            <w:tcW w:w="1154" w:type="dxa"/>
            <w:vMerge/>
            <w:tcBorders>
              <w:top w:val="nil"/>
            </w:tcBorders>
          </w:tcPr>
          <w:p w14:paraId="0556FD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536AF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4DEEB1D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5929AC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EC2B61F" w14:textId="77777777" w:rsidR="00DB4C14" w:rsidRDefault="00B413C6">
            <w:pPr>
              <w:pStyle w:val="TableParagraph"/>
              <w:spacing w:line="272" w:lineRule="exact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Excavator/Loader</w:t>
            </w:r>
          </w:p>
        </w:tc>
        <w:tc>
          <w:tcPr>
            <w:tcW w:w="1445" w:type="dxa"/>
          </w:tcPr>
          <w:p w14:paraId="7ED1A20B" w14:textId="77777777" w:rsidR="00DB4C14" w:rsidRDefault="00B413C6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4B427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65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11C4A7E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BCC3F47" w14:textId="77777777">
        <w:trPr>
          <w:trHeight w:val="560"/>
        </w:trPr>
        <w:tc>
          <w:tcPr>
            <w:tcW w:w="1154" w:type="dxa"/>
            <w:vMerge/>
            <w:tcBorders>
              <w:top w:val="nil"/>
            </w:tcBorders>
          </w:tcPr>
          <w:p w14:paraId="40D2BDE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FCC09F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01A7AB7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869C0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C0DF17E" w14:textId="77777777" w:rsidR="00DB4C14" w:rsidRDefault="00B413C6">
            <w:pPr>
              <w:pStyle w:val="TableParagraph"/>
              <w:spacing w:line="276" w:lineRule="exact"/>
              <w:ind w:left="5" w:right="618" w:firstLine="120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Tippers</w:t>
            </w:r>
            <w:proofErr w:type="gramEnd"/>
            <w:r>
              <w:rPr>
                <w:i/>
                <w:sz w:val="24"/>
              </w:rPr>
              <w:t xml:space="preserve"> payload 7-10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tonnes</w:t>
            </w:r>
            <w:proofErr w:type="spellEnd"/>
          </w:p>
        </w:tc>
        <w:tc>
          <w:tcPr>
            <w:tcW w:w="1445" w:type="dxa"/>
          </w:tcPr>
          <w:p w14:paraId="2DF63A31" w14:textId="77777777" w:rsidR="00DB4C14" w:rsidRDefault="00BB39BF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4" w:type="dxa"/>
            <w:gridSpan w:val="2"/>
          </w:tcPr>
          <w:p w14:paraId="5A2329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right w:val="single" w:sz="8" w:space="0" w:color="000000"/>
            </w:tcBorders>
          </w:tcPr>
          <w:p w14:paraId="11FFD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F3BFFA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91AA8A" w14:textId="77777777">
        <w:trPr>
          <w:trHeight w:val="277"/>
        </w:trPr>
        <w:tc>
          <w:tcPr>
            <w:tcW w:w="1154" w:type="dxa"/>
            <w:vMerge/>
            <w:tcBorders>
              <w:top w:val="nil"/>
            </w:tcBorders>
          </w:tcPr>
          <w:p w14:paraId="45A45FC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DFC59F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51379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4"/>
            <w:tcBorders>
              <w:bottom w:val="single" w:sz="8" w:space="0" w:color="000000"/>
            </w:tcBorders>
          </w:tcPr>
          <w:p w14:paraId="37203C89" w14:textId="77777777" w:rsidR="00DB4C14" w:rsidRDefault="00B413C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6ABF1FE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13783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9A9D65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C7D726D" w14:textId="77777777">
        <w:trPr>
          <w:trHeight w:val="275"/>
        </w:trPr>
        <w:tc>
          <w:tcPr>
            <w:tcW w:w="1154" w:type="dxa"/>
            <w:vMerge/>
            <w:tcBorders>
              <w:top w:val="nil"/>
            </w:tcBorders>
          </w:tcPr>
          <w:p w14:paraId="16485A8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0C5EA8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7" w:type="dxa"/>
            <w:gridSpan w:val="9"/>
            <w:tcBorders>
              <w:top w:val="nil"/>
            </w:tcBorders>
          </w:tcPr>
          <w:p w14:paraId="73C3E03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575A1A" w14:textId="77777777">
        <w:trPr>
          <w:trHeight w:val="1301"/>
        </w:trPr>
        <w:tc>
          <w:tcPr>
            <w:tcW w:w="1154" w:type="dxa"/>
          </w:tcPr>
          <w:p w14:paraId="339B8E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B0C27F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5227DFF" w14:textId="77777777" w:rsidR="00DB4C14" w:rsidRDefault="00B413C6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14" w:type="dxa"/>
          </w:tcPr>
          <w:p w14:paraId="37485CDB" w14:textId="77777777" w:rsidR="00DB4C14" w:rsidRDefault="00DB4C1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6E1F0064" w14:textId="77777777" w:rsidR="00DB4C14" w:rsidRDefault="00B413C6">
            <w:pPr>
              <w:pStyle w:val="TableParagraph"/>
              <w:spacing w:line="237" w:lineRule="auto"/>
              <w:ind w:left="197" w:right="820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57" w:type="dxa"/>
            <w:gridSpan w:val="3"/>
          </w:tcPr>
          <w:p w14:paraId="365EFD6E" w14:textId="77777777" w:rsidR="00DB4C14" w:rsidRDefault="00B413C6">
            <w:pPr>
              <w:pStyle w:val="TableParagraph"/>
              <w:spacing w:before="174"/>
              <w:ind w:left="636" w:right="1068"/>
              <w:rPr>
                <w:sz w:val="24"/>
              </w:rPr>
            </w:pPr>
            <w:r>
              <w:rPr>
                <w:color w:val="211F1F"/>
                <w:sz w:val="24"/>
              </w:rPr>
              <w:t>Adequacy and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 methodology</w:t>
            </w:r>
          </w:p>
        </w:tc>
        <w:tc>
          <w:tcPr>
            <w:tcW w:w="3239" w:type="dxa"/>
            <w:gridSpan w:val="3"/>
          </w:tcPr>
          <w:p w14:paraId="752D3D99" w14:textId="77777777" w:rsidR="00DB4C14" w:rsidRDefault="00B413C6">
            <w:pPr>
              <w:pStyle w:val="TableParagraph"/>
              <w:spacing w:before="85"/>
              <w:ind w:left="641" w:right="544" w:hanging="272"/>
              <w:rPr>
                <w:b/>
                <w:sz w:val="24"/>
              </w:rPr>
            </w:pPr>
            <w:r>
              <w:rPr>
                <w:b/>
                <w:i/>
                <w:color w:val="211F1F"/>
              </w:rPr>
              <w:t>a)</w:t>
            </w:r>
            <w:r>
              <w:rPr>
                <w:b/>
                <w:i/>
                <w:color w:val="211F1F"/>
                <w:spacing w:val="28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Technical</w:t>
            </w:r>
            <w:proofErr w:type="gramEnd"/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approach</w:t>
            </w:r>
            <w:r>
              <w:rPr>
                <w:b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and methodology</w:t>
            </w:r>
          </w:p>
          <w:p w14:paraId="63A11236" w14:textId="77777777" w:rsidR="00DB4C14" w:rsidRDefault="00B413C6">
            <w:pPr>
              <w:pStyle w:val="TableParagraph"/>
              <w:numPr>
                <w:ilvl w:val="0"/>
                <w:numId w:val="59"/>
              </w:numPr>
              <w:tabs>
                <w:tab w:val="left" w:pos="632"/>
                <w:tab w:val="left" w:pos="633"/>
              </w:tabs>
              <w:spacing w:before="96" w:line="274" w:lineRule="exact"/>
              <w:ind w:right="70"/>
              <w:rPr>
                <w:sz w:val="24"/>
              </w:rPr>
            </w:pPr>
            <w:r>
              <w:rPr>
                <w:color w:val="211F1F"/>
                <w:spacing w:val="-1"/>
                <w:sz w:val="24"/>
              </w:rPr>
              <w:t>Provided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a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detailed</w:t>
            </w:r>
            <w:r>
              <w:rPr>
                <w:color w:val="211F1F"/>
                <w:spacing w:val="-3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Work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2691" w:type="dxa"/>
            <w:gridSpan w:val="3"/>
          </w:tcPr>
          <w:p w14:paraId="354496B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C714904" w14:textId="77777777" w:rsidTr="00BB39BF">
        <w:trPr>
          <w:trHeight w:val="998"/>
        </w:trPr>
        <w:tc>
          <w:tcPr>
            <w:tcW w:w="1154" w:type="dxa"/>
            <w:vMerge w:val="restart"/>
          </w:tcPr>
          <w:p w14:paraId="69286C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EE816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vMerge w:val="restart"/>
          </w:tcPr>
          <w:p w14:paraId="38BB668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000000"/>
            </w:tcBorders>
          </w:tcPr>
          <w:p w14:paraId="08594E45" w14:textId="77777777" w:rsidR="00DB4C14" w:rsidRDefault="00B413C6">
            <w:pPr>
              <w:pStyle w:val="TableParagraph"/>
              <w:numPr>
                <w:ilvl w:val="0"/>
                <w:numId w:val="58"/>
              </w:numPr>
              <w:tabs>
                <w:tab w:val="left" w:pos="633"/>
              </w:tabs>
              <w:spacing w:before="77" w:line="237" w:lineRule="auto"/>
              <w:ind w:right="68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safety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during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construction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</w:p>
        </w:tc>
        <w:tc>
          <w:tcPr>
            <w:tcW w:w="2691" w:type="dxa"/>
            <w:gridSpan w:val="3"/>
            <w:tcBorders>
              <w:bottom w:val="single" w:sz="4" w:space="0" w:color="000000"/>
            </w:tcBorders>
          </w:tcPr>
          <w:p w14:paraId="651C5EE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CEC1E9" w14:textId="77777777" w:rsidTr="00BB39BF">
        <w:trPr>
          <w:trHeight w:val="620"/>
        </w:trPr>
        <w:tc>
          <w:tcPr>
            <w:tcW w:w="1154" w:type="dxa"/>
            <w:vMerge/>
            <w:tcBorders>
              <w:top w:val="nil"/>
            </w:tcBorders>
          </w:tcPr>
          <w:p w14:paraId="710ADF6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929D1D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gridSpan w:val="3"/>
            <w:vMerge/>
            <w:tcBorders>
              <w:top w:val="nil"/>
            </w:tcBorders>
          </w:tcPr>
          <w:p w14:paraId="64648B3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</w:tcPr>
          <w:p w14:paraId="003D697E" w14:textId="77777777" w:rsidR="00DB4C14" w:rsidRDefault="00B413C6">
            <w:pPr>
              <w:pStyle w:val="TableParagraph"/>
              <w:numPr>
                <w:ilvl w:val="0"/>
                <w:numId w:val="57"/>
              </w:numPr>
              <w:tabs>
                <w:tab w:val="left" w:pos="632"/>
                <w:tab w:val="left" w:pos="633"/>
                <w:tab w:val="left" w:pos="1901"/>
                <w:tab w:val="left" w:pos="2409"/>
              </w:tabs>
              <w:spacing w:before="39" w:line="235" w:lineRule="auto"/>
              <w:ind w:right="72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z w:val="24"/>
              </w:rPr>
              <w:tab/>
              <w:t>a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specific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management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plan</w:t>
            </w: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F04B6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0F1C16A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595DB12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4457"/>
        <w:gridCol w:w="3238"/>
        <w:gridCol w:w="2691"/>
      </w:tblGrid>
      <w:tr w:rsidR="00DB4C14" w14:paraId="7674206E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4102310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C1FE48A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3E8F337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6B51719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3C43D1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CA11C5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3318715C" w14:textId="77777777" w:rsidR="00DB4C14" w:rsidRDefault="00B413C6">
            <w:pPr>
              <w:pStyle w:val="TableParagraph"/>
              <w:spacing w:before="208"/>
              <w:ind w:left="209" w:right="64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shd w:val="clear" w:color="auto" w:fill="BDBDBD"/>
          </w:tcPr>
          <w:p w14:paraId="4BC19224" w14:textId="77777777" w:rsidR="00DB4C14" w:rsidRDefault="00B413C6">
            <w:pPr>
              <w:pStyle w:val="TableParagraph"/>
              <w:tabs>
                <w:tab w:val="left" w:pos="1060"/>
              </w:tabs>
              <w:spacing w:before="61" w:line="242" w:lineRule="auto"/>
              <w:ind w:left="211" w:right="554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5C104000" w14:textId="77777777" w:rsidR="00DB4C14" w:rsidRDefault="00B413C6">
            <w:pPr>
              <w:pStyle w:val="TableParagraph"/>
              <w:spacing w:line="263" w:lineRule="exact"/>
              <w:ind w:left="21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BCBCE82" w14:textId="77777777">
        <w:trPr>
          <w:trHeight w:val="805"/>
        </w:trPr>
        <w:tc>
          <w:tcPr>
            <w:tcW w:w="1154" w:type="dxa"/>
            <w:vMerge w:val="restart"/>
          </w:tcPr>
          <w:p w14:paraId="600D136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70ADF83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 w:val="restart"/>
          </w:tcPr>
          <w:p w14:paraId="5D18066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8" w:type="dxa"/>
            <w:tcBorders>
              <w:bottom w:val="nil"/>
            </w:tcBorders>
          </w:tcPr>
          <w:p w14:paraId="7DB9C4A0" w14:textId="77777777" w:rsidR="00DB4C14" w:rsidRDefault="00B413C6">
            <w:pPr>
              <w:pStyle w:val="TableParagraph"/>
              <w:spacing w:before="222" w:line="235" w:lineRule="auto"/>
              <w:ind w:left="641" w:hanging="272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</w:rPr>
              <w:t>b)</w:t>
            </w:r>
            <w:r>
              <w:rPr>
                <w:b/>
                <w:i/>
                <w:color w:val="211F1F"/>
                <w:spacing w:val="16"/>
              </w:rPr>
              <w:t xml:space="preserve"> </w:t>
            </w:r>
            <w:r>
              <w:rPr>
                <w:b/>
                <w:color w:val="211F1F"/>
                <w:sz w:val="24"/>
              </w:rPr>
              <w:t>Work</w:t>
            </w:r>
            <w:r>
              <w:rPr>
                <w:b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plan</w:t>
            </w:r>
            <w:r>
              <w:rPr>
                <w:b/>
                <w:i/>
                <w:color w:val="211F1F"/>
                <w:sz w:val="24"/>
              </w:rPr>
              <w:t>/Program</w:t>
            </w:r>
            <w:r>
              <w:rPr>
                <w:b/>
                <w:i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 (</w:t>
            </w:r>
            <w:proofErr w:type="spellStart"/>
            <w:r>
              <w:rPr>
                <w:b/>
                <w:i/>
                <w:color w:val="211F1F"/>
                <w:sz w:val="24"/>
              </w:rPr>
              <w:t>PoW</w:t>
            </w:r>
            <w:proofErr w:type="spellEnd"/>
            <w:r>
              <w:rPr>
                <w:b/>
                <w:i/>
                <w:color w:val="211F1F"/>
                <w:sz w:val="24"/>
              </w:rPr>
              <w:t>)</w:t>
            </w:r>
          </w:p>
        </w:tc>
        <w:tc>
          <w:tcPr>
            <w:tcW w:w="2691" w:type="dxa"/>
            <w:vMerge w:val="restart"/>
          </w:tcPr>
          <w:p w14:paraId="5AB924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DEEF737" w14:textId="77777777">
        <w:trPr>
          <w:trHeight w:val="1730"/>
        </w:trPr>
        <w:tc>
          <w:tcPr>
            <w:tcW w:w="1154" w:type="dxa"/>
            <w:vMerge/>
            <w:tcBorders>
              <w:top w:val="nil"/>
            </w:tcBorders>
          </w:tcPr>
          <w:p w14:paraId="24BDFC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7826DA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1B6648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D3C8C34" w14:textId="77777777" w:rsidR="00DB4C14" w:rsidRDefault="00B413C6">
            <w:pPr>
              <w:pStyle w:val="TableParagraph"/>
              <w:numPr>
                <w:ilvl w:val="0"/>
                <w:numId w:val="56"/>
              </w:numPr>
              <w:tabs>
                <w:tab w:val="left" w:pos="452"/>
              </w:tabs>
              <w:spacing w:before="30"/>
              <w:ind w:right="70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Resourced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Equipment-Min.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allocation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pursuant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Schedule</w:t>
            </w:r>
            <w:r>
              <w:rPr>
                <w:b/>
                <w:i/>
                <w:color w:val="211F1F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….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 xml:space="preserve">of Technical Proposal </w:t>
            </w:r>
            <w:r>
              <w:rPr>
                <w:color w:val="211F1F"/>
                <w:sz w:val="24"/>
              </w:rPr>
              <w:t>- –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 be submitted in A3 Size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Paper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well legible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Fonts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6DB80F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0C67B3D" w14:textId="77777777">
        <w:trPr>
          <w:trHeight w:val="630"/>
        </w:trPr>
        <w:tc>
          <w:tcPr>
            <w:tcW w:w="1154" w:type="dxa"/>
            <w:vMerge/>
            <w:tcBorders>
              <w:top w:val="nil"/>
            </w:tcBorders>
          </w:tcPr>
          <w:p w14:paraId="338EEC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D11A7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95C9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FB48F0C" w14:textId="77777777" w:rsidR="00DB4C14" w:rsidRDefault="00B413C6">
            <w:pPr>
              <w:pStyle w:val="TableParagraph"/>
              <w:numPr>
                <w:ilvl w:val="0"/>
                <w:numId w:val="55"/>
              </w:numPr>
              <w:tabs>
                <w:tab w:val="left" w:pos="452"/>
                <w:tab w:val="left" w:pos="1161"/>
                <w:tab w:val="left" w:pos="2185"/>
              </w:tabs>
              <w:spacing w:before="37" w:line="237" w:lineRule="auto"/>
              <w:ind w:right="212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z w:val="24"/>
              </w:rPr>
              <w:tab/>
              <w:t>captures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Monthly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outputs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each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activity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CE0A27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97CAB02" w14:textId="77777777">
        <w:trPr>
          <w:trHeight w:val="884"/>
        </w:trPr>
        <w:tc>
          <w:tcPr>
            <w:tcW w:w="1154" w:type="dxa"/>
            <w:vMerge/>
            <w:tcBorders>
              <w:top w:val="nil"/>
            </w:tcBorders>
          </w:tcPr>
          <w:p w14:paraId="6972A74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E89348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0AFF23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8EACD44" w14:textId="77777777" w:rsidR="00DB4C14" w:rsidRDefault="00B413C6">
            <w:pPr>
              <w:pStyle w:val="TableParagraph"/>
              <w:numPr>
                <w:ilvl w:val="0"/>
                <w:numId w:val="54"/>
              </w:numPr>
              <w:tabs>
                <w:tab w:val="left" w:pos="452"/>
              </w:tabs>
              <w:spacing w:before="35"/>
              <w:ind w:right="213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details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BoQ</w:t>
            </w:r>
            <w:proofErr w:type="spellEnd"/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Quantities,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Units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Rates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02D17B87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88CDC51" w14:textId="77777777">
        <w:trPr>
          <w:trHeight w:val="1347"/>
        </w:trPr>
        <w:tc>
          <w:tcPr>
            <w:tcW w:w="1154" w:type="dxa"/>
            <w:vMerge/>
            <w:tcBorders>
              <w:top w:val="nil"/>
            </w:tcBorders>
          </w:tcPr>
          <w:p w14:paraId="7EB931B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1B4F6A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366613F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519D623" w14:textId="77777777" w:rsidR="00DB4C14" w:rsidRDefault="00B413C6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"/>
              <w:ind w:right="214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superimposed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Cash flow Projections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detailed in </w:t>
            </w:r>
            <w:r>
              <w:rPr>
                <w:b/>
                <w:i/>
                <w:color w:val="211F1F"/>
                <w:sz w:val="24"/>
              </w:rPr>
              <w:t xml:space="preserve">Schedule </w:t>
            </w:r>
            <w:proofErr w:type="gramStart"/>
            <w:r>
              <w:rPr>
                <w:b/>
                <w:i/>
                <w:color w:val="211F1F"/>
                <w:sz w:val="24"/>
              </w:rPr>
              <w:t>…..</w:t>
            </w:r>
            <w:proofErr w:type="gramEnd"/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technical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proposal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4B38AE8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21CE41F" w14:textId="77777777">
        <w:trPr>
          <w:trHeight w:val="547"/>
        </w:trPr>
        <w:tc>
          <w:tcPr>
            <w:tcW w:w="1154" w:type="dxa"/>
            <w:vMerge/>
            <w:tcBorders>
              <w:top w:val="nil"/>
            </w:tcBorders>
          </w:tcPr>
          <w:p w14:paraId="2EECF6C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53C3101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D4D5B9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BBF4E6E" w14:textId="77777777" w:rsidR="00DB4C14" w:rsidRDefault="00B413C6">
            <w:pPr>
              <w:pStyle w:val="TableParagraph"/>
              <w:spacing w:before="222"/>
              <w:ind w:left="171"/>
              <w:rPr>
                <w:b/>
                <w:sz w:val="24"/>
              </w:rPr>
            </w:pPr>
            <w:r>
              <w:rPr>
                <w:color w:val="211F1F"/>
              </w:rPr>
              <w:t>c)</w:t>
            </w:r>
            <w:r>
              <w:rPr>
                <w:color w:val="211F1F"/>
                <w:spacing w:val="35"/>
              </w:rPr>
              <w:t xml:space="preserve"> </w:t>
            </w:r>
            <w:r>
              <w:rPr>
                <w:b/>
                <w:color w:val="211F1F"/>
                <w:sz w:val="24"/>
              </w:rPr>
              <w:t>Site</w:t>
            </w:r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Organization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153089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80AB18A" w14:textId="77777777">
        <w:trPr>
          <w:trHeight w:val="357"/>
        </w:trPr>
        <w:tc>
          <w:tcPr>
            <w:tcW w:w="1154" w:type="dxa"/>
            <w:vMerge/>
            <w:tcBorders>
              <w:top w:val="nil"/>
            </w:tcBorders>
          </w:tcPr>
          <w:p w14:paraId="29682BB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1C60E22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BD082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936D8C1" w14:textId="77777777" w:rsidR="00DB4C14" w:rsidRDefault="00B413C6">
            <w:pPr>
              <w:pStyle w:val="TableParagraph"/>
              <w:spacing w:before="38"/>
              <w:ind w:left="541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and</w:t>
            </w:r>
            <w:r>
              <w:rPr>
                <w:b/>
                <w:color w:val="211F1F"/>
                <w:spacing w:val="-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stafﬁng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826154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D3E1562" w14:textId="77777777">
        <w:trPr>
          <w:trHeight w:val="590"/>
        </w:trPr>
        <w:tc>
          <w:tcPr>
            <w:tcW w:w="1154" w:type="dxa"/>
            <w:vMerge/>
            <w:tcBorders>
              <w:top w:val="nil"/>
            </w:tcBorders>
          </w:tcPr>
          <w:p w14:paraId="6D49BAD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090F3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13D13D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5D357591" w14:textId="77777777" w:rsidR="00DB4C14" w:rsidRDefault="00B413C6">
            <w:pPr>
              <w:pStyle w:val="TableParagraph"/>
              <w:tabs>
                <w:tab w:val="left" w:pos="1892"/>
              </w:tabs>
              <w:spacing w:before="22" w:line="274" w:lineRule="exact"/>
              <w:ind w:left="541"/>
              <w:rPr>
                <w:sz w:val="24"/>
              </w:rPr>
            </w:pPr>
            <w:r>
              <w:rPr>
                <w:color w:val="211F1F"/>
                <w:sz w:val="24"/>
              </w:rPr>
              <w:t>(</w:t>
            </w:r>
            <w:r>
              <w:rPr>
                <w:sz w:val="24"/>
              </w:rPr>
              <w:t>Schedule</w:t>
            </w:r>
            <w:r>
              <w:rPr>
                <w:sz w:val="24"/>
              </w:rPr>
              <w:tab/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proposal)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6EC2B18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21C7060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B3F0193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417"/>
        <w:gridCol w:w="4457"/>
        <w:gridCol w:w="3727"/>
        <w:gridCol w:w="2693"/>
      </w:tblGrid>
      <w:tr w:rsidR="00DB4C14" w14:paraId="5CC0D294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6B2C45B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C7C1557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417" w:type="dxa"/>
            <w:shd w:val="clear" w:color="auto" w:fill="BDBDBD"/>
          </w:tcPr>
          <w:p w14:paraId="5F4B6E9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BDD80D9" w14:textId="77777777" w:rsidR="00DB4C14" w:rsidRDefault="00B413C6">
            <w:pPr>
              <w:pStyle w:val="TableParagraph"/>
              <w:ind w:left="202" w:right="73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BA4EC4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0A66B1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727" w:type="dxa"/>
            <w:shd w:val="clear" w:color="auto" w:fill="BDBDBD"/>
          </w:tcPr>
          <w:p w14:paraId="371285E5" w14:textId="77777777" w:rsidR="00DB4C14" w:rsidRDefault="00B413C6">
            <w:pPr>
              <w:pStyle w:val="TableParagraph"/>
              <w:tabs>
                <w:tab w:val="left" w:pos="1920"/>
                <w:tab w:val="left" w:pos="2834"/>
              </w:tabs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CA763C1" w14:textId="77777777" w:rsidR="00DB4C14" w:rsidRDefault="00B413C6">
            <w:pPr>
              <w:pStyle w:val="TableParagraph"/>
              <w:tabs>
                <w:tab w:val="left" w:pos="1064"/>
              </w:tabs>
              <w:spacing w:before="61" w:line="242" w:lineRule="auto"/>
              <w:ind w:left="215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CAABA7B" w14:textId="77777777" w:rsidR="00DB4C14" w:rsidRDefault="00B413C6">
            <w:pPr>
              <w:pStyle w:val="TableParagraph"/>
              <w:spacing w:line="263" w:lineRule="exact"/>
              <w:ind w:left="21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7D22E46" w14:textId="77777777">
        <w:trPr>
          <w:trHeight w:val="2628"/>
        </w:trPr>
        <w:tc>
          <w:tcPr>
            <w:tcW w:w="1154" w:type="dxa"/>
          </w:tcPr>
          <w:p w14:paraId="6C5B660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96735A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82FAC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6DC52D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6360DE" w14:textId="77777777" w:rsidR="00DB4C14" w:rsidRDefault="00B413C6">
            <w:pPr>
              <w:pStyle w:val="TableParagraph"/>
              <w:spacing w:before="215"/>
              <w:ind w:left="364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7.</w:t>
            </w:r>
          </w:p>
        </w:tc>
        <w:tc>
          <w:tcPr>
            <w:tcW w:w="2417" w:type="dxa"/>
          </w:tcPr>
          <w:p w14:paraId="4887FF29" w14:textId="77777777" w:rsidR="00DB4C14" w:rsidRDefault="00B413C6">
            <w:pPr>
              <w:pStyle w:val="TableParagraph"/>
              <w:spacing w:before="106" w:line="230" w:lineRule="auto"/>
              <w:ind w:left="154" w:right="73"/>
              <w:rPr>
                <w:i/>
                <w:sz w:val="24"/>
              </w:rPr>
            </w:pPr>
            <w:r>
              <w:rPr>
                <w:color w:val="2F2C2C"/>
                <w:sz w:val="24"/>
              </w:rPr>
              <w:t>Knowledge Transfer</w:t>
            </w:r>
            <w:r>
              <w:rPr>
                <w:color w:val="2F2C2C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[When transfer of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knowledge is a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particularly important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component of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assignment,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following sub- criteria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may</w:t>
            </w:r>
            <w:r>
              <w:rPr>
                <w:i/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be</w:t>
            </w:r>
            <w:r>
              <w:rPr>
                <w:i/>
                <w:color w:val="211F1F"/>
                <w:spacing w:val="-2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provided]</w:t>
            </w:r>
          </w:p>
        </w:tc>
        <w:tc>
          <w:tcPr>
            <w:tcW w:w="4457" w:type="dxa"/>
          </w:tcPr>
          <w:p w14:paraId="2454B1E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3A5F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A5CAD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86F013" w14:textId="77777777" w:rsidR="00DB4C14" w:rsidRDefault="00B413C6">
            <w:pPr>
              <w:pStyle w:val="TableParagraph"/>
              <w:spacing w:before="232"/>
              <w:ind w:left="201" w:right="234"/>
              <w:rPr>
                <w:sz w:val="24"/>
              </w:rPr>
            </w:pPr>
            <w:r>
              <w:rPr>
                <w:color w:val="211F1F"/>
                <w:sz w:val="24"/>
              </w:rPr>
              <w:t>Transfer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knowledge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(training)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(relevance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approach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 w:rsidR="00021E8B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3727" w:type="dxa"/>
          </w:tcPr>
          <w:p w14:paraId="23B4B4E3" w14:textId="77777777" w:rsidR="00DB4C14" w:rsidRDefault="00DB4C1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68C33D7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</w:tabs>
              <w:spacing w:line="275" w:lineRule="exact"/>
              <w:ind w:hanging="205"/>
              <w:rPr>
                <w:sz w:val="24"/>
              </w:rPr>
            </w:pPr>
            <w:r>
              <w:rPr>
                <w:color w:val="211F1F"/>
                <w:sz w:val="24"/>
              </w:rPr>
              <w:t>Relevance</w:t>
            </w:r>
            <w:r>
              <w:rPr>
                <w:color w:val="211F1F"/>
                <w:spacing w:val="3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9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pacing w:val="9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</w:p>
          <w:p w14:paraId="2BADB4F8" w14:textId="77777777" w:rsidR="00DB4C14" w:rsidRDefault="00B413C6">
            <w:pPr>
              <w:pStyle w:val="TableParagraph"/>
              <w:spacing w:line="275" w:lineRule="exact"/>
              <w:ind w:left="353"/>
              <w:rPr>
                <w:i/>
                <w:sz w:val="24"/>
              </w:rPr>
            </w:pP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42045D38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765"/>
                <w:tab w:val="left" w:pos="3236"/>
              </w:tabs>
              <w:spacing w:before="93" w:line="237" w:lineRule="auto"/>
              <w:ind w:right="133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z w:val="24"/>
              </w:rPr>
              <w:tab/>
              <w:t>approach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3C78FFFD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911"/>
                <w:tab w:val="left" w:pos="2326"/>
                <w:tab w:val="left" w:pos="3233"/>
              </w:tabs>
              <w:spacing w:before="95" w:line="237" w:lineRule="auto"/>
              <w:ind w:right="135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Qualiﬁcations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experts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trainers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</w:tc>
        <w:tc>
          <w:tcPr>
            <w:tcW w:w="2693" w:type="dxa"/>
          </w:tcPr>
          <w:p w14:paraId="0901742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A1651A6" w14:textId="77777777">
        <w:trPr>
          <w:trHeight w:val="506"/>
        </w:trPr>
        <w:tc>
          <w:tcPr>
            <w:tcW w:w="14448" w:type="dxa"/>
            <w:gridSpan w:val="5"/>
          </w:tcPr>
          <w:p w14:paraId="7546040D" w14:textId="77777777" w:rsidR="00DB4C14" w:rsidRDefault="00B413C6">
            <w:pPr>
              <w:pStyle w:val="TableParagraph"/>
              <w:spacing w:before="231" w:line="254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Tenderers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further</w:t>
            </w:r>
            <w:r>
              <w:rPr>
                <w:b/>
                <w:i/>
                <w:color w:val="211F1F"/>
                <w:sz w:val="24"/>
              </w:rPr>
              <w:t>.</w:t>
            </w:r>
          </w:p>
        </w:tc>
      </w:tr>
      <w:tr w:rsidR="00DB4C14" w14:paraId="7120BCE0" w14:textId="77777777">
        <w:trPr>
          <w:trHeight w:val="508"/>
        </w:trPr>
        <w:tc>
          <w:tcPr>
            <w:tcW w:w="14448" w:type="dxa"/>
            <w:gridSpan w:val="5"/>
          </w:tcPr>
          <w:p w14:paraId="65470892" w14:textId="77777777" w:rsidR="00DB4C14" w:rsidRDefault="00B413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sz w:val="24"/>
              </w:rPr>
              <w:t>: Lowest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</w:p>
        </w:tc>
      </w:tr>
      <w:tr w:rsidR="00DB4C14" w14:paraId="6C6C2652" w14:textId="77777777">
        <w:trPr>
          <w:trHeight w:val="1190"/>
        </w:trPr>
        <w:tc>
          <w:tcPr>
            <w:tcW w:w="14448" w:type="dxa"/>
            <w:gridSpan w:val="5"/>
          </w:tcPr>
          <w:p w14:paraId="0FFAD68A" w14:textId="77777777" w:rsidR="00DB4C14" w:rsidRDefault="00B413C6">
            <w:pPr>
              <w:pStyle w:val="TableParagraph"/>
              <w:spacing w:before="37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D. POST QUALIFICATION: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shall verify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documents provided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authority.</w:t>
            </w:r>
          </w:p>
          <w:p w14:paraId="250514AC" w14:textId="77777777" w:rsidR="00DB4C14" w:rsidRDefault="00B413C6">
            <w:pPr>
              <w:pStyle w:val="TableParagraph"/>
              <w:spacing w:before="4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3.12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Roadworks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Category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Roads/Bridges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Contractor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(Attach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Practicing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License);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Certificate;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applicable);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  <w:p w14:paraId="4EF6C83A" w14:textId="77777777" w:rsidR="00DB4C14" w:rsidRDefault="00B413C6">
            <w:pPr>
              <w:pStyle w:val="TableParagraph"/>
              <w:spacing w:before="1"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experience;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ownership;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credit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financial capacity/soundness)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on-going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applicable)</w:t>
            </w:r>
          </w:p>
        </w:tc>
      </w:tr>
    </w:tbl>
    <w:p w14:paraId="0C06FC0C" w14:textId="77777777" w:rsidR="00DB4C14" w:rsidRDefault="00DB4C14">
      <w:pPr>
        <w:spacing w:line="264" w:lineRule="exact"/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03000D56" w14:textId="77777777" w:rsidR="00DB4C14" w:rsidRDefault="00B413C6">
      <w:pPr>
        <w:spacing w:before="80"/>
        <w:ind w:left="237"/>
        <w:rPr>
          <w:b/>
          <w:sz w:val="24"/>
        </w:rPr>
      </w:pPr>
      <w:bookmarkStart w:id="67" w:name="_bookmark66"/>
      <w:bookmarkEnd w:id="67"/>
      <w:r>
        <w:rPr>
          <w:b/>
          <w:sz w:val="24"/>
        </w:rPr>
        <w:lastRenderedPageBreak/>
        <w:t>APPENDIX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QUALIFICATION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CRITERIA</w:t>
      </w:r>
    </w:p>
    <w:p w14:paraId="340C5FD4" w14:textId="77777777" w:rsidR="00DB4C14" w:rsidRDefault="00DB4C1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5710"/>
        <w:gridCol w:w="4395"/>
        <w:gridCol w:w="3310"/>
      </w:tblGrid>
      <w:tr w:rsidR="00DB4C14" w14:paraId="05BA17C5" w14:textId="77777777">
        <w:trPr>
          <w:trHeight w:val="1039"/>
        </w:trPr>
        <w:tc>
          <w:tcPr>
            <w:tcW w:w="1203" w:type="dxa"/>
            <w:shd w:val="clear" w:color="auto" w:fill="D9D9D9"/>
          </w:tcPr>
          <w:p w14:paraId="59C51BB6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9C501D6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10" w:type="dxa"/>
            <w:shd w:val="clear" w:color="auto" w:fill="D9D9D9"/>
          </w:tcPr>
          <w:p w14:paraId="15E45E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FA48D5" w14:textId="77777777" w:rsidR="00DB4C14" w:rsidRDefault="00B413C6">
            <w:pPr>
              <w:pStyle w:val="TableParagraph"/>
              <w:spacing w:before="216"/>
              <w:ind w:left="2054" w:right="1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5" w:type="dxa"/>
            <w:shd w:val="clear" w:color="auto" w:fill="D9D9D9"/>
          </w:tcPr>
          <w:p w14:paraId="40C901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40CCA2" w14:textId="77777777" w:rsidR="00DB4C14" w:rsidRDefault="00B413C6">
            <w:pPr>
              <w:pStyle w:val="TableParagraph"/>
              <w:spacing w:before="170"/>
              <w:ind w:left="854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10" w:type="dxa"/>
            <w:shd w:val="clear" w:color="auto" w:fill="D9D9D9"/>
          </w:tcPr>
          <w:p w14:paraId="22F75665" w14:textId="77777777" w:rsidR="00DB4C14" w:rsidRDefault="00B413C6">
            <w:pPr>
              <w:pStyle w:val="TableParagraph"/>
              <w:spacing w:before="191" w:line="270" w:lineRule="atLeast"/>
              <w:ind w:left="256" w:right="688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Completed/provided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04D6C054" w14:textId="77777777">
        <w:trPr>
          <w:trHeight w:val="390"/>
        </w:trPr>
        <w:tc>
          <w:tcPr>
            <w:tcW w:w="1203" w:type="dxa"/>
            <w:vMerge w:val="restart"/>
          </w:tcPr>
          <w:p w14:paraId="4F2E8116" w14:textId="77777777" w:rsidR="00DB4C14" w:rsidRDefault="00B413C6">
            <w:pPr>
              <w:pStyle w:val="TableParagraph"/>
              <w:spacing w:before="138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710" w:type="dxa"/>
          </w:tcPr>
          <w:p w14:paraId="461AFC63" w14:textId="77777777" w:rsidR="00DB4C14" w:rsidRDefault="00B413C6">
            <w:pPr>
              <w:pStyle w:val="TableParagraph"/>
              <w:spacing w:before="47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HISTORY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NON-PERFORMANCE</w:t>
            </w:r>
          </w:p>
        </w:tc>
        <w:tc>
          <w:tcPr>
            <w:tcW w:w="4395" w:type="dxa"/>
          </w:tcPr>
          <w:p w14:paraId="1451422D" w14:textId="77777777" w:rsidR="00DB4C14" w:rsidRDefault="00B413C6">
            <w:pPr>
              <w:pStyle w:val="TableParagraph"/>
              <w:spacing w:before="89" w:line="281" w:lineRule="exact"/>
              <w:ind w:left="55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</w:t>
            </w:r>
          </w:p>
        </w:tc>
        <w:tc>
          <w:tcPr>
            <w:tcW w:w="3310" w:type="dxa"/>
          </w:tcPr>
          <w:p w14:paraId="0C64748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524E2C1" w14:textId="77777777">
        <w:trPr>
          <w:trHeight w:val="2846"/>
        </w:trPr>
        <w:tc>
          <w:tcPr>
            <w:tcW w:w="1203" w:type="dxa"/>
            <w:vMerge/>
            <w:tcBorders>
              <w:top w:val="nil"/>
            </w:tcBorders>
          </w:tcPr>
          <w:p w14:paraId="3D9CF7D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49DD863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273D1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0430C7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74311C4" w14:textId="77777777" w:rsidR="00DB4C14" w:rsidRDefault="00DB4C14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30D7DC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Non-Performance</w:t>
            </w:r>
          </w:p>
        </w:tc>
        <w:tc>
          <w:tcPr>
            <w:tcW w:w="4395" w:type="dxa"/>
          </w:tcPr>
          <w:p w14:paraId="079FBCAD" w14:textId="77777777" w:rsidR="00DB4C14" w:rsidRDefault="00B413C6">
            <w:pPr>
              <w:pStyle w:val="TableParagraph"/>
              <w:spacing w:before="152"/>
              <w:ind w:left="201" w:right="37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F2C2C"/>
                <w:w w:val="105"/>
                <w:sz w:val="24"/>
              </w:rPr>
              <w:t>didnot</w:t>
            </w:r>
            <w:proofErr w:type="spellEnd"/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 as a result of contractor default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1615E9DB" w14:textId="77777777" w:rsidR="00DB4C14" w:rsidRDefault="00B413C6"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3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shall</w:t>
            </w:r>
            <w:r>
              <w:rPr>
                <w:color w:val="2F2C2C"/>
                <w:spacing w:val="3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3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deemed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61B9221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165DBAA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310" w:type="dxa"/>
          </w:tcPr>
          <w:p w14:paraId="24CE5A88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1B73E049" w14:textId="77777777" w:rsidR="00DB4C14" w:rsidRDefault="00B413C6">
            <w:pPr>
              <w:pStyle w:val="TableParagraph"/>
              <w:spacing w:before="94"/>
              <w:ind w:left="210" w:right="12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77011EF" w14:textId="77777777" w:rsidR="00DB4C14" w:rsidRDefault="00B413C6">
            <w:pPr>
              <w:pStyle w:val="TableParagraph"/>
              <w:spacing w:before="99"/>
              <w:ind w:left="210" w:right="447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316CC741" w14:textId="77777777" w:rsidR="00DB4C14" w:rsidRDefault="00B413C6">
            <w:pPr>
              <w:pStyle w:val="TableParagraph"/>
              <w:spacing w:before="70" w:line="270" w:lineRule="atLeast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shall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</w:tc>
      </w:tr>
      <w:tr w:rsidR="00DB4C14" w14:paraId="273FD606" w14:textId="77777777">
        <w:trPr>
          <w:trHeight w:val="273"/>
        </w:trPr>
        <w:tc>
          <w:tcPr>
            <w:tcW w:w="1203" w:type="dxa"/>
            <w:vMerge w:val="restart"/>
          </w:tcPr>
          <w:p w14:paraId="631BCD4B" w14:textId="77777777" w:rsidR="00DB4C14" w:rsidRDefault="00B413C6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10" w:type="dxa"/>
            <w:tcBorders>
              <w:bottom w:val="single" w:sz="6" w:space="0" w:color="000000"/>
            </w:tcBorders>
          </w:tcPr>
          <w:p w14:paraId="3C9FA584" w14:textId="77777777" w:rsidR="00DB4C14" w:rsidRDefault="00B413C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4395" w:type="dxa"/>
            <w:tcBorders>
              <w:bottom w:val="single" w:sz="6" w:space="0" w:color="000000"/>
            </w:tcBorders>
          </w:tcPr>
          <w:p w14:paraId="539D88A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10" w:type="dxa"/>
            <w:tcBorders>
              <w:bottom w:val="single" w:sz="6" w:space="0" w:color="000000"/>
            </w:tcBorders>
          </w:tcPr>
          <w:p w14:paraId="5D9138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55AB29" w14:textId="77777777">
        <w:trPr>
          <w:trHeight w:val="2760"/>
        </w:trPr>
        <w:tc>
          <w:tcPr>
            <w:tcW w:w="1203" w:type="dxa"/>
            <w:vMerge/>
            <w:tcBorders>
              <w:top w:val="nil"/>
            </w:tcBorders>
          </w:tcPr>
          <w:p w14:paraId="570266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  <w:tcBorders>
              <w:top w:val="single" w:sz="6" w:space="0" w:color="000000"/>
            </w:tcBorders>
          </w:tcPr>
          <w:p w14:paraId="1217409E" w14:textId="77777777" w:rsidR="00DB4C14" w:rsidRDefault="00B413C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Audited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14:paraId="2116A692" w14:textId="77777777" w:rsidR="00DB4C14" w:rsidRDefault="00B413C6">
            <w:pPr>
              <w:pStyle w:val="TableParagraph"/>
              <w:numPr>
                <w:ilvl w:val="0"/>
                <w:numId w:val="50"/>
              </w:numPr>
              <w:tabs>
                <w:tab w:val="left" w:pos="291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Bidders shall provide audited balance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sheets or, if not required by the laws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financial statements </w:t>
            </w:r>
            <w:proofErr w:type="spellStart"/>
            <w:r>
              <w:rPr>
                <w:w w:val="105"/>
                <w:sz w:val="24"/>
              </w:rPr>
              <w:t>acceptableto</w:t>
            </w:r>
            <w:proofErr w:type="spellEnd"/>
            <w:r>
              <w:rPr>
                <w:w w:val="105"/>
                <w:sz w:val="24"/>
              </w:rPr>
              <w:t xml:space="preserve">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Procuring Entity, for the last </w:t>
            </w:r>
            <w:r>
              <w:rPr>
                <w:b/>
                <w:i/>
                <w:w w:val="105"/>
                <w:sz w:val="24"/>
              </w:rPr>
              <w:t>3 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  <w:p w14:paraId="7D00F937" w14:textId="77777777" w:rsidR="00DB4C14" w:rsidRDefault="00B413C6">
            <w:pPr>
              <w:pStyle w:val="TableParagraph"/>
              <w:ind w:left="201" w:right="135" w:firstLine="2"/>
              <w:jc w:val="both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Firms incorporated within the last three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MUST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demonstrate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financial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ability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in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form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Line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Credit</w:t>
            </w:r>
            <w:r>
              <w:rPr>
                <w:color w:val="FF0000"/>
                <w:spacing w:val="-60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equivalent</w:t>
            </w:r>
            <w:r>
              <w:rPr>
                <w:color w:val="FF0000"/>
                <w:spacing w:val="-2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to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required</w:t>
            </w:r>
            <w:r>
              <w:rPr>
                <w:color w:val="FF0000"/>
                <w:spacing w:val="-4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working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capital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3310" w:type="dxa"/>
            <w:tcBorders>
              <w:top w:val="single" w:sz="6" w:space="0" w:color="000000"/>
            </w:tcBorders>
          </w:tcPr>
          <w:p w14:paraId="2965AC71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2218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registered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with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ICPAK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3C952F76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1998"/>
              </w:tabs>
              <w:ind w:right="29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4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5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5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</w:p>
          <w:p w14:paraId="424A957D" w14:textId="77777777" w:rsidR="00DB4C14" w:rsidRDefault="00B413C6">
            <w:pPr>
              <w:pStyle w:val="TableParagraph"/>
              <w:spacing w:line="262" w:lineRule="exact"/>
              <w:ind w:left="29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</w:t>
            </w:r>
          </w:p>
        </w:tc>
      </w:tr>
      <w:tr w:rsidR="00DB4C14" w14:paraId="577DAF80" w14:textId="77777777" w:rsidTr="00021E8B">
        <w:trPr>
          <w:trHeight w:val="2348"/>
        </w:trPr>
        <w:tc>
          <w:tcPr>
            <w:tcW w:w="1203" w:type="dxa"/>
            <w:vMerge/>
            <w:tcBorders>
              <w:top w:val="nil"/>
            </w:tcBorders>
          </w:tcPr>
          <w:p w14:paraId="6B941A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2BB8AD4F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Computation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14:paraId="66DD6C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14:paraId="57A83635" w14:textId="77777777" w:rsidR="00DB4C14" w:rsidRDefault="00B413C6">
            <w:pPr>
              <w:pStyle w:val="TableParagraph"/>
              <w:spacing w:before="83" w:line="242" w:lineRule="auto"/>
              <w:ind w:left="210" w:right="238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 following Ratios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marks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awarded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each</w:t>
            </w:r>
            <w:r w:rsidR="00021E8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ratios:</w:t>
            </w:r>
          </w:p>
          <w:p w14:paraId="6B3469FD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1"/>
              <w:rPr>
                <w:sz w:val="24"/>
              </w:rPr>
            </w:pPr>
            <w:r>
              <w:rPr>
                <w:w w:val="105"/>
                <w:sz w:val="24"/>
              </w:rPr>
              <w:t>Working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  <w:p w14:paraId="54D30DD6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w w:val="105"/>
                <w:sz w:val="24"/>
              </w:rPr>
              <w:t>Debt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 Ratio</w:t>
            </w:r>
          </w:p>
          <w:p w14:paraId="3FC6BF8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3"/>
              <w:rPr>
                <w:sz w:val="24"/>
              </w:rPr>
            </w:pPr>
            <w:r>
              <w:rPr>
                <w:w w:val="105"/>
                <w:sz w:val="24"/>
              </w:rPr>
              <w:t>Current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  <w:p w14:paraId="46AF8B3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Operating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Flow</w:t>
            </w:r>
            <w:r w:rsidR="00021E8B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ratio</w:t>
            </w:r>
          </w:p>
        </w:tc>
      </w:tr>
    </w:tbl>
    <w:p w14:paraId="0BC2A382" w14:textId="77777777" w:rsidR="00DB4C14" w:rsidRDefault="00DB4C14">
      <w:pPr>
        <w:rPr>
          <w:sz w:val="24"/>
        </w:rPr>
        <w:sectPr w:rsidR="00DB4C14">
          <w:headerReference w:type="default" r:id="rId27"/>
          <w:footerReference w:type="default" r:id="rId28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638"/>
        <w:gridCol w:w="1557"/>
        <w:gridCol w:w="4394"/>
        <w:gridCol w:w="3309"/>
      </w:tblGrid>
      <w:tr w:rsidR="00DB4C14" w14:paraId="49F2E5FA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45077C2E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D544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1E89626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90D4F3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2A4625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13B493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6F036529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04CB61A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349961A" w14:textId="77777777">
        <w:trPr>
          <w:trHeight w:val="493"/>
        </w:trPr>
        <w:tc>
          <w:tcPr>
            <w:tcW w:w="1203" w:type="dxa"/>
          </w:tcPr>
          <w:p w14:paraId="066D7C4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1450B6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394" w:type="dxa"/>
          </w:tcPr>
          <w:p w14:paraId="40D2577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60713D4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7E9F2C" w14:textId="77777777">
        <w:trPr>
          <w:trHeight w:val="4695"/>
        </w:trPr>
        <w:tc>
          <w:tcPr>
            <w:tcW w:w="1203" w:type="dxa"/>
          </w:tcPr>
          <w:p w14:paraId="69104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0D4F6C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50C148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B7D1A0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5D1A7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CC6A6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41A7C8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275C92" w14:textId="77777777" w:rsidR="00DB4C14" w:rsidRDefault="00DB4C14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17229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4394" w:type="dxa"/>
          </w:tcPr>
          <w:p w14:paraId="3E977EC8" w14:textId="77777777" w:rsidR="00DB4C14" w:rsidRDefault="00B413C6">
            <w:pPr>
              <w:pStyle w:val="TableParagraph"/>
              <w:ind w:left="202" w:right="150" w:firstLine="2"/>
              <w:rPr>
                <w:sz w:val="24"/>
              </w:rPr>
            </w:pPr>
            <w:r>
              <w:rPr>
                <w:w w:val="105"/>
                <w:sz w:val="24"/>
              </w:rPr>
              <w:t>The Tenderer shall demonstrate that it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has access to, or has available, liquid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credit, and other financial 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4A28D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 requirements estimated at 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minimum of </w:t>
            </w:r>
            <w:proofErr w:type="spellStart"/>
            <w:r>
              <w:rPr>
                <w:color w:val="FF0000"/>
                <w:w w:val="105"/>
                <w:sz w:val="24"/>
              </w:rPr>
              <w:t>KShs</w:t>
            </w:r>
            <w:proofErr w:type="spellEnd"/>
            <w:r>
              <w:rPr>
                <w:color w:val="FF0000"/>
                <w:w w:val="105"/>
                <w:sz w:val="24"/>
              </w:rPr>
              <w:t xml:space="preserve"> 0.4 </w:t>
            </w:r>
            <w:proofErr w:type="gramStart"/>
            <w:r>
              <w:rPr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color w:val="FF000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subject contract(s) </w:t>
            </w:r>
            <w:proofErr w:type="spellStart"/>
            <w:r>
              <w:rPr>
                <w:w w:val="105"/>
                <w:sz w:val="24"/>
              </w:rPr>
              <w:t>netof</w:t>
            </w:r>
            <w:proofErr w:type="spellEnd"/>
            <w:r>
              <w:rPr>
                <w:w w:val="105"/>
                <w:sz w:val="24"/>
              </w:rPr>
              <w:t xml:space="preserve"> the 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4E79CC4" w14:textId="77777777" w:rsidR="00DB4C14" w:rsidRDefault="00B413C6">
            <w:pPr>
              <w:pStyle w:val="TableParagraph"/>
              <w:ind w:left="202" w:right="344" w:firstLine="2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Tenderers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also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 the satisfaction of the Procuring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 to meet the cash 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 on works currently in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</w:p>
          <w:p w14:paraId="5475EA70" w14:textId="77777777" w:rsidR="00DB4C14" w:rsidRDefault="00B413C6">
            <w:pPr>
              <w:pStyle w:val="TableParagraph"/>
              <w:spacing w:line="262" w:lineRule="exact"/>
              <w:ind w:left="202"/>
              <w:rPr>
                <w:sz w:val="24"/>
              </w:rPr>
            </w:pPr>
            <w:r>
              <w:rPr>
                <w:w w:val="105"/>
                <w:sz w:val="24"/>
              </w:rPr>
              <w:t>commitments</w:t>
            </w:r>
          </w:p>
        </w:tc>
        <w:tc>
          <w:tcPr>
            <w:tcW w:w="3309" w:type="dxa"/>
          </w:tcPr>
          <w:p w14:paraId="4AAF9F5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4E8149A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50F2DB6A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0FD84C40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77F1E57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5FC6172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0E32FEDA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1"/>
              <w:ind w:hanging="362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556799A8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217"/>
              <w:ind w:hanging="36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Bank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statements</w:t>
            </w:r>
          </w:p>
        </w:tc>
      </w:tr>
      <w:tr w:rsidR="00DB4C14" w14:paraId="468D91F7" w14:textId="77777777">
        <w:trPr>
          <w:trHeight w:val="1536"/>
        </w:trPr>
        <w:tc>
          <w:tcPr>
            <w:tcW w:w="1203" w:type="dxa"/>
          </w:tcPr>
          <w:p w14:paraId="4EAD05F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5ECBC5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A575EE1" w14:textId="77777777" w:rsidR="00DB4C14" w:rsidRDefault="00DB4C14">
            <w:pPr>
              <w:pStyle w:val="TableParagraph"/>
              <w:spacing w:before="11"/>
              <w:rPr>
                <w:b/>
                <w:sz w:val="27"/>
              </w:rPr>
            </w:pPr>
          </w:p>
          <w:p w14:paraId="14DFC54B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Turnover</w:t>
            </w:r>
          </w:p>
        </w:tc>
        <w:tc>
          <w:tcPr>
            <w:tcW w:w="4394" w:type="dxa"/>
          </w:tcPr>
          <w:p w14:paraId="67A082C5" w14:textId="77777777" w:rsidR="00DB4C14" w:rsidRDefault="00B413C6">
            <w:pPr>
              <w:pStyle w:val="TableParagraph"/>
              <w:spacing w:line="223" w:lineRule="auto"/>
              <w:ind w:left="113" w:right="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Minimum average annual 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turnover of Kenya Shillings </w:t>
            </w:r>
            <w:r>
              <w:rPr>
                <w:b/>
                <w:color w:val="2F2C2C"/>
                <w:w w:val="105"/>
                <w:sz w:val="24"/>
              </w:rPr>
              <w:t xml:space="preserve">0.5 </w:t>
            </w:r>
            <w:proofErr w:type="gramStart"/>
            <w:r>
              <w:rPr>
                <w:b/>
                <w:color w:val="2F2C2C"/>
                <w:w w:val="105"/>
                <w:sz w:val="24"/>
              </w:rPr>
              <w:t>Million</w:t>
            </w:r>
            <w:proofErr w:type="gramEnd"/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 calculated as total certified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 received for contracts 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</w:p>
          <w:p w14:paraId="13C5A612" w14:textId="77777777" w:rsidR="00DB4C14" w:rsidRDefault="00B413C6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-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309" w:type="dxa"/>
          </w:tcPr>
          <w:p w14:paraId="2080C69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74FAF0E" w14:textId="77777777" w:rsidR="00DB4C14" w:rsidRDefault="00B413C6">
            <w:pPr>
              <w:pStyle w:val="TableParagraph"/>
              <w:spacing w:before="160" w:line="269" w:lineRule="exact"/>
              <w:ind w:left="21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16FB6CE7" w14:textId="77777777" w:rsidR="00DB4C14" w:rsidRDefault="00B413C6">
            <w:pPr>
              <w:pStyle w:val="TableParagraph"/>
              <w:spacing w:before="9" w:line="223" w:lineRule="auto"/>
              <w:ind w:left="114" w:right="6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 include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Statements</w:t>
            </w:r>
          </w:p>
        </w:tc>
      </w:tr>
      <w:tr w:rsidR="00DB4C14" w14:paraId="2244D8AD" w14:textId="77777777">
        <w:trPr>
          <w:trHeight w:val="278"/>
        </w:trPr>
        <w:tc>
          <w:tcPr>
            <w:tcW w:w="1203" w:type="dxa"/>
            <w:vMerge w:val="restart"/>
          </w:tcPr>
          <w:p w14:paraId="4025857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709" w:type="dxa"/>
            <w:gridSpan w:val="3"/>
          </w:tcPr>
          <w:p w14:paraId="7A7E5D80" w14:textId="77777777" w:rsidR="00DB4C14" w:rsidRDefault="00B413C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</w:p>
        </w:tc>
        <w:tc>
          <w:tcPr>
            <w:tcW w:w="4394" w:type="dxa"/>
          </w:tcPr>
          <w:p w14:paraId="5CD602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93BB2B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321DCB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46391A6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17B77635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Workload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</w:tc>
        <w:tc>
          <w:tcPr>
            <w:tcW w:w="4394" w:type="dxa"/>
          </w:tcPr>
          <w:p w14:paraId="743E81F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D0D52E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F4BDA85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54ADBF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288DDCAD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4394" w:type="dxa"/>
          </w:tcPr>
          <w:p w14:paraId="6557B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707D3AF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65E8DA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C0ACA3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74FBF4F8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394" w:type="dxa"/>
          </w:tcPr>
          <w:p w14:paraId="00F1C4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56089C6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8FDB7B" w14:textId="77777777">
        <w:trPr>
          <w:trHeight w:val="275"/>
        </w:trPr>
        <w:tc>
          <w:tcPr>
            <w:tcW w:w="1203" w:type="dxa"/>
            <w:vMerge w:val="restart"/>
          </w:tcPr>
          <w:p w14:paraId="17A2BDAD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09" w:type="dxa"/>
            <w:gridSpan w:val="3"/>
          </w:tcPr>
          <w:p w14:paraId="59535E74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PERSONNEL</w:t>
            </w:r>
          </w:p>
        </w:tc>
        <w:tc>
          <w:tcPr>
            <w:tcW w:w="4394" w:type="dxa"/>
          </w:tcPr>
          <w:p w14:paraId="6E5B625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42D90B3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5E8AD2D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78E3AE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 w:val="restart"/>
          </w:tcPr>
          <w:p w14:paraId="51A5E8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4CF9D2F" w14:textId="77777777" w:rsidR="00DB4C14" w:rsidRDefault="00DB4C14">
            <w:pPr>
              <w:pStyle w:val="TableParagraph"/>
              <w:spacing w:before="6"/>
              <w:rPr>
                <w:b/>
              </w:rPr>
            </w:pPr>
          </w:p>
          <w:p w14:paraId="0BCE01C6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Agent</w:t>
            </w:r>
          </w:p>
        </w:tc>
        <w:tc>
          <w:tcPr>
            <w:tcW w:w="2638" w:type="dxa"/>
            <w:vMerge w:val="restart"/>
          </w:tcPr>
          <w:p w14:paraId="7926B968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DA3B8A0" w14:textId="77777777" w:rsidR="00DB4C14" w:rsidRDefault="00B413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557" w:type="dxa"/>
          </w:tcPr>
          <w:p w14:paraId="6CEEB70D" w14:textId="54A54178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  <w:r w:rsidR="00107C56">
              <w:rPr>
                <w:sz w:val="24"/>
              </w:rPr>
              <w:t>egree</w:t>
            </w:r>
          </w:p>
        </w:tc>
        <w:tc>
          <w:tcPr>
            <w:tcW w:w="4394" w:type="dxa"/>
          </w:tcPr>
          <w:p w14:paraId="1CF16144" w14:textId="5BE12244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732D24C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93A2ED" w14:textId="77777777">
        <w:trPr>
          <w:trHeight w:val="276"/>
        </w:trPr>
        <w:tc>
          <w:tcPr>
            <w:tcW w:w="1203" w:type="dxa"/>
            <w:vMerge/>
            <w:tcBorders>
              <w:top w:val="nil"/>
            </w:tcBorders>
          </w:tcPr>
          <w:p w14:paraId="6A486AE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7399AF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77FB1CB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78AA094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HND</w:t>
            </w:r>
          </w:p>
        </w:tc>
        <w:tc>
          <w:tcPr>
            <w:tcW w:w="4394" w:type="dxa"/>
          </w:tcPr>
          <w:p w14:paraId="1C3F3BD6" w14:textId="370623FB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40E7542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D932177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0BDE1A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2A2771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0DBEDB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6DFBC2FD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Diploma</w:t>
            </w:r>
          </w:p>
        </w:tc>
        <w:tc>
          <w:tcPr>
            <w:tcW w:w="4394" w:type="dxa"/>
          </w:tcPr>
          <w:p w14:paraId="6E74638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21A7F5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793DA08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2077A04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284DCB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 w:val="restart"/>
          </w:tcPr>
          <w:p w14:paraId="4B857878" w14:textId="77777777" w:rsidR="00DB4C14" w:rsidRDefault="00B413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1557" w:type="dxa"/>
          </w:tcPr>
          <w:p w14:paraId="5A6B748D" w14:textId="538D042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-9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76320B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0EAB7A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12A6951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E203B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5929CE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449936D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4D97414" w14:textId="688B5C63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546EFE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D6EDD3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3172184" w14:textId="77777777" w:rsidR="00DB4C14" w:rsidRDefault="00DB4C14">
      <w:pPr>
        <w:rPr>
          <w:sz w:val="20"/>
        </w:rPr>
        <w:sectPr w:rsidR="00DB4C14">
          <w:headerReference w:type="default" r:id="rId29"/>
          <w:footerReference w:type="default" r:id="rId30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489"/>
        <w:gridCol w:w="1706"/>
        <w:gridCol w:w="4394"/>
        <w:gridCol w:w="3309"/>
      </w:tblGrid>
      <w:tr w:rsidR="00DB4C14" w14:paraId="36187320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096D9DAC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46855B" w14:textId="77777777" w:rsidR="00DB4C14" w:rsidRDefault="00B413C6">
            <w:pPr>
              <w:pStyle w:val="TableParagraph"/>
              <w:ind w:right="4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2576E4E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383A86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512A00E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3711F57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35CC37C1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683B735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9B18BFE" w14:textId="77777777">
        <w:trPr>
          <w:trHeight w:val="275"/>
        </w:trPr>
        <w:tc>
          <w:tcPr>
            <w:tcW w:w="1203" w:type="dxa"/>
            <w:vMerge w:val="restart"/>
          </w:tcPr>
          <w:p w14:paraId="63056AA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709" w:type="dxa"/>
            <w:gridSpan w:val="3"/>
          </w:tcPr>
          <w:p w14:paraId="61D9E601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4394" w:type="dxa"/>
          </w:tcPr>
          <w:p w14:paraId="7F59A3E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2CF2CD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04DCBD4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2B547D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 w:val="restart"/>
          </w:tcPr>
          <w:p w14:paraId="635C4C4F" w14:textId="77777777" w:rsidR="00DB4C14" w:rsidRDefault="00B413C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Detailed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66E855C1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color w:val="221F1F"/>
                <w:spacing w:val="-1"/>
              </w:rPr>
              <w:t>FORM</w:t>
            </w:r>
            <w:r>
              <w:rPr>
                <w:color w:val="221F1F"/>
                <w:spacing w:val="-24"/>
              </w:rPr>
              <w:t xml:space="preserve"> </w:t>
            </w:r>
            <w:r>
              <w:rPr>
                <w:color w:val="221F1F"/>
              </w:rPr>
              <w:t>EQU</w:t>
            </w:r>
            <w:r>
              <w:rPr>
                <w:sz w:val="24"/>
              </w:rPr>
              <w:t>)</w:t>
            </w:r>
          </w:p>
        </w:tc>
        <w:tc>
          <w:tcPr>
            <w:tcW w:w="1706" w:type="dxa"/>
          </w:tcPr>
          <w:p w14:paraId="7A2EABE5" w14:textId="77777777" w:rsidR="00DB4C14" w:rsidRDefault="00B413C6">
            <w:pPr>
              <w:pStyle w:val="TableParagraph"/>
              <w:spacing w:before="68"/>
              <w:ind w:left="113"/>
              <w:rPr>
                <w:sz w:val="24"/>
              </w:rPr>
            </w:pPr>
            <w:r>
              <w:rPr>
                <w:sz w:val="24"/>
              </w:rPr>
              <w:t>Owned</w:t>
            </w:r>
          </w:p>
        </w:tc>
        <w:tc>
          <w:tcPr>
            <w:tcW w:w="4394" w:type="dxa"/>
          </w:tcPr>
          <w:p w14:paraId="6B8567C6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7EB133C" w14:textId="77777777" w:rsidR="00DB4C14" w:rsidRDefault="00DB4C14">
            <w:pPr>
              <w:pStyle w:val="TableParagraph"/>
            </w:pPr>
          </w:p>
        </w:tc>
      </w:tr>
      <w:tr w:rsidR="00DB4C14" w14:paraId="43A87441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13912E3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/>
            <w:tcBorders>
              <w:top w:val="nil"/>
            </w:tcBorders>
          </w:tcPr>
          <w:p w14:paraId="43A63E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14:paraId="5BB7DA5C" w14:textId="77777777" w:rsidR="00DB4C14" w:rsidRDefault="00B413C6">
            <w:pPr>
              <w:pStyle w:val="TableParagraph"/>
              <w:spacing w:before="71"/>
              <w:ind w:left="113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Leased</w:t>
            </w:r>
          </w:p>
        </w:tc>
        <w:tc>
          <w:tcPr>
            <w:tcW w:w="4394" w:type="dxa"/>
          </w:tcPr>
          <w:p w14:paraId="3740E7EB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00DFCCF" w14:textId="77777777" w:rsidR="00DB4C14" w:rsidRDefault="00DB4C14">
            <w:pPr>
              <w:pStyle w:val="TableParagraph"/>
            </w:pPr>
          </w:p>
        </w:tc>
      </w:tr>
      <w:tr w:rsidR="00DB4C14" w14:paraId="42D08AC2" w14:textId="77777777">
        <w:trPr>
          <w:trHeight w:val="633"/>
        </w:trPr>
        <w:tc>
          <w:tcPr>
            <w:tcW w:w="1203" w:type="dxa"/>
          </w:tcPr>
          <w:p w14:paraId="3080C066" w14:textId="77777777" w:rsidR="00DB4C14" w:rsidRDefault="00B413C6">
            <w:pPr>
              <w:pStyle w:val="TableParagraph"/>
              <w:spacing w:line="275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09" w:type="dxa"/>
            <w:gridSpan w:val="3"/>
          </w:tcPr>
          <w:p w14:paraId="5661DA47" w14:textId="77777777" w:rsidR="00DB4C14" w:rsidRDefault="00B413C6">
            <w:pPr>
              <w:pStyle w:val="TableParagraph"/>
              <w:tabs>
                <w:tab w:val="left" w:pos="1818"/>
                <w:tab w:val="left" w:pos="2593"/>
                <w:tab w:val="left" w:pos="3956"/>
                <w:tab w:val="left" w:pos="4920"/>
              </w:tabs>
              <w:spacing w:before="66" w:line="274" w:lineRule="exact"/>
              <w:ind w:left="1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ab/>
              <w:t>OF</w:t>
            </w:r>
            <w:r>
              <w:rPr>
                <w:b/>
                <w:sz w:val="24"/>
              </w:rPr>
              <w:tab/>
              <w:t>WORKS</w:t>
            </w:r>
            <w:r>
              <w:rPr>
                <w:b/>
                <w:sz w:val="24"/>
              </w:rPr>
              <w:tab/>
              <w:t>AND</w:t>
            </w:r>
            <w:r>
              <w:rPr>
                <w:b/>
                <w:sz w:val="24"/>
              </w:rPr>
              <w:tab/>
              <w:t>WORK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METHODOLOGY</w:t>
            </w:r>
          </w:p>
        </w:tc>
        <w:tc>
          <w:tcPr>
            <w:tcW w:w="4394" w:type="dxa"/>
          </w:tcPr>
          <w:p w14:paraId="02FFABBD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256C3240" w14:textId="77777777" w:rsidR="00DB4C14" w:rsidRDefault="00DB4C14">
            <w:pPr>
              <w:pStyle w:val="TableParagraph"/>
            </w:pPr>
          </w:p>
        </w:tc>
      </w:tr>
      <w:tr w:rsidR="00DB4C14" w14:paraId="48E3DE5D" w14:textId="77777777">
        <w:trPr>
          <w:trHeight w:val="441"/>
        </w:trPr>
        <w:tc>
          <w:tcPr>
            <w:tcW w:w="1203" w:type="dxa"/>
            <w:vMerge w:val="restart"/>
          </w:tcPr>
          <w:p w14:paraId="556806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2C39911" w14:textId="77777777" w:rsidR="00DB4C14" w:rsidRDefault="00DB4C14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4D3EB47" w14:textId="77777777" w:rsidR="00DB4C14" w:rsidRDefault="00B413C6">
            <w:pPr>
              <w:pStyle w:val="TableParagraph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6a</w:t>
            </w:r>
          </w:p>
        </w:tc>
        <w:tc>
          <w:tcPr>
            <w:tcW w:w="1514" w:type="dxa"/>
            <w:vMerge w:val="restart"/>
          </w:tcPr>
          <w:p w14:paraId="00F5F54A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6CFB9F9" w14:textId="77777777" w:rsidR="00DB4C14" w:rsidRDefault="00B413C6">
            <w:pPr>
              <w:pStyle w:val="TableParagraph"/>
              <w:ind w:left="114" w:right="76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195" w:type="dxa"/>
            <w:gridSpan w:val="2"/>
            <w:tcBorders>
              <w:bottom w:val="single" w:sz="6" w:space="0" w:color="000000"/>
            </w:tcBorders>
          </w:tcPr>
          <w:p w14:paraId="1A1E781A" w14:textId="77777777" w:rsidR="00DB4C14" w:rsidRDefault="00B413C6">
            <w:pPr>
              <w:pStyle w:val="TableParagraph"/>
              <w:spacing w:before="68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14:paraId="1DF2390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bottom w:val="single" w:sz="6" w:space="0" w:color="000000"/>
            </w:tcBorders>
          </w:tcPr>
          <w:p w14:paraId="70821170" w14:textId="77777777" w:rsidR="00DB4C14" w:rsidRDefault="00DB4C14">
            <w:pPr>
              <w:pStyle w:val="TableParagraph"/>
            </w:pPr>
          </w:p>
        </w:tc>
      </w:tr>
      <w:tr w:rsidR="00DB4C14" w14:paraId="0D5F5B6A" w14:textId="77777777">
        <w:trPr>
          <w:trHeight w:val="793"/>
        </w:trPr>
        <w:tc>
          <w:tcPr>
            <w:tcW w:w="1203" w:type="dxa"/>
            <w:vMerge/>
            <w:tcBorders>
              <w:top w:val="nil"/>
            </w:tcBorders>
          </w:tcPr>
          <w:p w14:paraId="68D6662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41AEF1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  <w:tcBorders>
              <w:top w:val="single" w:sz="6" w:space="0" w:color="000000"/>
            </w:tcBorders>
          </w:tcPr>
          <w:p w14:paraId="18533347" w14:textId="77777777" w:rsidR="00DB4C14" w:rsidRDefault="00B413C6">
            <w:pPr>
              <w:pStyle w:val="TableParagraph"/>
              <w:spacing w:line="232" w:lineRule="auto"/>
              <w:ind w:left="112" w:right="-21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4AE2F02D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14:paraId="7F24CFD3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top w:val="single" w:sz="6" w:space="0" w:color="000000"/>
            </w:tcBorders>
          </w:tcPr>
          <w:p w14:paraId="4245DDEB" w14:textId="77777777" w:rsidR="00DB4C14" w:rsidRDefault="00DB4C14">
            <w:pPr>
              <w:pStyle w:val="TableParagraph"/>
            </w:pPr>
          </w:p>
        </w:tc>
      </w:tr>
      <w:tr w:rsidR="00DB4C14" w14:paraId="0AC8B9FE" w14:textId="77777777">
        <w:trPr>
          <w:trHeight w:val="625"/>
        </w:trPr>
        <w:tc>
          <w:tcPr>
            <w:tcW w:w="1203" w:type="dxa"/>
            <w:vMerge/>
            <w:tcBorders>
              <w:top w:val="nil"/>
            </w:tcBorders>
          </w:tcPr>
          <w:p w14:paraId="1E4299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BFCDD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2ECB31E7" w14:textId="77777777" w:rsidR="00DB4C14" w:rsidRDefault="00B413C6">
            <w:pPr>
              <w:pStyle w:val="TableParagraph"/>
              <w:spacing w:before="58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Quality management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</w:p>
        </w:tc>
        <w:tc>
          <w:tcPr>
            <w:tcW w:w="4394" w:type="dxa"/>
          </w:tcPr>
          <w:p w14:paraId="444624B0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1FA4F80" w14:textId="77777777" w:rsidR="00DB4C14" w:rsidRDefault="00DB4C14">
            <w:pPr>
              <w:pStyle w:val="TableParagraph"/>
            </w:pPr>
          </w:p>
        </w:tc>
      </w:tr>
      <w:tr w:rsidR="00DB4C14" w14:paraId="40CEF5FF" w14:textId="77777777">
        <w:trPr>
          <w:trHeight w:val="1365"/>
        </w:trPr>
        <w:tc>
          <w:tcPr>
            <w:tcW w:w="1203" w:type="dxa"/>
            <w:vMerge w:val="restart"/>
          </w:tcPr>
          <w:p w14:paraId="51940C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B46D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CC38A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A61D1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B6943C" w14:textId="77777777" w:rsidR="00DB4C14" w:rsidRDefault="00B413C6">
            <w:pPr>
              <w:pStyle w:val="TableParagraph"/>
              <w:spacing w:before="193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6b</w:t>
            </w:r>
          </w:p>
        </w:tc>
        <w:tc>
          <w:tcPr>
            <w:tcW w:w="1514" w:type="dxa"/>
            <w:vMerge w:val="restart"/>
          </w:tcPr>
          <w:p w14:paraId="526180F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19D3BEE" w14:textId="77777777" w:rsidR="00DB4C14" w:rsidRDefault="00DB4C14">
            <w:pPr>
              <w:pStyle w:val="TableParagraph"/>
              <w:rPr>
                <w:b/>
                <w:sz w:val="34"/>
              </w:rPr>
            </w:pPr>
          </w:p>
          <w:p w14:paraId="0810D5C8" w14:textId="77777777" w:rsidR="00DB4C14" w:rsidRDefault="00B413C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Program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195" w:type="dxa"/>
            <w:gridSpan w:val="2"/>
          </w:tcPr>
          <w:p w14:paraId="08E6159B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Resourced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Equipment-Min.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allocation</w:t>
            </w:r>
          </w:p>
          <w:p w14:paraId="7DD77FE8" w14:textId="77777777" w:rsidR="00DB4C14" w:rsidRDefault="00B413C6">
            <w:pPr>
              <w:pStyle w:val="TableParagraph"/>
              <w:ind w:left="112" w:right="194"/>
              <w:rPr>
                <w:sz w:val="24"/>
              </w:rPr>
            </w:pPr>
            <w:r>
              <w:rPr>
                <w:sz w:val="24"/>
              </w:rPr>
              <w:t>pursuant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Proposal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Tobe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  <w:p w14:paraId="4F52F05D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legible Fonts</w:t>
            </w:r>
          </w:p>
        </w:tc>
        <w:tc>
          <w:tcPr>
            <w:tcW w:w="4394" w:type="dxa"/>
          </w:tcPr>
          <w:p w14:paraId="3BDBF26F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FF04D35" w14:textId="77777777" w:rsidR="00DB4C14" w:rsidRDefault="00DB4C14">
            <w:pPr>
              <w:pStyle w:val="TableParagraph"/>
            </w:pPr>
          </w:p>
        </w:tc>
      </w:tr>
      <w:tr w:rsidR="00DB4C14" w14:paraId="1F464A51" w14:textId="77777777">
        <w:trPr>
          <w:trHeight w:val="510"/>
        </w:trPr>
        <w:tc>
          <w:tcPr>
            <w:tcW w:w="1203" w:type="dxa"/>
            <w:vMerge/>
            <w:tcBorders>
              <w:top w:val="nil"/>
            </w:tcBorders>
          </w:tcPr>
          <w:p w14:paraId="5EC008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80C96C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6600E100" w14:textId="77777777" w:rsidR="00DB4C14" w:rsidRDefault="00B413C6">
            <w:pPr>
              <w:pStyle w:val="TableParagraph"/>
              <w:spacing w:line="246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captures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Monthly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outputs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  <w:p w14:paraId="4AC4AA3F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activity</w:t>
            </w:r>
          </w:p>
        </w:tc>
        <w:tc>
          <w:tcPr>
            <w:tcW w:w="4394" w:type="dxa"/>
          </w:tcPr>
          <w:p w14:paraId="75C40647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C31D85C" w14:textId="77777777" w:rsidR="00DB4C14" w:rsidRDefault="00DB4C14">
            <w:pPr>
              <w:pStyle w:val="TableParagraph"/>
            </w:pPr>
          </w:p>
        </w:tc>
      </w:tr>
      <w:tr w:rsidR="00DB4C14" w14:paraId="0725EAB7" w14:textId="77777777">
        <w:trPr>
          <w:trHeight w:val="515"/>
        </w:trPr>
        <w:tc>
          <w:tcPr>
            <w:tcW w:w="1203" w:type="dxa"/>
            <w:vMerge/>
            <w:tcBorders>
              <w:top w:val="nil"/>
            </w:tcBorders>
          </w:tcPr>
          <w:p w14:paraId="669DD9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50BC0EB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598C4523" w14:textId="77777777" w:rsidR="00DB4C14" w:rsidRDefault="00B413C6">
            <w:pPr>
              <w:pStyle w:val="TableParagraph"/>
              <w:spacing w:line="250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BoQ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Quantities,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5452953" w14:textId="77777777" w:rsidR="00DB4C14" w:rsidRDefault="00B413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Rates</w:t>
            </w:r>
          </w:p>
        </w:tc>
        <w:tc>
          <w:tcPr>
            <w:tcW w:w="4394" w:type="dxa"/>
          </w:tcPr>
          <w:p w14:paraId="794F5EA5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4EEC5C4" w14:textId="77777777" w:rsidR="00DB4C14" w:rsidRDefault="00DB4C14">
            <w:pPr>
              <w:pStyle w:val="TableParagraph"/>
            </w:pPr>
          </w:p>
        </w:tc>
      </w:tr>
      <w:tr w:rsidR="00DB4C14" w14:paraId="33AA67F0" w14:textId="77777777">
        <w:trPr>
          <w:trHeight w:val="1065"/>
        </w:trPr>
        <w:tc>
          <w:tcPr>
            <w:tcW w:w="1203" w:type="dxa"/>
            <w:vMerge/>
            <w:tcBorders>
              <w:top w:val="nil"/>
            </w:tcBorders>
          </w:tcPr>
          <w:p w14:paraId="54AA215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1DCE86B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1712C81D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superimposed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Projections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693CBC3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</w:p>
        </w:tc>
        <w:tc>
          <w:tcPr>
            <w:tcW w:w="4394" w:type="dxa"/>
          </w:tcPr>
          <w:p w14:paraId="2EFCDFC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36213992" w14:textId="77777777" w:rsidR="00DB4C14" w:rsidRDefault="00DB4C14">
            <w:pPr>
              <w:pStyle w:val="TableParagraph"/>
            </w:pPr>
          </w:p>
        </w:tc>
      </w:tr>
      <w:tr w:rsidR="00DB4C14" w14:paraId="1B0CD06C" w14:textId="77777777">
        <w:trPr>
          <w:trHeight w:val="1655"/>
        </w:trPr>
        <w:tc>
          <w:tcPr>
            <w:tcW w:w="1203" w:type="dxa"/>
            <w:vMerge/>
            <w:tcBorders>
              <w:top w:val="nil"/>
            </w:tcBorders>
          </w:tcPr>
          <w:p w14:paraId="2B622A1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14:paraId="6FF6A91F" w14:textId="77777777" w:rsidR="00DB4C14" w:rsidRDefault="00B413C6">
            <w:pPr>
              <w:pStyle w:val="TableParagraph"/>
              <w:ind w:left="114" w:right="505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4195" w:type="dxa"/>
            <w:gridSpan w:val="2"/>
          </w:tcPr>
          <w:p w14:paraId="64C2FD80" w14:textId="77777777" w:rsidR="00DB4C14" w:rsidRDefault="00B413C6">
            <w:pPr>
              <w:pStyle w:val="TableParagraph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Site Organization and stafﬁng (Schedule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 proposal).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 &amp; stock yard facilities – identify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location and condition of the planned site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 w:rsidR="00021E8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stockyard.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map</w:t>
            </w:r>
          </w:p>
          <w:p w14:paraId="2783FF6D" w14:textId="77777777" w:rsidR="00DB4C14" w:rsidRDefault="00B413C6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and photo preferably</w:t>
            </w:r>
          </w:p>
        </w:tc>
        <w:tc>
          <w:tcPr>
            <w:tcW w:w="4394" w:type="dxa"/>
          </w:tcPr>
          <w:p w14:paraId="0DEACFF8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043908A2" w14:textId="77777777" w:rsidR="00DB4C14" w:rsidRDefault="00DB4C14">
            <w:pPr>
              <w:pStyle w:val="TableParagraph"/>
            </w:pPr>
          </w:p>
        </w:tc>
      </w:tr>
      <w:tr w:rsidR="00DB4C14" w14:paraId="701EB621" w14:textId="77777777">
        <w:trPr>
          <w:trHeight w:val="275"/>
        </w:trPr>
        <w:tc>
          <w:tcPr>
            <w:tcW w:w="1203" w:type="dxa"/>
          </w:tcPr>
          <w:p w14:paraId="55A4811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709" w:type="dxa"/>
            <w:gridSpan w:val="3"/>
          </w:tcPr>
          <w:p w14:paraId="22F968F6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Responsive/Non-responsive</w:t>
            </w:r>
          </w:p>
        </w:tc>
        <w:tc>
          <w:tcPr>
            <w:tcW w:w="4394" w:type="dxa"/>
          </w:tcPr>
          <w:p w14:paraId="553C66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93FD01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53DFD88" w14:textId="77777777" w:rsidR="00DB4C14" w:rsidRDefault="00DB4C14">
      <w:pPr>
        <w:rPr>
          <w:sz w:val="20"/>
        </w:rPr>
        <w:sectPr w:rsidR="00DB4C14">
          <w:headerReference w:type="default" r:id="rId31"/>
          <w:footerReference w:type="default" r:id="rId32"/>
          <w:pgSz w:w="16860" w:h="11930" w:orient="landscape"/>
          <w:pgMar w:top="540" w:right="480" w:bottom="280" w:left="540" w:header="259" w:footer="0" w:gutter="0"/>
          <w:cols w:space="720"/>
        </w:sectPr>
      </w:pPr>
    </w:p>
    <w:p w14:paraId="163439D4" w14:textId="77777777" w:rsidR="00DB4C14" w:rsidRDefault="00E05884">
      <w:pPr>
        <w:spacing w:before="64"/>
        <w:ind w:left="540"/>
        <w:rPr>
          <w:b/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1190400" behindDoc="1" locked="0" layoutInCell="1" allowOverlap="1" wp14:anchorId="219ED283" wp14:editId="64FEAEA6">
                <wp:simplePos x="0" y="0"/>
                <wp:positionH relativeFrom="page">
                  <wp:posOffset>1791970</wp:posOffset>
                </wp:positionH>
                <wp:positionV relativeFrom="page">
                  <wp:posOffset>4819015</wp:posOffset>
                </wp:positionV>
                <wp:extent cx="146685" cy="125095"/>
                <wp:effectExtent l="0" t="0" r="0" b="0"/>
                <wp:wrapNone/>
                <wp:docPr id="1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25095"/>
                          <a:chOff x="2822" y="7589"/>
                          <a:chExt cx="231" cy="197"/>
                        </a:xfrm>
                      </wpg:grpSpPr>
                      <wps:wsp>
                        <wps:cNvPr id="17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834" y="7598"/>
                            <a:ext cx="209" cy="16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88EBD" id="Group 62" o:spid="_x0000_s1026" style="position:absolute;margin-left:141.1pt;margin-top:379.45pt;width:11.55pt;height:9.85pt;z-index:-22126080;mso-position-horizontal-relative:page;mso-position-vertical-relative:page" coordorigin="2822,7589" coordsize="231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hshgMAAGcNAAAOAAAAZHJzL2Uyb0RvYy54bWzsV1tvpDYUfq+0/8HyO+EywAAKWWWHmahS&#10;trvabX+AB8xFBZvaTEha7X/vsQ10SNRuN1H7sAoPYHPsc/nO+Y7h8u1916I7KmTDWYrdCwcjynJe&#10;NKxK8S8/H6wIIzkQVpCWM5riByrx26s3P1yOfUI9XvO2oAKBEiaTsU9xPQx9Ytsyr2lH5AXvKQNh&#10;yUVHBpiKyi4EGUF719qe44T2yEXRC55TKeFtZoT4SusvS5oPH8pS0gG1KQbfBn0X+n5Ud/vqkiSV&#10;IH3d5JMb5BledKRhYHRRlZGBoJNonqjqmlxwycvhIuedzcuyyamOAaJxnUfR3Ah+6nUsVTJW/QIT&#10;QPsIp2erzX+6+yhQU0Duth5GjHSQJG0XhZ5CZ+yrBBbdiP5z/1GYEGF4y/NfJYjtx3I1r8xidBzf&#10;8wL0kdPANTr3peiUCogb3eskPCxJoPcDyuGl64dhFGCUg8j1AicOTJLyGjKpdnmRB56CdBtE8Szb&#10;T7u9jTttjbdKZpPEGNWOTo6pqKDc5F+Iypch+rkmPdWJkgqsBdHNjOgnKETCqpaiUIej7MPCGVJp&#10;8ESM72pYRq+F4GNNSQF+uTqM1QY1kZCNrwLsRRt/giqODFQzzJ4TT0CF/gookvRCDjeUd0gNUizA&#10;d509cncrB4PpvEQlk/FD07bwniQtQ6PKmht7eofkbVMoqRJKUR13rUB3RHFRX5Ph1TKlOiOyNuu0&#10;yHjeNQO0irbpUhwtu0miYNqzQtsfSNOaMeS9ZcoqxAteTyNDyT9iJ95H+8i3fC/cW76TZdb1Yedb&#10;4cHdBtkm2+0y94sKwPWTuikKylQMc3tw/X9XLFOjMsReGsQq1hUkB309hcReu6FrGqKanzo6qG5T&#10;Eqa0j7x4gPIQ3PQ76M8wqLn4HaMRel2K5W8nIihG7Y8MSix2fV81Rz3xg60HE3EuOZ5LCMtBVYoH&#10;jMxwN5iGeupFU9VgydXJZ/waeF82umSUf8Yr3TM0+/43GgIHTGM7o6Eu+hWroEL/OxpOHSt0pyNn&#10;oaELEt3qwvBlNPz2wpopshD4n0njer7zzoutQxhtLf/gB1a8dSLLceN3cej4sZ8d1qS5bRh9OWlU&#10;R4kDL3h2Q/nGvrFwXrk/k2x+vpJt+dT6uzMPju4nZNuo0v6eyLZQ5vXMW33Jvp55Xz3z9IcofM3r&#10;ljL9eajfhfM5jM//j67+BAAA//8DAFBLAwQUAAYACAAAACEAVNAfNuIAAAALAQAADwAAAGRycy9k&#10;b3ducmV2LnhtbEyPTUvDQBCG74L/YRnBm918kDbGbEop6qkItoJ42ybTJDQ7G7LbJP33jid7nJmH&#10;d543X8+mEyMOrrWkIFwEIJBKW7VUK/g6vD2lIJzXVOnOEiq4ooN1cX+X66yyE33iuPe14BBymVbQ&#10;eN9nUrqyQaPdwvZIfDvZwWjP41DLatATh5tORkGwlEa3xB8a3eO2wfK8vxgF75OeNnH4Ou7Op+31&#10;55B8fO9CVOrxYd68gPA4+38Y/vRZHQp2OtoLVU50CqI0ihhVsErSZxBMxEESgzjyZpUuQRa5vO1Q&#10;/AIAAP//AwBQSwECLQAUAAYACAAAACEAtoM4kv4AAADhAQAAEwAAAAAAAAAAAAAAAAAAAAAAW0Nv&#10;bnRlbnRfVHlwZXNdLnhtbFBLAQItABQABgAIAAAAIQA4/SH/1gAAAJQBAAALAAAAAAAAAAAAAAAA&#10;AC8BAABfcmVscy8ucmVsc1BLAQItABQABgAIAAAAIQDxBihshgMAAGcNAAAOAAAAAAAAAAAAAAAA&#10;AC4CAABkcnMvZTJvRG9jLnhtbFBLAQItABQABgAIAAAAIQBU0B824gAAAAsBAAAPAAAAAAAAAAAA&#10;AAAAAOAFAABkcnMvZG93bnJldi54bWxQSwUGAAAAAAQABADzAAAA7wYAAAAA&#10;">
                <v:rect id="Rectangle 65" o:spid="_x0000_s1027" style="position:absolute;left:2834;top:7598;width:20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19YwgAAANwAAAAPAAAAZHJzL2Rvd25yZXYueG1sRE9LbsIw&#10;EN1X4g7WIHVXHCgFGjCoQgIKXRU4wDQektB4HNkGwu0xEhK7eXrfmcwaU4kzOV9aVtDtJCCIM6tL&#10;zhXsd4u3EQgfkDVWlknBlTzMpq2XCabaXviXztuQixjCPkUFRQh1KqXPCjLoO7YmjtzBOoMhQpdL&#10;7fASw00le0kykAZLjg0F1jQvKPvfnoyCsOyXH5tNvZr3cP2n94Of3efRKfXabr7GIAI14Sl+uL91&#10;nD98h/sz8QI5vQEAAP//AwBQSwECLQAUAAYACAAAACEA2+H2y+4AAACFAQAAEwAAAAAAAAAAAAAA&#10;AAAAAAAAW0NvbnRlbnRfVHlwZXNdLnhtbFBLAQItABQABgAIAAAAIQBa9CxbvwAAABUBAAALAAAA&#10;AAAAAAAAAAAAAB8BAABfcmVscy8ucmVsc1BLAQItABQABgAIAAAAIQDKO19YwgAAANwAAAAPAAAA&#10;AAAAAAAAAAAAAAcCAABkcnMvZG93bnJldi54bWxQSwUGAAAAAAMAAwC3AAAA9gIAAAAA&#10;" filled="f" strokeweight=".96pt"/>
                <v:rect id="Rectangle 64" o:spid="_x0000_s1028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VOwgAAANwAAAAPAAAAZHJzL2Rvd25yZXYueG1sRE9Ni8Iw&#10;EL0v7H8Is+BNk121q9UoiyAI6mFV8Do0Y1tsJt0mav33RhD2No/3OdN5aytxpcaXjjV89hQI4syZ&#10;knMNh/2yOwLhA7LByjFpuJOH+ez9bYqpcTf+pesu5CKGsE9RQxFCnUrps4Is+p6riSN3co3FEGGT&#10;S9PgLYbbSn4plUiLJceGAmtaFJSddxerAZOB+due+pv9+pLgOG/VcnhUWnc+2p8JiEBt+Be/3CsT&#10;538P4PlMvEDOHgAAAP//AwBQSwECLQAUAAYACAAAACEA2+H2y+4AAACFAQAAEwAAAAAAAAAAAAAA&#10;AAAAAAAAW0NvbnRlbnRfVHlwZXNdLnhtbFBLAQItABQABgAIAAAAIQBa9CxbvwAAABUBAAALAAAA&#10;AAAAAAAAAAAAAB8BAABfcmVscy8ucmVsc1BLAQItABQABgAIAAAAIQBUNdVOwgAAANwAAAAPAAAA&#10;AAAAAAAAAAAAAAcCAABkcnMvZG93bnJldi54bWxQSwUGAAAAAAMAAwC3AAAA9gIAAAAA&#10;" stroked="f"/>
                <v:rect id="Rectangle 63" o:spid="_x0000_s1029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K3wgAAANwAAAAPAAAAZHJzL2Rvd25yZXYueG1sRE/JbsIw&#10;EL0j9R+sqcSNOEWFQsCgCqlsPbF8wBAPSdp4HNkGwt/XlZC4zdNbZzpvTS2u5HxlWcFbkoIgzq2u&#10;uFBwPHz1RiB8QNZYWyYFd/Iwn710pphpe+MdXfehEDGEfYYKyhCaTEqfl2TQJ7YhjtzZOoMhQldI&#10;7fAWw00t+2k6lAYrjg0lNrQoKf/dX4yCsHyvBttts1r0cXPSx+H3YfzjlOq+tp8TEIHa8BQ/3Gsd&#10;538M4P+ZeIGc/QEAAP//AwBQSwECLQAUAAYACAAAACEA2+H2y+4AAACFAQAAEwAAAAAAAAAAAAAA&#10;AAAAAAAAW0NvbnRlbnRfVHlwZXNdLnhtbFBLAQItABQABgAIAAAAIQBa9CxbvwAAABUBAAALAAAA&#10;AAAAAAAAAAAAAB8BAABfcmVscy8ucmVsc1BLAQItABQABgAIAAAAIQAqnmK3wgAAANwAAAAPAAAA&#10;AAAAAAAAAAAAAAcCAABkcnMvZG93bnJldi54bWxQSwUGAAAAAAMAAwC3AAAA9gIAAAAA&#10;" filled="f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0912" behindDoc="1" locked="0" layoutInCell="1" allowOverlap="1" wp14:anchorId="197F05F3" wp14:editId="3914077B">
                <wp:simplePos x="0" y="0"/>
                <wp:positionH relativeFrom="page">
                  <wp:posOffset>1831975</wp:posOffset>
                </wp:positionH>
                <wp:positionV relativeFrom="page">
                  <wp:posOffset>5007610</wp:posOffset>
                </wp:positionV>
                <wp:extent cx="132715" cy="103505"/>
                <wp:effectExtent l="0" t="0" r="0" b="0"/>
                <wp:wrapNone/>
                <wp:docPr id="17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91625" id="Rectangle 61" o:spid="_x0000_s1026" style="position:absolute;margin-left:144.25pt;margin-top:394.3pt;width:10.45pt;height:8.15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4AuggIAABcFAAAOAAAAZHJzL2Uyb0RvYy54bWysVNuO2yAQfa/Uf0C8Z228zs1aZ7WKk6pS&#10;L6tu+wEEcIyKwQUSZ1v13zvgJE26L1VVP9jgGc7MmTnD3f2hVWgvrJNGl5jcpBgJzQyXelviL5/X&#10;oxlGzlPNqTJalPhZOHy/eP3qru8KkZnGKC4sAhDtir4rceN9VySJY41oqbsxndBgrI1tqYet3Sbc&#10;0h7QW5VkaTpJemN5Zw0TzsHfajDiRcSva8H8x7p2wiNVYsjNx7eN7014J4s7Wmwt7RrJjmnQf8ii&#10;pVJD0DNURT1FOytfQLWSWeNM7W+YaRNT15KJyAHYkPQPNk8N7UTkAsVx3blM7v/Bsg/7R4skh95N&#10;CUaattCkT1A2qrdKoAkJFeo7V4DjU/doA0fXvTPsq0PaLBtwEw/Wmr4RlENe0T+5OhA2Do6iTf/e&#10;cICnO29isQ61bQMglAEdYk+ezz0RB48Y/CS32ZSMMWJgIuntOB2HjBJanA531vk3wrQoLEpsIfcI&#10;TvfvnB9cTy4hljZrqVRsu9KoB9CMzLN4whklebBGkna7WSqL9jQoJz7HwFduAbqirhn8omnQVCs9&#10;CFvJtsSz82lahDKtNI/xPZVqWAMdpUNUYA1ZH1eDgH7M0/lqtprlozybrEZ5WlWjh/UyH03WZDqu&#10;bqvlsiI/AwGSF43kXOjA4SRmkv+dWI5jNcjwLOcrru6yJOv4vCxJcp1GbBWwOn0ju6iPIIlBWhvD&#10;n0Ee1gzTCbcJLBpjv2PUw2SW2H3bUSswUm81SGxO8jyMctzk42kGG3tp2VxaqGYAVWKP0bBc+mH8&#10;d52V2wYikdh8bR5AlrWMkgmSHbKCvMMGpi8yON4UYbwv99Hr9322+AUAAP//AwBQSwMEFAAGAAgA&#10;AAAhALLzr8XgAAAACwEAAA8AAABkcnMvZG93bnJldi54bWxMj0FOwzAQRfdI3MEaJHbUJqTBCZlU&#10;qBKglhVtD+DEJgnE4yh223D7mhUsR//p/zflarYDO5nJ944Q7hcCmKHG6Z5ahMP+5U4C80GRVoMj&#10;g/BjPKyq66tSFdqd6cOcdqFlsYR8oRC6EMaCc990xiq/cKOhmH26yaoQz6nlelLnWG4HngiRcat6&#10;igudGs26M8337mgRwmvaL7fb8W2dqE2tD9n7Pv+aEG9v5ucnYMHM4Q+GX/2oDlV0qt2RtGcDQiLl&#10;MqIIj1JmwCLxIPIUWI0gRZoDr0r+/4fqAgAA//8DAFBLAQItABQABgAIAAAAIQC2gziS/gAAAOEB&#10;AAATAAAAAAAAAAAAAAAAAAAAAABbQ29udGVudF9UeXBlc10ueG1sUEsBAi0AFAAGAAgAAAAhADj9&#10;If/WAAAAlAEAAAsAAAAAAAAAAAAAAAAALwEAAF9yZWxzLy5yZWxzUEsBAi0AFAAGAAgAAAAhALXH&#10;gC6CAgAAFwUAAA4AAAAAAAAAAAAAAAAALgIAAGRycy9lMm9Eb2MueG1sUEsBAi0AFAAGAAgAAAAh&#10;ALLzr8XgAAAACwEAAA8AAAAAAAAAAAAAAAAA3AQAAGRycy9kb3ducmV2LnhtbFBLBQYAAAAABAAE&#10;APMAAADpBQAAAAA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1424" behindDoc="1" locked="0" layoutInCell="1" allowOverlap="1" wp14:anchorId="506FC91B" wp14:editId="6B82FF53">
                <wp:simplePos x="0" y="0"/>
                <wp:positionH relativeFrom="page">
                  <wp:posOffset>2606040</wp:posOffset>
                </wp:positionH>
                <wp:positionV relativeFrom="page">
                  <wp:posOffset>4867910</wp:posOffset>
                </wp:positionV>
                <wp:extent cx="133985" cy="105410"/>
                <wp:effectExtent l="0" t="0" r="0" b="0"/>
                <wp:wrapNone/>
                <wp:docPr id="1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D768A" id="Rectangle 60" o:spid="_x0000_s1026" style="position:absolute;margin-left:205.2pt;margin-top:383.3pt;width:10.55pt;height:8.3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UUgwIAABcFAAAOAAAAZHJzL2Uyb0RvYy54bWysVNFu2yAUfZ+0f0C8p7YTJ02sOFUVJ9Ok&#10;bqvW7QMI4BgNAwMSp5v277vgJE3Wl2maH2zwvRzuOZzL/O7QSrTn1gmtSpzdpBhxRTUTalvir1/W&#10;gylGzhPFiNSKl/iZO3y3ePtm3pmCD3WjJeMWAYhyRWdK3HhviiRxtOEtcTfacAXBWtuWeJjabcIs&#10;6QC9lckwTSdJpy0zVlPuHPyt+iBeRPy65tR/qmvHPZIlhtp8fNv43oR3spiTYmuJaQQ9lkH+oYqW&#10;CAWbnqEq4gnaWfEKqhXUaqdrf0N1m+i6FpRHDsAmS/9g89QQwyMXEMeZs0zu/8HSj/tHiwSDs7sF&#10;fRRp4ZA+g2xEbSVHk6hQZ1wBiU/m0QaOzjxo+s0hpZcNpPF7a3XXcMKgriwomlwtCBMHS9Gm+6AZ&#10;wJOd11GsQ23bAAgyoEM8k+fzmfCDRxR+ZqPRbDrGiEIoS8d5FitKSHFabKzz77huURiU2ELtEZzs&#10;H5wPxZDilBL2UnotpIzHLhXqAHSYzYZxhdNSsBCNJO12s5QW7UlwTnwiNaB/mRagK+KaPi+Gek+1&#10;woOxpWhLPD2vJkWQaaVY3N8TIfsx1ChV2BVYQ9XHUW+gn7N0tpqupvkgH05WgzytqsH9epkPJuvs&#10;dlyNquWyyn4FAlleNIIxrgKHk5mz/O/Mcmyr3oZnO19xdZeSrOPzWpLkuoyoP7A6fSO76I9gidCm&#10;rtho9gz2sLrvTrhNYNBo+wOjDjqzxO77jliOkXyvwGKzLM9DK8dJPr4dwsReRjaXEaIoQJXYY9QP&#10;l75v/52xYtvATlk8fKXvwZa1iJZ5qepoZui+yOB4U4T2vpzHrJf7bPEbAAD//wMAUEsDBBQABgAI&#10;AAAAIQBjZLjh4QAAAAsBAAAPAAAAZHJzL2Rvd25yZXYueG1sTI9BTsMwEEX3SNzBGiR21EmamjbE&#10;qVAlQJQVbQ8wid0kEI8j223D7TGrspyZpz/vl+vJDOysne8tSUhnCTBNjVU9tRIO+5eHJTAfkBQO&#10;lrSEH+1hXd3elFgoe6FPfd6FlsUQ8gVK6EIYC85902mDfmZHTfF2tM5giKNruXJ4ieFm4FmSCG6w&#10;p/ihw1FvOt18705GQnjN+8V2O75tMnyv1UF87FdfTsr7u+n5CVjQU7jC8Kcf1aGKTrU9kfJskJCn&#10;SR5RCY9CCGCRyOfpAlgdN8t5Brwq+f8O1S8AAAD//wMAUEsBAi0AFAAGAAgAAAAhALaDOJL+AAAA&#10;4QEAABMAAAAAAAAAAAAAAAAAAAAAAFtDb250ZW50X1R5cGVzXS54bWxQSwECLQAUAAYACAAAACEA&#10;OP0h/9YAAACUAQAACwAAAAAAAAAAAAAAAAAvAQAAX3JlbHMvLnJlbHNQSwECLQAUAAYACAAAACEA&#10;at/lFIMCAAAXBQAADgAAAAAAAAAAAAAAAAAuAgAAZHJzL2Uyb0RvYy54bWxQSwECLQAUAAYACAAA&#10;ACEAY2S44eEAAAALAQAADwAAAAAAAAAAAAAAAADd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68" w:name="_bookmark67"/>
      <w:bookmarkEnd w:id="68"/>
      <w:r w:rsidR="00B413C6">
        <w:rPr>
          <w:b/>
          <w:color w:val="211F1F"/>
          <w:sz w:val="24"/>
        </w:rPr>
        <w:t>SECTION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V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-</w:t>
      </w:r>
      <w:r w:rsidR="00B413C6">
        <w:rPr>
          <w:b/>
          <w:color w:val="211F1F"/>
          <w:spacing w:val="-5"/>
          <w:sz w:val="24"/>
        </w:rPr>
        <w:t xml:space="preserve"> </w:t>
      </w:r>
      <w:r w:rsidR="00B413C6">
        <w:rPr>
          <w:b/>
          <w:color w:val="211F1F"/>
          <w:sz w:val="24"/>
        </w:rPr>
        <w:t>TENDERING</w:t>
      </w:r>
      <w:r w:rsidR="00B413C6">
        <w:rPr>
          <w:b/>
          <w:color w:val="211F1F"/>
          <w:spacing w:val="-2"/>
          <w:sz w:val="24"/>
        </w:rPr>
        <w:t xml:space="preserve"> </w:t>
      </w:r>
      <w:r w:rsidR="00B413C6">
        <w:rPr>
          <w:b/>
          <w:color w:val="211F1F"/>
          <w:sz w:val="24"/>
        </w:rPr>
        <w:t>FORMS</w:t>
      </w:r>
    </w:p>
    <w:p w14:paraId="6C9B314F" w14:textId="77777777" w:rsidR="00DB4C14" w:rsidRDefault="00DB4C14">
      <w:pPr>
        <w:pStyle w:val="BodyText"/>
        <w:rPr>
          <w:b/>
          <w:sz w:val="26"/>
        </w:rPr>
      </w:pPr>
    </w:p>
    <w:p w14:paraId="18BFA5DA" w14:textId="77777777" w:rsidR="00DB4C14" w:rsidRDefault="00B413C6">
      <w:pPr>
        <w:spacing w:before="171"/>
        <w:ind w:left="504"/>
        <w:rPr>
          <w:b/>
          <w:sz w:val="24"/>
        </w:rPr>
      </w:pPr>
      <w:bookmarkStart w:id="69" w:name="_bookmark68"/>
      <w:bookmarkEnd w:id="69"/>
      <w:r>
        <w:rPr>
          <w:b/>
          <w:color w:val="221F1F"/>
          <w:sz w:val="24"/>
        </w:rPr>
        <w:t>QUALIFICATION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FORMS</w:t>
      </w:r>
    </w:p>
    <w:p w14:paraId="0B4A634E" w14:textId="77777777" w:rsidR="00DB4C14" w:rsidRDefault="00DB4C14">
      <w:pPr>
        <w:pStyle w:val="BodyText"/>
        <w:spacing w:before="7"/>
        <w:rPr>
          <w:b/>
          <w:sz w:val="28"/>
        </w:rPr>
      </w:pPr>
    </w:p>
    <w:p w14:paraId="3FD06946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30"/>
        </w:tabs>
        <w:ind w:hanging="326"/>
        <w:jc w:val="left"/>
        <w:rPr>
          <w:b/>
          <w:i/>
          <w:color w:val="221F1F"/>
          <w:sz w:val="24"/>
        </w:rPr>
      </w:pPr>
      <w:bookmarkStart w:id="70" w:name="_bookmark69"/>
      <w:bookmarkEnd w:id="70"/>
      <w:r>
        <w:rPr>
          <w:b/>
          <w:i/>
          <w:color w:val="221F1F"/>
          <w:spacing w:val="-1"/>
          <w:sz w:val="24"/>
        </w:rPr>
        <w:t>FORM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EQU: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39637646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37BD3F16" w14:textId="77777777" w:rsidR="00DB4C14" w:rsidRDefault="00B413C6">
      <w:pPr>
        <w:pStyle w:val="BodyText"/>
        <w:spacing w:line="230" w:lineRule="auto"/>
        <w:ind w:left="504" w:right="577"/>
        <w:jc w:val="both"/>
      </w:pP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adequate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demonstrate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capability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 meet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Criteria.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</w:t>
      </w:r>
      <w:r w:rsidR="00953544">
        <w:rPr>
          <w:color w:val="221F1F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be prepared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equipment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listed,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alternative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Tenderer.</w:t>
      </w:r>
    </w:p>
    <w:p w14:paraId="7229F8CB" w14:textId="77777777" w:rsidR="00DB4C14" w:rsidRDefault="00DB4C14">
      <w:pPr>
        <w:pStyle w:val="BodyText"/>
        <w:spacing w:before="2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440"/>
        <w:gridCol w:w="212"/>
        <w:gridCol w:w="3449"/>
        <w:gridCol w:w="3093"/>
      </w:tblGrid>
      <w:tr w:rsidR="00DB4C14" w14:paraId="12693883" w14:textId="77777777">
        <w:trPr>
          <w:trHeight w:val="659"/>
        </w:trPr>
        <w:tc>
          <w:tcPr>
            <w:tcW w:w="10196" w:type="dxa"/>
            <w:gridSpan w:val="5"/>
          </w:tcPr>
          <w:p w14:paraId="4F3A80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</w:p>
        </w:tc>
      </w:tr>
      <w:tr w:rsidR="00DB4C14" w14:paraId="686B53FE" w14:textId="77777777">
        <w:trPr>
          <w:trHeight w:val="659"/>
        </w:trPr>
        <w:tc>
          <w:tcPr>
            <w:tcW w:w="2002" w:type="dxa"/>
            <w:vMerge w:val="restart"/>
          </w:tcPr>
          <w:p w14:paraId="69A9C45E" w14:textId="77777777" w:rsidR="00DB4C14" w:rsidRDefault="00B413C6">
            <w:pPr>
              <w:pStyle w:val="TableParagraph"/>
              <w:ind w:left="107" w:right="931"/>
              <w:rPr>
                <w:sz w:val="20"/>
              </w:rPr>
            </w:pP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information</w:t>
            </w:r>
          </w:p>
        </w:tc>
        <w:tc>
          <w:tcPr>
            <w:tcW w:w="5101" w:type="dxa"/>
            <w:gridSpan w:val="3"/>
          </w:tcPr>
          <w:p w14:paraId="30DF2EA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</w:p>
        </w:tc>
        <w:tc>
          <w:tcPr>
            <w:tcW w:w="3093" w:type="dxa"/>
          </w:tcPr>
          <w:p w14:paraId="7D0CA037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rating</w:t>
            </w:r>
          </w:p>
        </w:tc>
      </w:tr>
      <w:tr w:rsidR="00DB4C14" w14:paraId="5620C1D4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788214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3155D185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Capacity</w:t>
            </w:r>
          </w:p>
        </w:tc>
        <w:tc>
          <w:tcPr>
            <w:tcW w:w="3093" w:type="dxa"/>
          </w:tcPr>
          <w:p w14:paraId="445398FC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</w:t>
            </w:r>
          </w:p>
        </w:tc>
      </w:tr>
      <w:tr w:rsidR="00DB4C14" w14:paraId="5351F99C" w14:textId="77777777">
        <w:trPr>
          <w:trHeight w:val="660"/>
        </w:trPr>
        <w:tc>
          <w:tcPr>
            <w:tcW w:w="2002" w:type="dxa"/>
            <w:vMerge w:val="restart"/>
          </w:tcPr>
          <w:p w14:paraId="41B8CA6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</w:tc>
        <w:tc>
          <w:tcPr>
            <w:tcW w:w="8194" w:type="dxa"/>
            <w:gridSpan w:val="4"/>
          </w:tcPr>
          <w:p w14:paraId="6939392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</w:p>
        </w:tc>
      </w:tr>
      <w:tr w:rsidR="00DB4C14" w14:paraId="06AF669B" w14:textId="77777777">
        <w:trPr>
          <w:trHeight w:val="1362"/>
        </w:trPr>
        <w:tc>
          <w:tcPr>
            <w:tcW w:w="2002" w:type="dxa"/>
            <w:vMerge/>
            <w:tcBorders>
              <w:top w:val="nil"/>
            </w:tcBorders>
          </w:tcPr>
          <w:p w14:paraId="0AE1C63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127DFF1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Commitments</w:t>
            </w:r>
          </w:p>
        </w:tc>
      </w:tr>
      <w:tr w:rsidR="00DB4C14" w14:paraId="6C42D5EE" w14:textId="77777777">
        <w:trPr>
          <w:trHeight w:val="550"/>
        </w:trPr>
        <w:tc>
          <w:tcPr>
            <w:tcW w:w="2002" w:type="dxa"/>
            <w:vMerge w:val="restart"/>
          </w:tcPr>
          <w:p w14:paraId="11FFEE9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Source</w:t>
            </w:r>
          </w:p>
        </w:tc>
        <w:tc>
          <w:tcPr>
            <w:tcW w:w="8194" w:type="dxa"/>
            <w:gridSpan w:val="4"/>
            <w:tcBorders>
              <w:bottom w:val="nil"/>
            </w:tcBorders>
          </w:tcPr>
          <w:p w14:paraId="22713674" w14:textId="77777777" w:rsidR="00DB4C14" w:rsidRDefault="00B413C6">
            <w:pPr>
              <w:pStyle w:val="TableParagraph"/>
              <w:tabs>
                <w:tab w:val="left" w:pos="1875"/>
              </w:tabs>
              <w:spacing w:line="266" w:lineRule="auto"/>
              <w:ind w:left="599" w:right="5458" w:hanging="492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z w:val="20"/>
              </w:rPr>
              <w:tab/>
              <w:t>leased</w:t>
            </w:r>
          </w:p>
        </w:tc>
      </w:tr>
      <w:tr w:rsidR="00DB4C14" w14:paraId="4D61B92B" w14:textId="77777777">
        <w:trPr>
          <w:trHeight w:val="132"/>
        </w:trPr>
        <w:tc>
          <w:tcPr>
            <w:tcW w:w="2002" w:type="dxa"/>
            <w:vMerge/>
            <w:tcBorders>
              <w:top w:val="nil"/>
            </w:tcBorders>
          </w:tcPr>
          <w:p w14:paraId="5B160AD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top w:val="nil"/>
              <w:right w:val="single" w:sz="8" w:space="0" w:color="000000"/>
            </w:tcBorders>
          </w:tcPr>
          <w:p w14:paraId="77AAABD9" w14:textId="77777777" w:rsidR="00DB4C14" w:rsidRDefault="00B413C6">
            <w:pPr>
              <w:pStyle w:val="TableParagraph"/>
              <w:spacing w:line="112" w:lineRule="exact"/>
              <w:ind w:left="659"/>
              <w:rPr>
                <w:sz w:val="20"/>
              </w:rPr>
            </w:pPr>
            <w:r>
              <w:rPr>
                <w:sz w:val="20"/>
              </w:rPr>
              <w:t>Rented</w:t>
            </w:r>
          </w:p>
        </w:tc>
        <w:tc>
          <w:tcPr>
            <w:tcW w:w="21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698FAA8D" w14:textId="77777777" w:rsidR="00DB4C14" w:rsidRDefault="00DB4C14">
            <w:pPr>
              <w:pStyle w:val="TableParagraph"/>
              <w:rPr>
                <w:sz w:val="8"/>
              </w:rPr>
            </w:pPr>
          </w:p>
        </w:tc>
        <w:tc>
          <w:tcPr>
            <w:tcW w:w="6542" w:type="dxa"/>
            <w:gridSpan w:val="2"/>
            <w:tcBorders>
              <w:top w:val="nil"/>
              <w:left w:val="single" w:sz="8" w:space="0" w:color="000000"/>
            </w:tcBorders>
          </w:tcPr>
          <w:p w14:paraId="478ED3D7" w14:textId="77777777" w:rsidR="00DB4C14" w:rsidRDefault="00B413C6">
            <w:pPr>
              <w:pStyle w:val="TableParagraph"/>
              <w:spacing w:line="112" w:lineRule="exact"/>
              <w:ind w:left="267"/>
              <w:rPr>
                <w:sz w:val="20"/>
              </w:rPr>
            </w:pPr>
            <w:r>
              <w:rPr>
                <w:sz w:val="20"/>
              </w:rPr>
              <w:t>Specially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manufactured</w:t>
            </w:r>
          </w:p>
        </w:tc>
      </w:tr>
      <w:tr w:rsidR="00DB4C14" w14:paraId="3E7AAA8E" w14:textId="77777777">
        <w:trPr>
          <w:trHeight w:val="649"/>
        </w:trPr>
        <w:tc>
          <w:tcPr>
            <w:tcW w:w="10196" w:type="dxa"/>
            <w:gridSpan w:val="5"/>
            <w:tcBorders>
              <w:top w:val="single" w:sz="12" w:space="0" w:color="000000"/>
            </w:tcBorders>
          </w:tcPr>
          <w:p w14:paraId="39098D33" w14:textId="77777777" w:rsidR="00DB4C14" w:rsidRDefault="00B413C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Omit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454ADC4" w14:textId="77777777">
        <w:trPr>
          <w:trHeight w:val="660"/>
        </w:trPr>
        <w:tc>
          <w:tcPr>
            <w:tcW w:w="2002" w:type="dxa"/>
            <w:vMerge w:val="restart"/>
          </w:tcPr>
          <w:p w14:paraId="02EDD8F0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8194" w:type="dxa"/>
            <w:gridSpan w:val="4"/>
          </w:tcPr>
          <w:p w14:paraId="79A8305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2E35F299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F9B0F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7AA88652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05FAB4C7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66A8A65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F01E10B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Telephone</w:t>
            </w:r>
          </w:p>
        </w:tc>
        <w:tc>
          <w:tcPr>
            <w:tcW w:w="3093" w:type="dxa"/>
          </w:tcPr>
          <w:p w14:paraId="36235EDA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tittle</w:t>
            </w:r>
          </w:p>
        </w:tc>
      </w:tr>
      <w:tr w:rsidR="00DB4C14" w14:paraId="781ACDE2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DF5F9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06341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093" w:type="dxa"/>
          </w:tcPr>
          <w:p w14:paraId="5ADD5536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Telex</w:t>
            </w:r>
          </w:p>
        </w:tc>
      </w:tr>
      <w:tr w:rsidR="00DB4C14" w14:paraId="53FA4B99" w14:textId="77777777">
        <w:trPr>
          <w:trHeight w:val="1322"/>
        </w:trPr>
        <w:tc>
          <w:tcPr>
            <w:tcW w:w="2002" w:type="dxa"/>
          </w:tcPr>
          <w:p w14:paraId="37594C1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Agreements</w:t>
            </w:r>
          </w:p>
        </w:tc>
        <w:tc>
          <w:tcPr>
            <w:tcW w:w="5101" w:type="dxa"/>
            <w:gridSpan w:val="3"/>
          </w:tcPr>
          <w:p w14:paraId="77C7F07A" w14:textId="77777777" w:rsidR="00DB4C14" w:rsidRDefault="00B413C6">
            <w:pPr>
              <w:pStyle w:val="TableParagraph"/>
              <w:ind w:left="107" w:right="99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rental/lease/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agreements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  <w:tc>
          <w:tcPr>
            <w:tcW w:w="3093" w:type="dxa"/>
          </w:tcPr>
          <w:p w14:paraId="4C61836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1AD67F" w14:textId="77777777">
        <w:trPr>
          <w:trHeight w:val="659"/>
        </w:trPr>
        <w:tc>
          <w:tcPr>
            <w:tcW w:w="2002" w:type="dxa"/>
          </w:tcPr>
          <w:p w14:paraId="443316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76E8B3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583F9A9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096EFD" w14:textId="77777777">
        <w:trPr>
          <w:trHeight w:val="659"/>
        </w:trPr>
        <w:tc>
          <w:tcPr>
            <w:tcW w:w="2002" w:type="dxa"/>
          </w:tcPr>
          <w:p w14:paraId="6FA383B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F015C3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3CC97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ABE52E" w14:textId="77777777">
        <w:trPr>
          <w:trHeight w:val="659"/>
        </w:trPr>
        <w:tc>
          <w:tcPr>
            <w:tcW w:w="2002" w:type="dxa"/>
          </w:tcPr>
          <w:p w14:paraId="31F39F7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A38D9D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08F50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7983E9ED" w14:textId="77777777" w:rsidR="00DB4C14" w:rsidRDefault="00DB4C14">
      <w:pPr>
        <w:rPr>
          <w:sz w:val="20"/>
        </w:rPr>
        <w:sectPr w:rsidR="00DB4C14">
          <w:headerReference w:type="default" r:id="rId33"/>
          <w:footerReference w:type="default" r:id="rId34"/>
          <w:pgSz w:w="11920" w:h="16850"/>
          <w:pgMar w:top="3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0"/>
          <w:cols w:space="720"/>
        </w:sectPr>
      </w:pPr>
    </w:p>
    <w:p w14:paraId="54B22F98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56"/>
        </w:tabs>
        <w:spacing w:before="74"/>
        <w:ind w:left="855" w:hanging="347"/>
        <w:jc w:val="left"/>
        <w:rPr>
          <w:b/>
          <w:color w:val="221F1F"/>
          <w:sz w:val="24"/>
        </w:rPr>
      </w:pPr>
      <w:bookmarkStart w:id="71" w:name="_bookmark70"/>
      <w:bookmarkEnd w:id="71"/>
      <w:r>
        <w:rPr>
          <w:b/>
          <w:color w:val="221F1F"/>
          <w:spacing w:val="-1"/>
          <w:sz w:val="24"/>
        </w:rPr>
        <w:lastRenderedPageBreak/>
        <w:t>FORM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PER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-1</w:t>
      </w:r>
    </w:p>
    <w:p w14:paraId="52D8B5DB" w14:textId="77777777" w:rsidR="00DB4C14" w:rsidRDefault="00DB4C14">
      <w:pPr>
        <w:pStyle w:val="BodyText"/>
        <w:spacing w:before="8"/>
        <w:rPr>
          <w:b/>
          <w:sz w:val="21"/>
        </w:rPr>
      </w:pPr>
    </w:p>
    <w:p w14:paraId="5EC57204" w14:textId="77777777" w:rsidR="00DB4C14" w:rsidRDefault="00B413C6">
      <w:pPr>
        <w:ind w:left="509"/>
        <w:jc w:val="both"/>
        <w:rPr>
          <w:b/>
          <w:i/>
          <w:sz w:val="24"/>
        </w:rPr>
      </w:pPr>
      <w:bookmarkStart w:id="72" w:name="_bookmark71"/>
      <w:bookmarkEnd w:id="72"/>
      <w:r>
        <w:rPr>
          <w:b/>
          <w:i/>
          <w:color w:val="221F1F"/>
          <w:spacing w:val="-1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57B3ED07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2C98FCC3" w14:textId="77777777" w:rsidR="00DB4C14" w:rsidRDefault="00B413C6">
      <w:pPr>
        <w:pStyle w:val="BodyText"/>
        <w:spacing w:before="1" w:line="230" w:lineRule="auto"/>
        <w:ind w:left="509" w:right="573"/>
        <w:jc w:val="both"/>
      </w:pPr>
      <w:r>
        <w:rPr>
          <w:color w:val="221F1F"/>
        </w:rPr>
        <w:t>Tenderers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suitably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qualiﬁed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Personnel to perform the Contract. The data on their experience should be supplied using the Form PER-2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candidate.</w:t>
      </w:r>
    </w:p>
    <w:p w14:paraId="042588CE" w14:textId="77777777" w:rsidR="00DB4C14" w:rsidRDefault="00B413C6">
      <w:pPr>
        <w:spacing w:before="2"/>
        <w:ind w:left="509"/>
        <w:jc w:val="both"/>
        <w:rPr>
          <w:b/>
          <w:i/>
          <w:sz w:val="24"/>
        </w:rPr>
      </w:pPr>
      <w:bookmarkStart w:id="73" w:name="_bookmark72"/>
      <w:bookmarkEnd w:id="73"/>
      <w:r>
        <w:rPr>
          <w:b/>
          <w:i/>
          <w:color w:val="221F1F"/>
          <w:sz w:val="24"/>
        </w:rPr>
        <w:t>Contractor'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</w:p>
    <w:p w14:paraId="2EFDF0A6" w14:textId="77777777" w:rsidR="00DB4C14" w:rsidRDefault="00DB4C14">
      <w:pPr>
        <w:pStyle w:val="BodyText"/>
        <w:spacing w:before="4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4191"/>
        <w:gridCol w:w="5589"/>
      </w:tblGrid>
      <w:tr w:rsidR="00DB4C14" w14:paraId="132D3502" w14:textId="77777777">
        <w:trPr>
          <w:trHeight w:val="230"/>
        </w:trPr>
        <w:tc>
          <w:tcPr>
            <w:tcW w:w="461" w:type="dxa"/>
            <w:vMerge w:val="restart"/>
          </w:tcPr>
          <w:p w14:paraId="5F05D16A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780" w:type="dxa"/>
            <w:gridSpan w:val="2"/>
          </w:tcPr>
          <w:p w14:paraId="7D3FC9CA" w14:textId="77777777" w:rsidR="00DB4C14" w:rsidRDefault="00B413C6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Contractor’s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Representative</w:t>
            </w:r>
          </w:p>
        </w:tc>
      </w:tr>
      <w:tr w:rsidR="00DB4C14" w14:paraId="5263100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4857537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92A9A0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411DCC03" w14:textId="77777777">
        <w:trPr>
          <w:trHeight w:val="575"/>
        </w:trPr>
        <w:tc>
          <w:tcPr>
            <w:tcW w:w="461" w:type="dxa"/>
            <w:vMerge/>
            <w:tcBorders>
              <w:top w:val="nil"/>
            </w:tcBorders>
          </w:tcPr>
          <w:p w14:paraId="3D6A931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C99BC30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0D547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6E8ADE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2F2863F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B908CA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37158F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B97A601" w14:textId="77777777">
        <w:trPr>
          <w:trHeight w:val="631"/>
        </w:trPr>
        <w:tc>
          <w:tcPr>
            <w:tcW w:w="461" w:type="dxa"/>
            <w:vMerge/>
            <w:tcBorders>
              <w:top w:val="nil"/>
            </w:tcBorders>
          </w:tcPr>
          <w:p w14:paraId="11D234A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83AA18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0C531D4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E62BEB" w14:textId="77777777">
        <w:trPr>
          <w:trHeight w:val="230"/>
        </w:trPr>
        <w:tc>
          <w:tcPr>
            <w:tcW w:w="461" w:type="dxa"/>
            <w:vMerge w:val="restart"/>
          </w:tcPr>
          <w:p w14:paraId="33C85373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780" w:type="dxa"/>
            <w:gridSpan w:val="2"/>
          </w:tcPr>
          <w:p w14:paraId="2736299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</w:tr>
      <w:tr w:rsidR="00DB4C14" w14:paraId="1529ADF8" w14:textId="77777777">
        <w:trPr>
          <w:trHeight w:val="266"/>
        </w:trPr>
        <w:tc>
          <w:tcPr>
            <w:tcW w:w="461" w:type="dxa"/>
            <w:vMerge/>
            <w:tcBorders>
              <w:top w:val="nil"/>
            </w:tcBorders>
          </w:tcPr>
          <w:p w14:paraId="102FBAB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121A473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3111303" w14:textId="77777777">
        <w:trPr>
          <w:trHeight w:val="745"/>
        </w:trPr>
        <w:tc>
          <w:tcPr>
            <w:tcW w:w="461" w:type="dxa"/>
            <w:vMerge/>
            <w:tcBorders>
              <w:top w:val="nil"/>
            </w:tcBorders>
          </w:tcPr>
          <w:p w14:paraId="7B03B90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8DEAC7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18A55F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D99633B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113471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7B9BE206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263AECC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8D7A59D" w14:textId="77777777">
        <w:trPr>
          <w:trHeight w:val="746"/>
        </w:trPr>
        <w:tc>
          <w:tcPr>
            <w:tcW w:w="461" w:type="dxa"/>
            <w:vMerge/>
            <w:tcBorders>
              <w:top w:val="nil"/>
            </w:tcBorders>
          </w:tcPr>
          <w:p w14:paraId="4080B45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93224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B96F2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D873007" w14:textId="77777777">
        <w:trPr>
          <w:trHeight w:val="246"/>
        </w:trPr>
        <w:tc>
          <w:tcPr>
            <w:tcW w:w="461" w:type="dxa"/>
            <w:vMerge w:val="restart"/>
          </w:tcPr>
          <w:p w14:paraId="73F94C4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9780" w:type="dxa"/>
            <w:gridSpan w:val="2"/>
          </w:tcPr>
          <w:p w14:paraId="3DEF39BF" w14:textId="77777777" w:rsidR="00DB4C14" w:rsidRDefault="00B413C6">
            <w:pPr>
              <w:pStyle w:val="TableParagraph"/>
              <w:spacing w:line="227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26E3F79A" w14:textId="77777777">
        <w:trPr>
          <w:trHeight w:val="249"/>
        </w:trPr>
        <w:tc>
          <w:tcPr>
            <w:tcW w:w="461" w:type="dxa"/>
            <w:vMerge/>
            <w:tcBorders>
              <w:top w:val="nil"/>
            </w:tcBorders>
          </w:tcPr>
          <w:p w14:paraId="664A35A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47F897CA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DC31451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129E92E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8769E7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29A9AF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CF2191C" w14:textId="77777777">
        <w:trPr>
          <w:trHeight w:val="765"/>
        </w:trPr>
        <w:tc>
          <w:tcPr>
            <w:tcW w:w="461" w:type="dxa"/>
            <w:vMerge/>
            <w:tcBorders>
              <w:top w:val="nil"/>
            </w:tcBorders>
          </w:tcPr>
          <w:p w14:paraId="6FEF520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B2B827B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5F3986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4E6D5D2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EBA1FF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569039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8BAE4C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3F2F60" w14:textId="77777777">
        <w:trPr>
          <w:trHeight w:val="230"/>
        </w:trPr>
        <w:tc>
          <w:tcPr>
            <w:tcW w:w="461" w:type="dxa"/>
            <w:vMerge w:val="restart"/>
          </w:tcPr>
          <w:p w14:paraId="36A5AFFB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9780" w:type="dxa"/>
            <w:gridSpan w:val="2"/>
          </w:tcPr>
          <w:p w14:paraId="0D5D1018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64F60C7C" w14:textId="77777777">
        <w:trPr>
          <w:trHeight w:val="268"/>
        </w:trPr>
        <w:tc>
          <w:tcPr>
            <w:tcW w:w="461" w:type="dxa"/>
            <w:vMerge/>
            <w:tcBorders>
              <w:top w:val="nil"/>
            </w:tcBorders>
          </w:tcPr>
          <w:p w14:paraId="01095A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EEA7E24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19C6D9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4E49DB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02747B8F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49B4D9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9265549" w14:textId="77777777">
        <w:trPr>
          <w:trHeight w:val="628"/>
        </w:trPr>
        <w:tc>
          <w:tcPr>
            <w:tcW w:w="461" w:type="dxa"/>
            <w:vMerge/>
            <w:tcBorders>
              <w:top w:val="nil"/>
            </w:tcBorders>
          </w:tcPr>
          <w:p w14:paraId="09EE4A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15AFB7C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12A26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074617C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6EA28CC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CFFEED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17B40D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38443A" w14:textId="77777777">
        <w:trPr>
          <w:trHeight w:val="230"/>
        </w:trPr>
        <w:tc>
          <w:tcPr>
            <w:tcW w:w="461" w:type="dxa"/>
            <w:vMerge w:val="restart"/>
          </w:tcPr>
          <w:p w14:paraId="6BCCADE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9780" w:type="dxa"/>
            <w:gridSpan w:val="2"/>
          </w:tcPr>
          <w:p w14:paraId="263891A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157128D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009E44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2B218E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F8374C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313868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C0AA012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1EABAC2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9CFE16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5F6E4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4170E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7D948A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7EF02D0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0FCC6D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08B1977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635CBDE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74BDDF9" w14:textId="77777777" w:rsidR="00DB4C14" w:rsidRDefault="00DB4C14">
      <w:pPr>
        <w:rPr>
          <w:sz w:val="20"/>
        </w:rPr>
        <w:sectPr w:rsidR="00DB4C14">
          <w:headerReference w:type="default" r:id="rId35"/>
          <w:footerReference w:type="default" r:id="rId3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48F6F67" w14:textId="77777777" w:rsidR="00DB4C14" w:rsidRDefault="00B413C6">
      <w:pPr>
        <w:pStyle w:val="ListParagraph"/>
        <w:numPr>
          <w:ilvl w:val="0"/>
          <w:numId w:val="46"/>
        </w:numPr>
        <w:tabs>
          <w:tab w:val="left" w:pos="987"/>
          <w:tab w:val="left" w:pos="988"/>
        </w:tabs>
        <w:spacing w:before="62"/>
        <w:ind w:left="987" w:hanging="481"/>
        <w:jc w:val="left"/>
        <w:rPr>
          <w:b/>
          <w:color w:val="221F1F"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FORM</w:t>
      </w:r>
      <w:r>
        <w:rPr>
          <w:b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PER-2:</w:t>
      </w:r>
    </w:p>
    <w:p w14:paraId="2DB1830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0DFBAD3C" w14:textId="77777777" w:rsidR="00DB4C14" w:rsidRDefault="00B413C6">
      <w:pPr>
        <w:pStyle w:val="BodyText"/>
        <w:spacing w:after="9"/>
        <w:ind w:left="507"/>
      </w:pPr>
      <w:r>
        <w:rPr>
          <w:color w:val="221F1F"/>
        </w:rPr>
        <w:t>Resume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Personnel.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73"/>
        <w:gridCol w:w="3478"/>
      </w:tblGrid>
      <w:tr w:rsidR="00DB4C14" w14:paraId="07A94490" w14:textId="77777777">
        <w:trPr>
          <w:trHeight w:val="551"/>
        </w:trPr>
        <w:tc>
          <w:tcPr>
            <w:tcW w:w="10422" w:type="dxa"/>
            <w:gridSpan w:val="3"/>
          </w:tcPr>
          <w:p w14:paraId="0B31918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1C802A3" w14:textId="77777777">
        <w:trPr>
          <w:trHeight w:val="491"/>
        </w:trPr>
        <w:tc>
          <w:tcPr>
            <w:tcW w:w="10422" w:type="dxa"/>
            <w:gridSpan w:val="3"/>
          </w:tcPr>
          <w:p w14:paraId="03B7EB3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Position[</w:t>
            </w:r>
            <w:proofErr w:type="gramEnd"/>
            <w:r>
              <w:rPr>
                <w:i/>
                <w:sz w:val="20"/>
              </w:rPr>
              <w:t>#]:</w:t>
            </w:r>
            <w:r>
              <w:rPr>
                <w:i/>
                <w:spacing w:val="44"/>
                <w:sz w:val="20"/>
              </w:rPr>
              <w:t xml:space="preserve"> </w:t>
            </w:r>
            <w:r>
              <w:rPr>
                <w:i/>
                <w:sz w:val="20"/>
              </w:rPr>
              <w:t>[Tittle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position from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PER-1]</w:t>
            </w:r>
          </w:p>
        </w:tc>
      </w:tr>
      <w:tr w:rsidR="00DB4C14" w14:paraId="589CA4B0" w14:textId="77777777">
        <w:trPr>
          <w:trHeight w:val="551"/>
        </w:trPr>
        <w:tc>
          <w:tcPr>
            <w:tcW w:w="3471" w:type="dxa"/>
          </w:tcPr>
          <w:p w14:paraId="3119F6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</w:tc>
        <w:tc>
          <w:tcPr>
            <w:tcW w:w="3473" w:type="dxa"/>
          </w:tcPr>
          <w:p w14:paraId="4C17B9B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478" w:type="dxa"/>
          </w:tcPr>
          <w:p w14:paraId="453D3810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</w:tc>
      </w:tr>
      <w:tr w:rsidR="00DB4C14" w14:paraId="6AE2B13E" w14:textId="77777777">
        <w:trPr>
          <w:trHeight w:val="549"/>
        </w:trPr>
        <w:tc>
          <w:tcPr>
            <w:tcW w:w="3471" w:type="dxa"/>
          </w:tcPr>
          <w:p w14:paraId="0C66DCD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6132E2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3478" w:type="dxa"/>
          </w:tcPr>
          <w:p w14:paraId="783A2D24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DB4C14" w14:paraId="3B40F75E" w14:textId="77777777">
        <w:trPr>
          <w:trHeight w:val="491"/>
        </w:trPr>
        <w:tc>
          <w:tcPr>
            <w:tcW w:w="3471" w:type="dxa"/>
            <w:vMerge w:val="restart"/>
          </w:tcPr>
          <w:p w14:paraId="15B678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143602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705F97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05BE5A4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465EAB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8E97C8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Professional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0BA247B" w14:textId="77777777">
        <w:trPr>
          <w:trHeight w:val="612"/>
        </w:trPr>
        <w:tc>
          <w:tcPr>
            <w:tcW w:w="3471" w:type="dxa"/>
            <w:vMerge/>
            <w:tcBorders>
              <w:top w:val="nil"/>
            </w:tcBorders>
          </w:tcPr>
          <w:p w14:paraId="1085BC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75906D33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442C7B4" w14:textId="77777777">
        <w:trPr>
          <w:trHeight w:val="1168"/>
        </w:trPr>
        <w:tc>
          <w:tcPr>
            <w:tcW w:w="3471" w:type="dxa"/>
            <w:vMerge/>
            <w:tcBorders>
              <w:top w:val="nil"/>
            </w:tcBorders>
          </w:tcPr>
          <w:p w14:paraId="40164C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27B6E49" w14:textId="77777777" w:rsidR="00DB4C14" w:rsidRDefault="00B413C6">
            <w:pPr>
              <w:pStyle w:val="TableParagraph"/>
              <w:spacing w:line="223" w:lineRule="exact"/>
              <w:ind w:left="108"/>
              <w:rPr>
                <w:i/>
                <w:sz w:val="20"/>
              </w:rPr>
            </w:pP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proficiency: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sz w:val="20"/>
              </w:rPr>
              <w:t>language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levels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speaking,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reading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writing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skills]</w:t>
            </w:r>
          </w:p>
        </w:tc>
      </w:tr>
      <w:tr w:rsidR="00DB4C14" w14:paraId="194ACFF9" w14:textId="77777777">
        <w:trPr>
          <w:trHeight w:val="489"/>
        </w:trPr>
        <w:tc>
          <w:tcPr>
            <w:tcW w:w="3471" w:type="dxa"/>
            <w:vMerge w:val="restart"/>
          </w:tcPr>
          <w:p w14:paraId="50F40E6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3473" w:type="dxa"/>
          </w:tcPr>
          <w:p w14:paraId="3DDA0A6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0CD914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92BA6C1" w14:textId="77777777">
        <w:trPr>
          <w:trHeight w:val="613"/>
        </w:trPr>
        <w:tc>
          <w:tcPr>
            <w:tcW w:w="3471" w:type="dxa"/>
            <w:vMerge/>
            <w:tcBorders>
              <w:top w:val="nil"/>
            </w:tcBorders>
          </w:tcPr>
          <w:p w14:paraId="6619371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7063003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  <w:tc>
          <w:tcPr>
            <w:tcW w:w="3478" w:type="dxa"/>
          </w:tcPr>
          <w:p w14:paraId="210CF54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D35A13A" w14:textId="77777777">
        <w:trPr>
          <w:trHeight w:val="1166"/>
        </w:trPr>
        <w:tc>
          <w:tcPr>
            <w:tcW w:w="3471" w:type="dxa"/>
            <w:vMerge/>
            <w:tcBorders>
              <w:top w:val="nil"/>
            </w:tcBorders>
          </w:tcPr>
          <w:p w14:paraId="6AA8DF6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6B9043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Telephone:</w:t>
            </w:r>
          </w:p>
        </w:tc>
        <w:tc>
          <w:tcPr>
            <w:tcW w:w="3478" w:type="dxa"/>
          </w:tcPr>
          <w:p w14:paraId="188C661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Contact(</w:t>
            </w:r>
            <w:proofErr w:type="gramEnd"/>
            <w:r>
              <w:rPr>
                <w:sz w:val="20"/>
              </w:rPr>
              <w:t>manager/personnel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officer):</w:t>
            </w:r>
          </w:p>
        </w:tc>
      </w:tr>
      <w:tr w:rsidR="00DB4C14" w14:paraId="4B0D7932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6D77073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0A5D687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478" w:type="dxa"/>
          </w:tcPr>
          <w:p w14:paraId="3C7E0E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A7DE91D" w14:textId="77777777">
        <w:trPr>
          <w:trHeight w:val="551"/>
        </w:trPr>
        <w:tc>
          <w:tcPr>
            <w:tcW w:w="3471" w:type="dxa"/>
            <w:vMerge/>
            <w:tcBorders>
              <w:top w:val="nil"/>
            </w:tcBorders>
          </w:tcPr>
          <w:p w14:paraId="5EEF5A7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1F6F59C2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Job Title</w:t>
            </w:r>
          </w:p>
        </w:tc>
        <w:tc>
          <w:tcPr>
            <w:tcW w:w="3478" w:type="dxa"/>
          </w:tcPr>
          <w:p w14:paraId="0DD333FB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</w:tr>
    </w:tbl>
    <w:p w14:paraId="4B6501EF" w14:textId="77777777" w:rsidR="00DB4C14" w:rsidRDefault="00DB4C14">
      <w:pPr>
        <w:pStyle w:val="BodyText"/>
        <w:rPr>
          <w:sz w:val="26"/>
        </w:rPr>
      </w:pPr>
    </w:p>
    <w:p w14:paraId="7D080629" w14:textId="77777777" w:rsidR="00DB4C14" w:rsidRDefault="00DB4C14">
      <w:pPr>
        <w:pStyle w:val="BodyText"/>
        <w:spacing w:before="5"/>
        <w:rPr>
          <w:sz w:val="22"/>
        </w:rPr>
      </w:pPr>
    </w:p>
    <w:p w14:paraId="37E15904" w14:textId="77777777" w:rsidR="00DB4C14" w:rsidRDefault="00B413C6">
      <w:pPr>
        <w:pStyle w:val="BodyText"/>
        <w:spacing w:before="1" w:after="3" w:line="232" w:lineRule="auto"/>
        <w:ind w:left="512" w:right="578"/>
      </w:pPr>
      <w:r>
        <w:rPr>
          <w:color w:val="221F1F"/>
        </w:rPr>
        <w:t>Summarize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reverse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chronological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order.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Indicate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technical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managerial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 to the project.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2567"/>
        <w:gridCol w:w="2567"/>
        <w:gridCol w:w="2564"/>
      </w:tblGrid>
      <w:tr w:rsidR="00DB4C14" w14:paraId="4ACA937F" w14:textId="77777777">
        <w:trPr>
          <w:trHeight w:val="606"/>
        </w:trPr>
        <w:tc>
          <w:tcPr>
            <w:tcW w:w="2564" w:type="dxa"/>
          </w:tcPr>
          <w:p w14:paraId="5B20CDB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Project</w:t>
            </w:r>
          </w:p>
        </w:tc>
        <w:tc>
          <w:tcPr>
            <w:tcW w:w="2567" w:type="dxa"/>
          </w:tcPr>
          <w:p w14:paraId="147FAD9C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</w:p>
        </w:tc>
        <w:tc>
          <w:tcPr>
            <w:tcW w:w="2567" w:type="dxa"/>
          </w:tcPr>
          <w:p w14:paraId="0133F6E4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Involvement</w:t>
            </w:r>
          </w:p>
        </w:tc>
        <w:tc>
          <w:tcPr>
            <w:tcW w:w="2564" w:type="dxa"/>
          </w:tcPr>
          <w:p w14:paraId="41934BAA" w14:textId="77777777" w:rsidR="00DB4C14" w:rsidRDefault="00B413C6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Relevant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Experience</w:t>
            </w:r>
          </w:p>
        </w:tc>
      </w:tr>
      <w:tr w:rsidR="00DB4C14" w14:paraId="3677E2FC" w14:textId="77777777">
        <w:trPr>
          <w:trHeight w:val="708"/>
        </w:trPr>
        <w:tc>
          <w:tcPr>
            <w:tcW w:w="2564" w:type="dxa"/>
          </w:tcPr>
          <w:p w14:paraId="5889532A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[Main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details]</w:t>
            </w:r>
          </w:p>
        </w:tc>
        <w:tc>
          <w:tcPr>
            <w:tcW w:w="2567" w:type="dxa"/>
          </w:tcPr>
          <w:p w14:paraId="27485EE8" w14:textId="77777777" w:rsidR="00DB4C14" w:rsidRDefault="00B413C6">
            <w:pPr>
              <w:pStyle w:val="TableParagraph"/>
              <w:ind w:left="108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[role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responsibilities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on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project]</w:t>
            </w:r>
          </w:p>
        </w:tc>
        <w:tc>
          <w:tcPr>
            <w:tcW w:w="2567" w:type="dxa"/>
          </w:tcPr>
          <w:p w14:paraId="1E6DAC4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[time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role]</w:t>
            </w:r>
          </w:p>
        </w:tc>
        <w:tc>
          <w:tcPr>
            <w:tcW w:w="2564" w:type="dxa"/>
          </w:tcPr>
          <w:p w14:paraId="7077940E" w14:textId="77777777" w:rsidR="00DB4C14" w:rsidRDefault="00B413C6">
            <w:pPr>
              <w:pStyle w:val="TableParagraph"/>
              <w:tabs>
                <w:tab w:val="left" w:pos="1101"/>
                <w:tab w:val="left" w:pos="1588"/>
              </w:tabs>
              <w:ind w:left="103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[describe</w:t>
            </w:r>
            <w:r>
              <w:rPr>
                <w:i/>
                <w:sz w:val="20"/>
              </w:rPr>
              <w:tab/>
              <w:t>the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experience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to this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position]</w:t>
            </w:r>
          </w:p>
        </w:tc>
      </w:tr>
      <w:tr w:rsidR="00DB4C14" w14:paraId="081EDEC6" w14:textId="77777777">
        <w:trPr>
          <w:trHeight w:val="830"/>
        </w:trPr>
        <w:tc>
          <w:tcPr>
            <w:tcW w:w="2564" w:type="dxa"/>
          </w:tcPr>
          <w:p w14:paraId="304BA7C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61713D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052975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0B84FE5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BE48522" w14:textId="77777777">
        <w:trPr>
          <w:trHeight w:val="856"/>
        </w:trPr>
        <w:tc>
          <w:tcPr>
            <w:tcW w:w="2564" w:type="dxa"/>
          </w:tcPr>
          <w:p w14:paraId="2355131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11CB40C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3D81458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2354EBB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D6EE374" w14:textId="77777777">
        <w:trPr>
          <w:trHeight w:val="683"/>
        </w:trPr>
        <w:tc>
          <w:tcPr>
            <w:tcW w:w="2564" w:type="dxa"/>
          </w:tcPr>
          <w:p w14:paraId="58D42A2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E626BA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00C953D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46A32FD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218E615" w14:textId="77777777" w:rsidR="00DB4C14" w:rsidRDefault="00DB4C14">
      <w:pPr>
        <w:rPr>
          <w:sz w:val="20"/>
        </w:rPr>
        <w:sectPr w:rsidR="00DB4C14">
          <w:headerReference w:type="default" r:id="rId37"/>
          <w:footerReference w:type="default" r:id="rId38"/>
          <w:pgSz w:w="11920" w:h="16850"/>
          <w:pgMar w:top="9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3F80BB" w14:textId="77777777" w:rsidR="00DB4C14" w:rsidRDefault="00B413C6">
      <w:pPr>
        <w:spacing w:before="72"/>
        <w:ind w:left="507"/>
        <w:rPr>
          <w:b/>
          <w:sz w:val="24"/>
        </w:rPr>
      </w:pPr>
      <w:bookmarkStart w:id="74" w:name="_bookmark73"/>
      <w:bookmarkEnd w:id="74"/>
      <w:r>
        <w:rPr>
          <w:b/>
          <w:color w:val="221F1F"/>
          <w:sz w:val="24"/>
        </w:rPr>
        <w:lastRenderedPageBreak/>
        <w:t>Declaration</w:t>
      </w:r>
    </w:p>
    <w:p w14:paraId="0F3A5C41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4CF1E6AE" w14:textId="77777777" w:rsidR="00DB4C14" w:rsidRDefault="00B413C6">
      <w:pPr>
        <w:spacing w:line="230" w:lineRule="auto"/>
        <w:ind w:left="507" w:right="573"/>
        <w:jc w:val="both"/>
      </w:pPr>
      <w:r>
        <w:rPr>
          <w:color w:val="221F1F"/>
        </w:rPr>
        <w:t xml:space="preserve">I, the undersigned </w:t>
      </w:r>
      <w:r>
        <w:rPr>
          <w:i/>
          <w:color w:val="221F1F"/>
        </w:rPr>
        <w:t>[insert either “Contractor's Representative” or “Key Personnel” as applicable]</w:t>
      </w:r>
      <w:r>
        <w:rPr>
          <w:color w:val="221F1F"/>
        </w:rPr>
        <w:t>, certify that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best of my knowledge and belief, the information contained in this Form PER-2 correctly describes myself, my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experience.</w:t>
      </w:r>
    </w:p>
    <w:p w14:paraId="772B7C78" w14:textId="77777777" w:rsidR="00DB4C14" w:rsidRDefault="00DB4C14">
      <w:pPr>
        <w:pStyle w:val="BodyText"/>
        <w:spacing w:before="1"/>
        <w:rPr>
          <w:sz w:val="21"/>
        </w:rPr>
      </w:pPr>
    </w:p>
    <w:p w14:paraId="5A5310F0" w14:textId="77777777" w:rsidR="00DB4C14" w:rsidRDefault="00B413C6">
      <w:pPr>
        <w:pStyle w:val="BodyText"/>
        <w:spacing w:line="232" w:lineRule="auto"/>
        <w:ind w:left="507" w:right="587"/>
        <w:jc w:val="both"/>
      </w:pPr>
      <w:r>
        <w:rPr>
          <w:color w:val="221F1F"/>
        </w:rPr>
        <w:t>I conﬁrm that I am available as certiﬁed in the following table and throughout the expected time schedule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 position as provided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Tender:</w:t>
      </w:r>
    </w:p>
    <w:p w14:paraId="3FBD9F14" w14:textId="77777777" w:rsidR="00DB4C14" w:rsidRDefault="00DB4C14">
      <w:pPr>
        <w:pStyle w:val="BodyText"/>
        <w:rPr>
          <w:sz w:val="20"/>
        </w:rPr>
      </w:pPr>
    </w:p>
    <w:p w14:paraId="688C9E93" w14:textId="77777777" w:rsidR="00DB4C14" w:rsidRDefault="00DB4C14">
      <w:pPr>
        <w:pStyle w:val="BodyText"/>
        <w:spacing w:before="2"/>
        <w:rPr>
          <w:sz w:val="20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8"/>
        <w:gridCol w:w="5118"/>
      </w:tblGrid>
      <w:tr w:rsidR="00DB4C14" w14:paraId="15F8B6F9" w14:textId="77777777">
        <w:trPr>
          <w:trHeight w:val="438"/>
        </w:trPr>
        <w:tc>
          <w:tcPr>
            <w:tcW w:w="5118" w:type="dxa"/>
          </w:tcPr>
          <w:p w14:paraId="75AC6536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</w:p>
        </w:tc>
        <w:tc>
          <w:tcPr>
            <w:tcW w:w="5118" w:type="dxa"/>
          </w:tcPr>
          <w:p w14:paraId="71B3B376" w14:textId="77777777" w:rsidR="00DB4C14" w:rsidRDefault="00B413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Details</w:t>
            </w:r>
          </w:p>
        </w:tc>
      </w:tr>
      <w:tr w:rsidR="00DB4C14" w14:paraId="10F70648" w14:textId="77777777">
        <w:trPr>
          <w:trHeight w:val="657"/>
        </w:trPr>
        <w:tc>
          <w:tcPr>
            <w:tcW w:w="5118" w:type="dxa"/>
          </w:tcPr>
          <w:p w14:paraId="019020B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contracts:</w:t>
            </w:r>
          </w:p>
        </w:tc>
        <w:tc>
          <w:tcPr>
            <w:tcW w:w="5118" w:type="dxa"/>
          </w:tcPr>
          <w:p w14:paraId="1144A192" w14:textId="77777777" w:rsidR="00DB4C14" w:rsidRDefault="00DB4C14">
            <w:pPr>
              <w:pStyle w:val="TableParagraph"/>
            </w:pPr>
          </w:p>
        </w:tc>
      </w:tr>
      <w:tr w:rsidR="00DB4C14" w14:paraId="00FD3319" w14:textId="77777777">
        <w:trPr>
          <w:trHeight w:val="654"/>
        </w:trPr>
        <w:tc>
          <w:tcPr>
            <w:tcW w:w="5118" w:type="dxa"/>
          </w:tcPr>
          <w:p w14:paraId="6FB8A58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Commitment:</w:t>
            </w:r>
          </w:p>
        </w:tc>
        <w:tc>
          <w:tcPr>
            <w:tcW w:w="5118" w:type="dxa"/>
          </w:tcPr>
          <w:p w14:paraId="19B2F211" w14:textId="77777777" w:rsidR="00DB4C14" w:rsidRDefault="00DB4C14">
            <w:pPr>
              <w:pStyle w:val="TableParagraph"/>
            </w:pPr>
          </w:p>
        </w:tc>
      </w:tr>
    </w:tbl>
    <w:p w14:paraId="0C9DED0C" w14:textId="77777777" w:rsidR="00DB4C14" w:rsidRDefault="00DB4C14">
      <w:pPr>
        <w:pStyle w:val="BodyText"/>
        <w:rPr>
          <w:sz w:val="20"/>
        </w:rPr>
      </w:pPr>
    </w:p>
    <w:p w14:paraId="219BAA39" w14:textId="77777777" w:rsidR="00DB4C14" w:rsidRDefault="00DB4C14">
      <w:pPr>
        <w:pStyle w:val="BodyText"/>
        <w:spacing w:before="9"/>
        <w:rPr>
          <w:sz w:val="20"/>
        </w:rPr>
      </w:pPr>
    </w:p>
    <w:p w14:paraId="6BDE08E9" w14:textId="77777777" w:rsidR="00DB4C14" w:rsidRDefault="00B413C6">
      <w:pPr>
        <w:pStyle w:val="BodyText"/>
        <w:spacing w:before="90"/>
        <w:ind w:left="507"/>
      </w:pPr>
      <w:r>
        <w:rPr>
          <w:color w:val="221F1F"/>
        </w:rPr>
        <w:t>I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understand 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misrepresentation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omission in 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Form may:</w:t>
      </w:r>
    </w:p>
    <w:p w14:paraId="4008BDAE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42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consideration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evaluation;</w:t>
      </w:r>
    </w:p>
    <w:p w14:paraId="2A619527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8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disqualiﬁcation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Tender;</w:t>
      </w:r>
    </w:p>
    <w:p w14:paraId="7CA3C3F1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7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dismissal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31A0FF65" w14:textId="77777777" w:rsidR="00DB4C14" w:rsidRDefault="00DB4C14">
      <w:pPr>
        <w:pStyle w:val="BodyText"/>
        <w:spacing w:before="5"/>
        <w:rPr>
          <w:sz w:val="20"/>
        </w:rPr>
      </w:pPr>
    </w:p>
    <w:p w14:paraId="08728F80" w14:textId="77777777" w:rsidR="00DB4C14" w:rsidRDefault="00B413C6">
      <w:pPr>
        <w:pStyle w:val="BodyText"/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 Representative or Key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Personnel: [</w:t>
      </w:r>
      <w:r>
        <w:rPr>
          <w:i/>
          <w:color w:val="221F1F"/>
        </w:rPr>
        <w:t>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color w:val="221F1F"/>
        </w:rPr>
        <w:t>]</w:t>
      </w:r>
    </w:p>
    <w:p w14:paraId="2DF7D1C1" w14:textId="77777777" w:rsidR="00DB4C14" w:rsidRDefault="00DB4C14">
      <w:pPr>
        <w:pStyle w:val="BodyText"/>
        <w:rPr>
          <w:sz w:val="29"/>
        </w:rPr>
      </w:pPr>
    </w:p>
    <w:p w14:paraId="1736B20E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Signature:</w:t>
      </w:r>
      <w:r>
        <w:rPr>
          <w:color w:val="221F1F"/>
          <w:spacing w:val="-24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8598DDE" w14:textId="77777777" w:rsidR="00DB4C14" w:rsidRDefault="00DB4C14">
      <w:pPr>
        <w:pStyle w:val="BodyText"/>
        <w:spacing w:before="10"/>
        <w:rPr>
          <w:sz w:val="18"/>
        </w:rPr>
      </w:pPr>
    </w:p>
    <w:p w14:paraId="0EA43BC4" w14:textId="77777777" w:rsidR="00DB4C14" w:rsidRDefault="00B413C6">
      <w:pPr>
        <w:pStyle w:val="BodyText"/>
        <w:tabs>
          <w:tab w:val="left" w:pos="9218"/>
        </w:tabs>
        <w:spacing w:before="90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D9597EF" w14:textId="77777777" w:rsidR="00DB4C14" w:rsidRDefault="00DB4C14">
      <w:pPr>
        <w:pStyle w:val="BodyText"/>
        <w:rPr>
          <w:sz w:val="20"/>
        </w:rPr>
      </w:pPr>
    </w:p>
    <w:p w14:paraId="7EF27B78" w14:textId="77777777" w:rsidR="00DB4C14" w:rsidRDefault="00DB4C14">
      <w:pPr>
        <w:pStyle w:val="BodyText"/>
        <w:rPr>
          <w:sz w:val="20"/>
        </w:rPr>
      </w:pPr>
    </w:p>
    <w:p w14:paraId="3777AE05" w14:textId="77777777" w:rsidR="00DB4C14" w:rsidRDefault="00DB4C14">
      <w:pPr>
        <w:pStyle w:val="BodyText"/>
        <w:spacing w:before="10"/>
        <w:rPr>
          <w:sz w:val="29"/>
        </w:rPr>
      </w:pPr>
    </w:p>
    <w:p w14:paraId="055BC060" w14:textId="77777777" w:rsidR="00DB4C14" w:rsidRDefault="00B413C6">
      <w:pPr>
        <w:pStyle w:val="BodyText"/>
        <w:spacing w:before="90"/>
        <w:ind w:left="507"/>
      </w:pPr>
      <w:r>
        <w:rPr>
          <w:color w:val="221F1F"/>
          <w:spacing w:val="-1"/>
        </w:rPr>
        <w:t>Countersignature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Tenderer:</w:t>
      </w:r>
    </w:p>
    <w:p w14:paraId="2BEFCC16" w14:textId="77777777" w:rsidR="00DB4C14" w:rsidRDefault="00DB4C14">
      <w:pPr>
        <w:pStyle w:val="BodyText"/>
        <w:spacing w:before="10"/>
        <w:rPr>
          <w:sz w:val="20"/>
        </w:rPr>
      </w:pPr>
    </w:p>
    <w:p w14:paraId="29753E16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Signature: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1DBA085" w14:textId="77777777" w:rsidR="00DB4C14" w:rsidRDefault="00DB4C14">
      <w:pPr>
        <w:pStyle w:val="BodyText"/>
        <w:rPr>
          <w:sz w:val="20"/>
        </w:rPr>
      </w:pPr>
    </w:p>
    <w:p w14:paraId="31A9CF95" w14:textId="77777777" w:rsidR="00DB4C14" w:rsidRDefault="00DB4C14">
      <w:pPr>
        <w:pStyle w:val="BodyText"/>
        <w:spacing w:before="2"/>
        <w:rPr>
          <w:sz w:val="23"/>
        </w:rPr>
      </w:pPr>
    </w:p>
    <w:p w14:paraId="5A8D429F" w14:textId="77777777" w:rsidR="00DB4C14" w:rsidRDefault="00B413C6">
      <w:pPr>
        <w:pStyle w:val="BodyText"/>
        <w:tabs>
          <w:tab w:val="left" w:pos="9203"/>
        </w:tabs>
        <w:spacing w:before="1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7841B024" w14:textId="77777777" w:rsidR="00DB4C14" w:rsidRDefault="00DB4C14">
      <w:pPr>
        <w:sectPr w:rsidR="00DB4C14">
          <w:headerReference w:type="default" r:id="rId39"/>
          <w:footerReference w:type="default" r:id="rId40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B0F41E1" w14:textId="77777777" w:rsidR="00DB4C14" w:rsidRDefault="00E05884">
      <w:pPr>
        <w:pStyle w:val="ListParagraph"/>
        <w:numPr>
          <w:ilvl w:val="0"/>
          <w:numId w:val="46"/>
        </w:numPr>
        <w:tabs>
          <w:tab w:val="left" w:pos="1037"/>
          <w:tab w:val="left" w:pos="1039"/>
        </w:tabs>
        <w:spacing w:before="76"/>
        <w:ind w:left="1038" w:hanging="532"/>
        <w:jc w:val="left"/>
        <w:rPr>
          <w:b/>
          <w:color w:val="221F1F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2960" behindDoc="1" locked="0" layoutInCell="1" allowOverlap="1" wp14:anchorId="1B8A1049" wp14:editId="1A9F812F">
                <wp:simplePos x="0" y="0"/>
                <wp:positionH relativeFrom="page">
                  <wp:posOffset>930910</wp:posOffset>
                </wp:positionH>
                <wp:positionV relativeFrom="page">
                  <wp:posOffset>6748145</wp:posOffset>
                </wp:positionV>
                <wp:extent cx="50165" cy="50800"/>
                <wp:effectExtent l="0" t="0" r="0" b="0"/>
                <wp:wrapNone/>
                <wp:docPr id="16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50800"/>
                        </a:xfrm>
                        <a:custGeom>
                          <a:avLst/>
                          <a:gdLst>
                            <a:gd name="T0" fmla="+- 0 1517 1466"/>
                            <a:gd name="T1" fmla="*/ T0 w 79"/>
                            <a:gd name="T2" fmla="+- 0 10627 10627"/>
                            <a:gd name="T3" fmla="*/ 10627 h 80"/>
                            <a:gd name="T4" fmla="+- 0 1494 1466"/>
                            <a:gd name="T5" fmla="*/ T4 w 79"/>
                            <a:gd name="T6" fmla="+- 0 10627 10627"/>
                            <a:gd name="T7" fmla="*/ 10627 h 80"/>
                            <a:gd name="T8" fmla="+- 0 1485 1466"/>
                            <a:gd name="T9" fmla="*/ T8 w 79"/>
                            <a:gd name="T10" fmla="+- 0 10631 10627"/>
                            <a:gd name="T11" fmla="*/ 10631 h 80"/>
                            <a:gd name="T12" fmla="+- 0 1470 1466"/>
                            <a:gd name="T13" fmla="*/ T12 w 79"/>
                            <a:gd name="T14" fmla="+- 0 10647 10627"/>
                            <a:gd name="T15" fmla="*/ 10647 h 80"/>
                            <a:gd name="T16" fmla="+- 0 1466 1466"/>
                            <a:gd name="T17" fmla="*/ T16 w 79"/>
                            <a:gd name="T18" fmla="+- 0 10656 10627"/>
                            <a:gd name="T19" fmla="*/ 10656 h 80"/>
                            <a:gd name="T20" fmla="+- 0 1466 1466"/>
                            <a:gd name="T21" fmla="*/ T20 w 79"/>
                            <a:gd name="T22" fmla="+- 0 10677 10627"/>
                            <a:gd name="T23" fmla="*/ 10677 h 80"/>
                            <a:gd name="T24" fmla="+- 0 1470 1466"/>
                            <a:gd name="T25" fmla="*/ T24 w 79"/>
                            <a:gd name="T26" fmla="+- 0 10687 10627"/>
                            <a:gd name="T27" fmla="*/ 10687 h 80"/>
                            <a:gd name="T28" fmla="+- 0 1485 1466"/>
                            <a:gd name="T29" fmla="*/ T28 w 79"/>
                            <a:gd name="T30" fmla="+- 0 10702 10627"/>
                            <a:gd name="T31" fmla="*/ 10702 h 80"/>
                            <a:gd name="T32" fmla="+- 0 1494 1466"/>
                            <a:gd name="T33" fmla="*/ T32 w 79"/>
                            <a:gd name="T34" fmla="+- 0 10706 10627"/>
                            <a:gd name="T35" fmla="*/ 10706 h 80"/>
                            <a:gd name="T36" fmla="+- 0 1517 1466"/>
                            <a:gd name="T37" fmla="*/ T36 w 79"/>
                            <a:gd name="T38" fmla="+- 0 10706 10627"/>
                            <a:gd name="T39" fmla="*/ 10706 h 80"/>
                            <a:gd name="T40" fmla="+- 0 1526 1466"/>
                            <a:gd name="T41" fmla="*/ T40 w 79"/>
                            <a:gd name="T42" fmla="+- 0 10702 10627"/>
                            <a:gd name="T43" fmla="*/ 10702 h 80"/>
                            <a:gd name="T44" fmla="+- 0 1541 1466"/>
                            <a:gd name="T45" fmla="*/ T44 w 79"/>
                            <a:gd name="T46" fmla="+- 0 10687 10627"/>
                            <a:gd name="T47" fmla="*/ 10687 h 80"/>
                            <a:gd name="T48" fmla="+- 0 1545 1466"/>
                            <a:gd name="T49" fmla="*/ T48 w 79"/>
                            <a:gd name="T50" fmla="+- 0 10677 10627"/>
                            <a:gd name="T51" fmla="*/ 10677 h 80"/>
                            <a:gd name="T52" fmla="+- 0 1545 1466"/>
                            <a:gd name="T53" fmla="*/ T52 w 79"/>
                            <a:gd name="T54" fmla="+- 0 10656 10627"/>
                            <a:gd name="T55" fmla="*/ 10656 h 80"/>
                            <a:gd name="T56" fmla="+- 0 1541 1466"/>
                            <a:gd name="T57" fmla="*/ T56 w 79"/>
                            <a:gd name="T58" fmla="+- 0 10647 10627"/>
                            <a:gd name="T59" fmla="*/ 10647 h 80"/>
                            <a:gd name="T60" fmla="+- 0 1526 1466"/>
                            <a:gd name="T61" fmla="*/ T60 w 79"/>
                            <a:gd name="T62" fmla="+- 0 10631 10627"/>
                            <a:gd name="T63" fmla="*/ 10631 h 80"/>
                            <a:gd name="T64" fmla="+- 0 1517 1466"/>
                            <a:gd name="T65" fmla="*/ T64 w 79"/>
                            <a:gd name="T66" fmla="+- 0 10627 10627"/>
                            <a:gd name="T67" fmla="*/ 10627 h 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9" h="80">
                              <a:moveTo>
                                <a:pt x="51" y="0"/>
                              </a:moveTo>
                              <a:lnTo>
                                <a:pt x="28" y="0"/>
                              </a:lnTo>
                              <a:lnTo>
                                <a:pt x="19" y="4"/>
                              </a:lnTo>
                              <a:lnTo>
                                <a:pt x="4" y="20"/>
                              </a:lnTo>
                              <a:lnTo>
                                <a:pt x="0" y="29"/>
                              </a:lnTo>
                              <a:lnTo>
                                <a:pt x="0" y="50"/>
                              </a:lnTo>
                              <a:lnTo>
                                <a:pt x="4" y="60"/>
                              </a:lnTo>
                              <a:lnTo>
                                <a:pt x="19" y="75"/>
                              </a:lnTo>
                              <a:lnTo>
                                <a:pt x="28" y="79"/>
                              </a:lnTo>
                              <a:lnTo>
                                <a:pt x="51" y="79"/>
                              </a:lnTo>
                              <a:lnTo>
                                <a:pt x="60" y="75"/>
                              </a:lnTo>
                              <a:lnTo>
                                <a:pt x="75" y="60"/>
                              </a:lnTo>
                              <a:lnTo>
                                <a:pt x="79" y="50"/>
                              </a:lnTo>
                              <a:lnTo>
                                <a:pt x="79" y="29"/>
                              </a:lnTo>
                              <a:lnTo>
                                <a:pt x="75" y="20"/>
                              </a:lnTo>
                              <a:lnTo>
                                <a:pt x="60" y="4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93DC7" id="Freeform 59" o:spid="_x0000_s1026" style="position:absolute;margin-left:73.3pt;margin-top:531.35pt;width:3.95pt;height:4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tDAwwUAAGkVAAAOAAAAZHJzL2Uyb0RvYy54bWysWNtu4zYQfS/QfyD02MKxKFHyBXEW3U1d&#10;FEjbBVb9AEaSY6GyqFJynGzRf+8MJdoMS8ZC0TxYcng8PDOHQw7n9sPLoSbPpewq0WwCehMGpGxy&#10;UVTN0yb4PdvOlgHpet4UvBZNuQleyy74cPftN7endl1GYi/qopQEjDTd+tRugn3ft+v5vMv35YF3&#10;N6ItGxjcCXngPXyVT/NC8hNYP9TzKAzT+UnIopUiL7sO/ns/DAZ3yv5uV+b9b7tdV/ak3gTArVef&#10;Un0+4uf87pavnyRv91U+0uD/gcWBVw1MejZ1z3tOjrL6l6lDlUvRiV1/k4vDXOx2VV4qH8AbGlre&#10;fNnztlS+QHC69hym7v8zm//6/FmSqgDt0lVAGn4AkbayLDHkJFlhgE5ttwbcl/azRBe79kHkf3Qw&#10;MH8zgl86wJDH0y+iADP82AsVlJedPOAvwV3yomL/eo59+dKTHP6ZhDRNApLDSBIuQ6XMnK/1T/Nj&#10;1/9UCmWGPz90/SBcAW8q7MVIPQORd4caNPx+RkJCE7oglKXpKPQZRjXsuznJQnIiC+UqCHiGRBoy&#10;WArTCEzhp20r1kCwpQBkT5Z6aZ3NMY0azLEVcxKDGAz8kRhzEks15BqxhQa+Swwy1IwYWyZOYrA6&#10;LsSWTmLUCn6YxtQdMmrGH2IGOFfMqKUBW4CkLjVNCTIaudlZCoQp8whKTRGAHeCc7CwhgJibnalD&#10;RlM3O0uGME3Ammu5UVMJQADOxS6yxPCxi0wpssiTC5YQYbrwxC4ypQB2gHOys8TwKRuZUmSROyEi&#10;S4gwXfrYmVIAO8A52Vli+HIiMqXIIndWxJYQ4SKM3MrGphRU4VzsYksM31YSm1JksTsrYksImNWz&#10;7mJTCmTnXnexJYZvB45NKbLYnRWxJcQ77Ewp/OyYJUYSuXOWmVJkzJ0VzBJCKebMWWZK4VeWWWIk&#10;DPZPx37HTCky5s4KZgnhzwpmSuHPCmaJkTD3ScFMKTLmzorEEsK/oySmFP4dJbHE8LFLTCmyxJ0V&#10;iSWEfzdOTCmAnWc3TiwxfMomphQZGHNVJoklhP8kgwLucmoDO89Jllpi+LIiNaXIUndWpJYQ/iog&#10;NaUAdp4qILXE8O0oWD9eSpTUnRVQCr4pd/xlXWpKAeyiy1kBhemTLj35Xlej+UszlqPwRjjegEJV&#10;/7aiw7o3g+hBeZvFWECCCUBh7eoBgzMIVtXmVTDIjGAoq6aYphB3BU+mwSEQCq5K5KtcsKBAOFQC&#10;U8jgCa/g0zzFIxfhcFZOsY5noIJPcxUPJQWf5iqeEgiH7X0KGdy2FXyaq7iPIhw2wCnWcWNT8Gmu&#10;4k6j4NNcxdRHOOTsFDKYiwr+xtVh7YxJIuFybl/LZUDgWv6IU/B1y3vMLf1KTpsAbmlkvwngdoX/&#10;PYjnMhNqvMcEw5MCJtV3x8tw3ZiwCLZPA6YH9bNVtrDKBhAbvdWD+jmAYGMCDFTaQ0j0oH4OINhb&#10;EaTDrAf10wTBofiepWE62KzfA43EF3oV6Hn0c5hvjMFw6wVZ9Kh+DqgxoFdQeHqAh1dmhGFEXWGP&#10;AgPqSiBG1JWYjjNekWdk/77Q1srSUcpr0ZWDGLhY1a5+XrW42I2uRSfqqthWdY3rtZNPj59qSZ45&#10;9KWiiG7pdhT1DaxWB0Qj8Gdac/w5NE3GxMD2ieoz/bWiEQs/RqvZFm41M7ZlyWy1CJezkK4+rtIQ&#10;Lgn3278xbShb76uiKJuHqil1z4uyaT2lsfs2dKtU1wvTcpXALq788joZqj+Xk1IcmwK84+t9yYsf&#10;x/eeV/XwPn/LWAUZ3NZPFQjVicLm09CtehTFKzSipBj6fdCfhJe9kF8DcoJe3ybo/jxyWQak/rmB&#10;ZtqKMrwX9OoLSxawYog0Rx7NEd7kYGoT9AGc8fj6qR8aisdWVk97mImqWDTiB2iA7SpsVSl+A6vx&#10;C/TzlAdj7xEbhuZ3hbp0SO/+AQAA//8DAFBLAwQUAAYACAAAACEAxETSmN4AAAANAQAADwAAAGRy&#10;cy9kb3ducmV2LnhtbEyPzW6DMBCE75X6DtZW6q0xjRKDKCaqqvYBIP072rDBqHhNsUno29ec2tvO&#10;7mj2m+Kw2IGdcfK9Iwn3mwQYUuPanjoJr8eXuwyYD4paNThCCT/o4VBeXxUqb92FKjzXoWMxhHyu&#10;JJgQxpxz3xi0ym/ciBRvJzdZFaKcOt5O6hLD7cC3SSK4VT3FD0aN+GSw+apnK+G5ziovTPX2rU+f&#10;+DGTfs+OWsrbm+XxAVjAJfyZYcWP6FBGJu1maj0bot4JEa1xSMQ2BbZa9rs9ML2u0iQFXhb8f4vy&#10;FwAA//8DAFBLAQItABQABgAIAAAAIQC2gziS/gAAAOEBAAATAAAAAAAAAAAAAAAAAAAAAABbQ29u&#10;dGVudF9UeXBlc10ueG1sUEsBAi0AFAAGAAgAAAAhADj9If/WAAAAlAEAAAsAAAAAAAAAAAAAAAAA&#10;LwEAAF9yZWxzLy5yZWxzUEsBAi0AFAAGAAgAAAAhAFSy0MDDBQAAaRUAAA4AAAAAAAAAAAAAAAAA&#10;LgIAAGRycy9lMm9Eb2MueG1sUEsBAi0AFAAGAAgAAAAhAMRE0pjeAAAADQEAAA8AAAAAAAAAAAAA&#10;AAAAHQgAAGRycy9kb3ducmV2LnhtbFBLBQYAAAAABAAEAPMAAAAoCQAAAAA=&#10;" path="m51,l28,,19,4,4,20,,29,,50,4,60,19,75r9,4l51,79r9,-4l75,60,79,50r,-21l75,20,60,4,51,xe" fillcolor="#221f1f" stroked="f">
                <v:path arrowok="t" o:connecttype="custom" o:connectlocs="32385,6748145;17780,6748145;12065,6750685;2540,6760845;0,6766560;0,6779895;2540,6786245;12065,6795770;17780,6798310;32385,6798310;38100,6795770;47625,6786245;50165,6779895;50165,6766560;47625,6760845;38100,6750685;32385,674814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472" behindDoc="1" locked="0" layoutInCell="1" allowOverlap="1" wp14:anchorId="742BB88B" wp14:editId="4C53AFD8">
                <wp:simplePos x="0" y="0"/>
                <wp:positionH relativeFrom="page">
                  <wp:posOffset>574675</wp:posOffset>
                </wp:positionH>
                <wp:positionV relativeFrom="page">
                  <wp:posOffset>6203950</wp:posOffset>
                </wp:positionV>
                <wp:extent cx="133985" cy="103505"/>
                <wp:effectExtent l="0" t="0" r="0" b="0"/>
                <wp:wrapNone/>
                <wp:docPr id="16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B762" id="Rectangle 58" o:spid="_x0000_s1026" style="position:absolute;margin-left:45.25pt;margin-top:488.5pt;width:10.55pt;height:8.1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x2+hAIAABcFAAAOAAAAZHJzL2Uyb0RvYy54bWysVMGO2jAQvVfqP1i+s0kgsBARVisCVaVt&#10;u+q2H2Bsh1h1bNc2hO2q/96xAxS6l6pqDomdmXmeN/PG87tDK9GeWye0KnF2k2LEFdVMqG2Jv35Z&#10;D6YYOU8UI1IrXuJn7vDd4u2beWcKPtSNloxbBCDKFZ0pceO9KZLE0Ya3xN1owxUYa21b4mFrtwmz&#10;pAP0VibDNJ0knbbMWE25c/C36o14EfHrmlP/qa4d90iWGHLz8W3jexPeyWJOiq0lphH0mAb5hyxa&#10;IhQceoaqiCdoZ8UrqFZQq52u/Q3VbaLrWlAeOQCbLP2DzVNDDI9coDjOnMvk/h8s/bh/tEgw6N0E&#10;WqVIC036DGUjais5Gk9DhTrjCnB8Mo82cHTmQdNvDim9bMCN31uru4YTBnllwT+5CggbB6Fo033Q&#10;DODJzutYrENt2wAIZUCH2JPnc0/4wSMKP7PRaDYdY0TBlKWjcTqOJ5DiFGys8++4blFYlNhC7hGc&#10;7B+cD8mQ4uQSzlJ6LaSMbZcKdQA6zGbDGOG0FCxYI0m73SylRXsSlBOf48FXbgG6Iq7p/aIpuJGi&#10;FR6ELUVb4uk5mhShTCvFoosnQvZryFGqEAWsIevjqhfQyyydraaraT7Ih5PVIE+ranC/XuaDyTq7&#10;HVejarmssp+BQJYXjWCMq8DhJOYs/zuxHMeql+FZzldc3WVJ1vF5XZLkOo1Yf2B1+kZ2UR9BEr20&#10;Npo9gzys7qcTbhNYNNr+wKiDySyx+74jlmMk3yuQ2CzL8zDKcZOPb4ewsZeWzaWFKApQJfYY9cul&#10;78d/Z6zYNnBSFpuv9D3IshZRMkGyfVZHMcP0RQbHmyKM9+U+ev2+zxa/AAAA//8DAFBLAwQUAAYA&#10;CAAAACEADEPmjN8AAAAKAQAADwAAAGRycy9kb3ducmV2LnhtbEyPwU7DMBBE70j8g7VI3KiTlqYk&#10;xKlQJUCUE20/wImXJBCvI9ttw9+zPcFptTuj2TflerKDOKEPvSMF6SwBgdQ401Or4LB/vnsAEaIm&#10;owdHqOAHA6yr66tSF8ad6QNPu9gKDqFQaAVdjGMhZWg6tDrM3IjE2qfzVkdefSuN12cOt4OcJ0km&#10;re6JP3R6xE2HzffuaBXEl/t+ud2Or5u5fqvNIXvf519eqdub6ekRRMQp/pnhgs/oUDFT7Y5kghgU&#10;5MmSnTxXK+50MaRpBqLmS75YgKxK+b9C9QsAAP//AwBQSwECLQAUAAYACAAAACEAtoM4kv4AAADh&#10;AQAAEwAAAAAAAAAAAAAAAAAAAAAAW0NvbnRlbnRfVHlwZXNdLnhtbFBLAQItABQABgAIAAAAIQA4&#10;/SH/1gAAAJQBAAALAAAAAAAAAAAAAAAAAC8BAABfcmVscy8ucmVsc1BLAQItABQABgAIAAAAIQAb&#10;4x2+hAIAABcFAAAOAAAAAAAAAAAAAAAAAC4CAABkcnMvZTJvRG9jLnhtbFBLAQItABQABgAIAAAA&#10;IQAMQ+aM3wAAAAoBAAAPAAAAAAAAAAAAAAAAAN4EAABkcnMvZG93bnJldi54bWxQSwUGAAAAAAQA&#10;BADzAAAA6gUAAAAA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984" behindDoc="1" locked="0" layoutInCell="1" allowOverlap="1" wp14:anchorId="418DDB58" wp14:editId="7A248BB1">
                <wp:simplePos x="0" y="0"/>
                <wp:positionH relativeFrom="page">
                  <wp:posOffset>544195</wp:posOffset>
                </wp:positionH>
                <wp:positionV relativeFrom="page">
                  <wp:posOffset>7004050</wp:posOffset>
                </wp:positionV>
                <wp:extent cx="133985" cy="105410"/>
                <wp:effectExtent l="0" t="0" r="0" b="0"/>
                <wp:wrapNone/>
                <wp:docPr id="16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9A27" id="Rectangle 57" o:spid="_x0000_s1026" style="position:absolute;margin-left:42.85pt;margin-top:551.5pt;width:10.55pt;height:8.3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ewhQIAABcFAAAOAAAAZHJzL2Uyb0RvYy54bWysVNuO2yAQfa/Uf0C8Z20S52ats4ripKq0&#10;bVfd9gOIwTEqBgokznbVf++AkzTbfamq+gEDMxzmzJzh9u7YSnTg1gmtCkxuUoy4qjQTalfgr182&#10;gxlGzlPFqNSKF/iJO3y3ePvmtjM5H+pGS8YtAhDl8s4UuPHe5Eniqoa31N1owxUYa21b6mFpdwmz&#10;tAP0VibDNJ0knbbMWF1x52C37I14EfHrmlf+U1077pEsMMTm42jjuA1jsril+c5S04jqFAb9hyha&#10;KhRceoEqqadob8UrqFZUVjtd+5tKt4mua1HxyAHYkPQPNo8NNTxygeQ4c0mT+3+w1cfDg0WCQe0m&#10;U4wUbaFInyFtVO0kR+NpyFBnXA6Oj+bBBo7O3Ovqm0NKrxpw40trdddwyiAuEvyTFwfCwsFRtO0+&#10;aAbwdO91TNaxtm0AhDSgY6zJ06Um/OhRBZtkNJrPxhhVYCLpOCOxZgnNz4eNdf4d1y0KkwJbiD2C&#10;08O98yEYmp9dwl1Kb4SUsexSoQ5Ah2Q+jCecloIFayRpd9uVtOhAg3LiF6kB/Wu3AF1S1/R+0dRr&#10;qhUehC1FW+DZ5TTNQ5rWisX7PRWyn0OMUoVbgTVEfZr1Anqep/P1bD3LBtlwsh5kaVkOlptVNphs&#10;yHRcjsrVqiQ/AwGS5Y1gjKvA4Sxmkv2dWE5t1cvwIucXXN11Sjbxe52S5GUYMf/A6vyP7KI+giR6&#10;aW01ewJ5WN13J7wmMGm0/YFRB51ZYPd9Ty3HSL5XILE5ybLQynGRjadDWNhry/baQlUFUAX2GPXT&#10;le/bf2+s2DVwE4nFV3oJsqxFlEyQbB/VSczQfZHB6aUI7X29jl6/37PFLwAAAP//AwBQSwMEFAAG&#10;AAgAAAAhADWB59zfAAAADAEAAA8AAABkcnMvZG93bnJldi54bWxMj01OwzAQhfdI3MEaJHbUTqGh&#10;DXEqVAkQZUXbAzjxkATicRS7bbg9k1VZzptP7ydfj64TJxxC60lDMlMgkCpvW6o1HPYvd0sQIRqy&#10;pvOEGn4xwLq4vspNZv2ZPvG0i7VgEwqZ0dDE2GdShqpBZ8LM90j8+/KDM5HPoZZ2MGc2d52cK5VK&#10;Z1rihMb0uGmw+tkdnYb4+tAuttv+bTM376U9pB/71feg9e3N+PwEIuIYLzBM9bk6FNyp9EeyQXQa&#10;lotHJllP1D2PmgiV8phykpJVCrLI5f8RxR8AAAD//wMAUEsBAi0AFAAGAAgAAAAhALaDOJL+AAAA&#10;4QEAABMAAAAAAAAAAAAAAAAAAAAAAFtDb250ZW50X1R5cGVzXS54bWxQSwECLQAUAAYACAAAACEA&#10;OP0h/9YAAACUAQAACwAAAAAAAAAAAAAAAAAvAQAAX3JlbHMvLnJlbHNQSwECLQAUAAYACAAAACEA&#10;V3cHsIUCAAAXBQAADgAAAAAAAAAAAAAAAAAuAgAAZHJzL2Uyb0RvYy54bWxQSwECLQAUAAYACAAA&#10;ACEANYHn3N8AAAAM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4496" behindDoc="1" locked="0" layoutInCell="1" allowOverlap="1" wp14:anchorId="67100580" wp14:editId="6CAFF79C">
                <wp:simplePos x="0" y="0"/>
                <wp:positionH relativeFrom="page">
                  <wp:posOffset>532130</wp:posOffset>
                </wp:positionH>
                <wp:positionV relativeFrom="page">
                  <wp:posOffset>6694805</wp:posOffset>
                </wp:positionV>
                <wp:extent cx="133985" cy="105410"/>
                <wp:effectExtent l="0" t="0" r="0" b="0"/>
                <wp:wrapNone/>
                <wp:docPr id="16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E713" id="Rectangle 56" o:spid="_x0000_s1026" style="position:absolute;margin-left:41.9pt;margin-top:527.15pt;width:10.55pt;height:8.3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a2hAIAABcFAAAOAAAAZHJzL2Uyb0RvYy54bWysVFFv2yAQfp+0/4B4T21SJ0usOlUVJ9Ok&#10;bqvW7QcQwDEaBgYkTjftv+/ASZauL9M0P2Dgjo/77r7j5vbQKbQXzkujK0yucoyEZoZLva3wl8/r&#10;0QwjH6jmVBktKvwkPL5dvH5109tSjE1rFBcOAYj2ZW8r3IZgyyzzrBUd9VfGCg3GxriOBli6bcYd&#10;7QG9U9k4z6dZbxy3zjDhPezWgxEvEn7TCBY+No0XAakKQ2whjS6Nmzhmixtabh21rWTHMOg/RNFR&#10;qeHSM1RNA0U7J19AdZI5400TrpjpMtM0konEAdiQ/A82jy21InGB5Hh7TpP/f7Dsw/7BIcmhdtMp&#10;Rpp2UKRPkDaqt0qgyTRmqLe+BMdH++AiR2/vDfvqkTbLFtzEnXOmbwXlEBeJ/tmzA3Hh4Sja9O8N&#10;B3i6CyYl69C4LgJCGtAh1eTpXBNxCIjBJrm+ns8mGDEwkXxSkFSzjJanw9b58FaYDsVJhR3EnsDp&#10;/t6HGAwtTy7xLm3WUqlUdqVRD6BjMh+nE94oyaM1kXTbzVI5tKdROelL1ID+pVuErqlvB79kGjTV&#10;yQDCVrKr8Ox8mpYxTSvN0/2BSjXMIUal463AGqI+zgYB/Zjn89VsNStGxXi6GhV5XY/u1stiNF2T&#10;N5P6ul4ua/IzEiBF2UrOhY4cTmImxd+J5dhWgwzPcn7G1V+mZJ2+lynJnoeR8g+sTv/ELukjSmKQ&#10;1sbwJ5CHM0N3wmsCk9a47xj10JkV9t921AmM1DsNEpuTooitnBbF5M0YFu7Ssrm0UM0AqsIBo2G6&#10;DEP776yT2xZuIqn42tyBLBuZJBMlO0R1FDN0X2JwfClie1+uk9fv92zxCwAA//8DAFBLAwQUAAYA&#10;CAAAACEAIPk6ZuAAAAAMAQAADwAAAGRycy9kb3ducmV2LnhtbEyPwU7DMBBE70j8g7VI3KhNm5Ym&#10;xKlQJUCUE20/YBMvSSBeR7Hbhr/HOcFtd3Y08zbfjLYTZxp861jD/UyBIK6cabnWcDw8361B+IBs&#10;sHNMGn7Iw6a4vsoxM+7CH3Teh1rEEPYZamhC6DMpfdWQRT9zPXG8fbrBYojrUEsz4CWG207OlVpJ&#10;iy3HhgZ72jZUfe9PVkN4Sdrlbte/buf4Vprj6v2Qfg1a396MT48gAo3hzwwTfkSHIjKV7sTGi07D&#10;ehHJQ9TVMlmAmBwqSUGU0/CgUpBFLv8/UfwCAAD//wMAUEsBAi0AFAAGAAgAAAAhALaDOJL+AAAA&#10;4QEAABMAAAAAAAAAAAAAAAAAAAAAAFtDb250ZW50X1R5cGVzXS54bWxQSwECLQAUAAYACAAAACEA&#10;OP0h/9YAAACUAQAACwAAAAAAAAAAAAAAAAAvAQAAX3JlbHMvLnJlbHNQSwECLQAUAAYACAAAACEA&#10;o8IGtoQCAAAXBQAADgAAAAAAAAAAAAAAAAAuAgAAZHJzL2Uyb0RvYy54bWxQSwECLQAUAAYACAAA&#10;ACEAIPk6ZuAAAAAMAQAADwAAAAAAAAAAAAAAAADe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5" w:name="_bookmark74"/>
      <w:bookmarkEnd w:id="75"/>
      <w:r w:rsidR="00B413C6">
        <w:rPr>
          <w:b/>
          <w:color w:val="221F1F"/>
          <w:sz w:val="24"/>
        </w:rPr>
        <w:t>TENDERERS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QUALIFICATION</w:t>
      </w:r>
      <w:r w:rsidR="00B413C6">
        <w:rPr>
          <w:b/>
          <w:color w:val="221F1F"/>
          <w:spacing w:val="-2"/>
          <w:sz w:val="24"/>
        </w:rPr>
        <w:t xml:space="preserve"> </w:t>
      </w:r>
      <w:r w:rsidR="00B413C6">
        <w:rPr>
          <w:b/>
          <w:color w:val="221F1F"/>
          <w:sz w:val="24"/>
        </w:rPr>
        <w:t>WITHOUT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PRE-QUALIFICATION</w:t>
      </w:r>
    </w:p>
    <w:p w14:paraId="635EFE5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4E4F88B9" w14:textId="77777777" w:rsidR="00DB4C14" w:rsidRDefault="00B413C6">
      <w:pPr>
        <w:pStyle w:val="BodyText"/>
        <w:spacing w:line="230" w:lineRule="auto"/>
        <w:ind w:left="507" w:right="580"/>
        <w:jc w:val="both"/>
      </w:pPr>
      <w:r>
        <w:rPr>
          <w:color w:val="221F1F"/>
        </w:rPr>
        <w:t>To establish its qualiﬁcations to perform the contract in accordance with Section III, Evaluation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Criteria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corresponding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Sheets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included hereunder.</w:t>
      </w:r>
    </w:p>
    <w:p w14:paraId="5C3D017D" w14:textId="77777777" w:rsidR="00DB4C14" w:rsidRDefault="00DB4C14">
      <w:pPr>
        <w:pStyle w:val="BodyText"/>
        <w:rPr>
          <w:sz w:val="29"/>
        </w:rPr>
      </w:pPr>
    </w:p>
    <w:p w14:paraId="2B6F01E9" w14:textId="77777777" w:rsidR="00DB4C14" w:rsidRDefault="00B413C6">
      <w:pPr>
        <w:spacing w:before="1"/>
        <w:ind w:left="2110"/>
        <w:rPr>
          <w:b/>
          <w:i/>
          <w:sz w:val="24"/>
        </w:rPr>
      </w:pPr>
      <w:bookmarkStart w:id="76" w:name="_bookmark75"/>
      <w:bookmarkEnd w:id="76"/>
      <w:r>
        <w:rPr>
          <w:b/>
          <w:i/>
          <w:color w:val="221F1F"/>
          <w:spacing w:val="-2"/>
          <w:sz w:val="24"/>
        </w:rPr>
        <w:t>FORM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ELI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-1.1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Tenderer</w:t>
      </w:r>
      <w:r>
        <w:rPr>
          <w:b/>
          <w:i/>
          <w:color w:val="221F1F"/>
          <w:spacing w:val="-10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Information</w:t>
      </w:r>
      <w:r>
        <w:rPr>
          <w:b/>
          <w:i/>
          <w:color w:val="221F1F"/>
          <w:spacing w:val="-37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Form</w:t>
      </w:r>
    </w:p>
    <w:p w14:paraId="5CA917E4" w14:textId="77777777" w:rsidR="00DB4C14" w:rsidRDefault="00DB4C14">
      <w:pPr>
        <w:pStyle w:val="BodyText"/>
        <w:spacing w:before="10"/>
        <w:rPr>
          <w:b/>
          <w:i/>
          <w:sz w:val="21"/>
        </w:rPr>
      </w:pPr>
    </w:p>
    <w:p w14:paraId="5E067445" w14:textId="77777777" w:rsidR="00DB4C14" w:rsidRDefault="00B413C6">
      <w:pPr>
        <w:pStyle w:val="BodyText"/>
        <w:tabs>
          <w:tab w:val="left" w:pos="7653"/>
        </w:tabs>
        <w:ind w:left="507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8A7713B" w14:textId="77777777" w:rsidR="00DB4C14" w:rsidRDefault="00DB4C14">
      <w:pPr>
        <w:pStyle w:val="BodyText"/>
        <w:spacing w:before="6"/>
        <w:rPr>
          <w:sz w:val="14"/>
        </w:rPr>
      </w:pPr>
    </w:p>
    <w:p w14:paraId="0AAFA912" w14:textId="77777777" w:rsidR="00DB4C14" w:rsidRDefault="00B413C6">
      <w:pPr>
        <w:pStyle w:val="BodyText"/>
        <w:tabs>
          <w:tab w:val="left" w:pos="7653"/>
        </w:tabs>
        <w:spacing w:before="90"/>
        <w:ind w:left="507"/>
      </w:pPr>
      <w:r>
        <w:rPr>
          <w:color w:val="221F1F"/>
          <w:spacing w:val="-1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23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FF5D9B4" w14:textId="77777777" w:rsidR="00DB4C14" w:rsidRDefault="00DB4C14">
      <w:pPr>
        <w:pStyle w:val="BodyText"/>
        <w:rPr>
          <w:sz w:val="2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9"/>
      </w:tblGrid>
      <w:tr w:rsidR="00DB4C14" w14:paraId="4E97F995" w14:textId="77777777">
        <w:trPr>
          <w:trHeight w:val="333"/>
        </w:trPr>
        <w:tc>
          <w:tcPr>
            <w:tcW w:w="9989" w:type="dxa"/>
          </w:tcPr>
          <w:p w14:paraId="65AD90C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</w:tr>
      <w:tr w:rsidR="00DB4C14" w14:paraId="62528D49" w14:textId="77777777">
        <w:trPr>
          <w:trHeight w:val="362"/>
        </w:trPr>
        <w:tc>
          <w:tcPr>
            <w:tcW w:w="9989" w:type="dxa"/>
          </w:tcPr>
          <w:p w14:paraId="374EBA6C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(JV), 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member:</w:t>
            </w:r>
          </w:p>
        </w:tc>
      </w:tr>
      <w:tr w:rsidR="00DB4C14" w14:paraId="20C075AA" w14:textId="77777777">
        <w:trPr>
          <w:trHeight w:val="696"/>
        </w:trPr>
        <w:tc>
          <w:tcPr>
            <w:tcW w:w="9989" w:type="dxa"/>
          </w:tcPr>
          <w:p w14:paraId="14031160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actual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intended 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registration:</w:t>
            </w:r>
          </w:p>
          <w:p w14:paraId="54BE39E9" w14:textId="77777777" w:rsidR="00DB4C14" w:rsidRDefault="00B413C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[indicate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country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constitution]</w:t>
            </w:r>
          </w:p>
        </w:tc>
      </w:tr>
      <w:tr w:rsidR="00DB4C14" w14:paraId="3E2162CF" w14:textId="77777777">
        <w:trPr>
          <w:trHeight w:val="335"/>
        </w:trPr>
        <w:tc>
          <w:tcPr>
            <w:tcW w:w="9989" w:type="dxa"/>
          </w:tcPr>
          <w:p w14:paraId="126EC25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</w:p>
        </w:tc>
      </w:tr>
      <w:tr w:rsidR="00DB4C14" w14:paraId="09CD791E" w14:textId="77777777">
        <w:trPr>
          <w:trHeight w:val="359"/>
        </w:trPr>
        <w:tc>
          <w:tcPr>
            <w:tcW w:w="9989" w:type="dxa"/>
          </w:tcPr>
          <w:p w14:paraId="21D880AF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 [in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registration]:</w:t>
            </w:r>
          </w:p>
        </w:tc>
      </w:tr>
      <w:tr w:rsidR="00DB4C14" w14:paraId="40C589FA" w14:textId="77777777">
        <w:trPr>
          <w:trHeight w:val="3036"/>
        </w:trPr>
        <w:tc>
          <w:tcPr>
            <w:tcW w:w="9989" w:type="dxa"/>
          </w:tcPr>
          <w:p w14:paraId="2AAC2893" w14:textId="77777777" w:rsidR="00DB4C14" w:rsidRDefault="00B413C6">
            <w:pPr>
              <w:pStyle w:val="TableParagraph"/>
              <w:tabs>
                <w:tab w:val="left" w:pos="4763"/>
              </w:tabs>
              <w:spacing w:line="242" w:lineRule="auto"/>
              <w:ind w:left="107" w:right="5186"/>
              <w:rPr>
                <w:sz w:val="24"/>
              </w:rPr>
            </w:pPr>
            <w:r>
              <w:rPr>
                <w:sz w:val="24"/>
              </w:rPr>
              <w:t>Tenderer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‘authorized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representative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99D5D7B" w14:textId="77777777" w:rsidR="00DB4C14" w:rsidRDefault="00DB4C14">
            <w:pPr>
              <w:pStyle w:val="TableParagraph"/>
              <w:spacing w:before="10"/>
              <w:rPr>
                <w:sz w:val="34"/>
              </w:rPr>
            </w:pPr>
          </w:p>
          <w:p w14:paraId="1517F581" w14:textId="77777777" w:rsidR="00DB4C14" w:rsidRDefault="00B413C6">
            <w:pPr>
              <w:pStyle w:val="TableParagraph"/>
              <w:tabs>
                <w:tab w:val="left" w:pos="473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Address: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33203B8" w14:textId="77777777" w:rsidR="00DB4C14" w:rsidRDefault="00B413C6">
            <w:pPr>
              <w:pStyle w:val="TableParagraph"/>
              <w:tabs>
                <w:tab w:val="left" w:pos="4714"/>
                <w:tab w:val="left" w:pos="4842"/>
              </w:tabs>
              <w:spacing w:before="1" w:line="690" w:lineRule="atLeast"/>
              <w:ind w:left="107" w:right="513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 numbers: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E-mail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address: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DB4C14" w14:paraId="52375579" w14:textId="77777777">
        <w:trPr>
          <w:trHeight w:val="6297"/>
        </w:trPr>
        <w:tc>
          <w:tcPr>
            <w:tcW w:w="9989" w:type="dxa"/>
          </w:tcPr>
          <w:p w14:paraId="754B176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Attached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5CCCE317" w14:textId="77777777" w:rsidR="00DB4C14" w:rsidRDefault="00DB4C14">
            <w:pPr>
              <w:pStyle w:val="TableParagraph"/>
            </w:pPr>
          </w:p>
          <w:p w14:paraId="3B30D720" w14:textId="77777777" w:rsidR="00DB4C14" w:rsidRDefault="00B413C6">
            <w:pPr>
              <w:pStyle w:val="TableParagraph"/>
              <w:spacing w:after="97"/>
              <w:ind w:left="107" w:firstLine="442"/>
            </w:pPr>
            <w:r>
              <w:t>Articles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Incorporation</w:t>
            </w:r>
            <w:r>
              <w:rPr>
                <w:spacing w:val="31"/>
              </w:rPr>
              <w:t xml:space="preserve"> </w:t>
            </w:r>
            <w:r>
              <w:t>(or</w:t>
            </w:r>
            <w:r>
              <w:rPr>
                <w:spacing w:val="29"/>
              </w:rPr>
              <w:t xml:space="preserve"> </w:t>
            </w:r>
            <w:r>
              <w:t>equivalent</w:t>
            </w:r>
            <w:r>
              <w:rPr>
                <w:spacing w:val="32"/>
              </w:rPr>
              <w:t xml:space="preserve"> </w:t>
            </w:r>
            <w:r>
              <w:t>document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constitution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association)</w:t>
            </w:r>
            <w:r>
              <w:rPr>
                <w:spacing w:val="31"/>
              </w:rPr>
              <w:t xml:space="preserve"> </w:t>
            </w:r>
            <w:r>
              <w:t>and/or</w:t>
            </w:r>
            <w:r>
              <w:rPr>
                <w:spacing w:val="32"/>
              </w:rPr>
              <w:t xml:space="preserve"> </w:t>
            </w:r>
            <w:r>
              <w:t>documents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-2"/>
              </w:rPr>
              <w:t xml:space="preserve"> </w:t>
            </w:r>
            <w:r>
              <w:t>entity</w:t>
            </w:r>
            <w:r>
              <w:rPr>
                <w:spacing w:val="-3"/>
              </w:rPr>
              <w:t xml:space="preserve"> </w:t>
            </w:r>
            <w:r>
              <w:t>named above, in accordance</w:t>
            </w:r>
            <w:r>
              <w:rPr>
                <w:spacing w:val="-5"/>
              </w:rPr>
              <w:t xml:space="preserve"> </w:t>
            </w:r>
            <w:r>
              <w:t>with ITT 3.6</w:t>
            </w:r>
          </w:p>
          <w:p w14:paraId="5BB9C46F" w14:textId="77777777" w:rsidR="00DB4C14" w:rsidRDefault="00E05884">
            <w:pPr>
              <w:pStyle w:val="TableParagraph"/>
              <w:spacing w:line="78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35BAFC08" wp14:editId="61638929">
                      <wp:extent cx="50165" cy="50165"/>
                      <wp:effectExtent l="635" t="1270" r="6350" b="5715"/>
                      <wp:docPr id="16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165"/>
                                <a:chOff x="0" y="0"/>
                                <a:chExt cx="79" cy="79"/>
                              </a:xfrm>
                            </wpg:grpSpPr>
                            <wps:wsp>
                              <wps:cNvPr id="16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79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79"/>
                                    <a:gd name="T2" fmla="*/ 28 w 79"/>
                                    <a:gd name="T3" fmla="*/ 0 h 79"/>
                                    <a:gd name="T4" fmla="*/ 19 w 79"/>
                                    <a:gd name="T5" fmla="*/ 3 h 79"/>
                                    <a:gd name="T6" fmla="*/ 4 w 79"/>
                                    <a:gd name="T7" fmla="*/ 19 h 79"/>
                                    <a:gd name="T8" fmla="*/ 0 w 79"/>
                                    <a:gd name="T9" fmla="*/ 28 h 79"/>
                                    <a:gd name="T10" fmla="*/ 0 w 79"/>
                                    <a:gd name="T11" fmla="*/ 50 h 79"/>
                                    <a:gd name="T12" fmla="*/ 4 w 79"/>
                                    <a:gd name="T13" fmla="*/ 59 h 79"/>
                                    <a:gd name="T14" fmla="*/ 19 w 79"/>
                                    <a:gd name="T15" fmla="*/ 74 h 79"/>
                                    <a:gd name="T16" fmla="*/ 28 w 79"/>
                                    <a:gd name="T17" fmla="*/ 78 h 79"/>
                                    <a:gd name="T18" fmla="*/ 50 w 79"/>
                                    <a:gd name="T19" fmla="*/ 78 h 79"/>
                                    <a:gd name="T20" fmla="*/ 59 w 79"/>
                                    <a:gd name="T21" fmla="*/ 74 h 79"/>
                                    <a:gd name="T22" fmla="*/ 74 w 79"/>
                                    <a:gd name="T23" fmla="*/ 59 h 79"/>
                                    <a:gd name="T24" fmla="*/ 78 w 79"/>
                                    <a:gd name="T25" fmla="*/ 50 h 79"/>
                                    <a:gd name="T26" fmla="*/ 78 w 79"/>
                                    <a:gd name="T27" fmla="*/ 28 h 79"/>
                                    <a:gd name="T28" fmla="*/ 74 w 79"/>
                                    <a:gd name="T29" fmla="*/ 19 h 79"/>
                                    <a:gd name="T30" fmla="*/ 59 w 79"/>
                                    <a:gd name="T31" fmla="*/ 3 h 79"/>
                                    <a:gd name="T32" fmla="*/ 50 w 79"/>
                                    <a:gd name="T33" fmla="*/ 0 h 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79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4"/>
                                      </a:lnTo>
                                      <a:lnTo>
                                        <a:pt x="28" y="78"/>
                                      </a:lnTo>
                                      <a:lnTo>
                                        <a:pt x="50" y="78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8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EB9DC" id="Group 54" o:spid="_x0000_s1026" style="width:3.95pt;height:3.95pt;mso-position-horizontal-relative:char;mso-position-vertical-relative:line" coordsize="79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gF2AQAAPQQAAAOAAAAZHJzL2Uyb0RvYy54bWykWNtu4zYQfS/QfyD0WMCxJEt2LMRZdDfr&#10;oEDaXWCzH0BLlCVUElVStpMW/ffO8KLQWSkWUj+YlHk0nHOGQ3J88+GprsiRCVnyZuMFV75HWJPy&#10;rGz2G+/743Z27RHZ0SajFW/Yxntm0vtw+/NPN6c2YSEveJUxQcBII5NTu/GKrmuT+VymBaupvOIt&#10;a2Aw56KmHTyK/TwT9ATW62oe+v5yfuIiawVPmZTw650e9G6V/TxnafclzyXrSLXxwLdOfQv1vcPv&#10;+e0NTfaCtkWZGjfoO7yoadnApL2pO9pRchDlD6bqMhVc8ry7Snk953lepkxxADaB/4rNveCHVnHZ&#10;J6d928sE0r7S6d1m0z+OXwUpM4jdMvJIQ2sIkpqXxBGqc2r3CYDuRfut/So0Reg+8PRPCcPz1+P4&#10;vNdgsjv9zjOwRw8dV+o85aJGE8CbPKkgPPdBYE8dSeHH2A+WsUdSGNFdFaK0gDj+8E5afDZvrdb6&#10;FWjRK5roqZR7xh3kAotMvugo/5+O3wraMhUeiRL1OoL3WsetYAyXLoljLaXCWR2lK6Izgl5K0Pp9&#10;8o0IQZP0ILt7xpX+9PggO6XrPoOeimpmnH6ENMnrCrLglzmJfXIiWlNY2z0kcCA+KQYQoYMIrweN&#10;LBzIsBFYkL0nwXrQCGjdQxaDniwdRDRoY+UgYJohOrCL9dMMSwLrr0cA4SEjgavssJXAVRbEHzTj&#10;ajvMKHC1jYcpBRPUDVx5V9GwO67AI6EOXIlXI+q4Go+tO1flETuhqzJwH1q/oSvzCK/QlRkwg3Ym&#10;6By6OoPPg3ZcnUfCHro6j9lxdR5ZhaGr8xgvV+eRlFhM0Hnh6jycngtX5pGwL1yZX5ICdvl++6KF&#10;3dHSp8ZsadAjFO8hvjp8Wi7xAMH9Dc6Wx8AcFIDC/W8EDN4heDEJDJFGsNrswbm3LUM4EbyaZBli&#10;hmB7uL1tGfcZRMNmos/CC3DDETaNSXDDEvaGSXDDE7aASXDDNJhGFZMdqUJCT7GOOa3g06hi6ir4&#10;NKqYoQo+jSomooJPo4r5hnDIqSlUMa8U/IyqXpUmPwTcjl/fi4VH4F68wylo0tIO08p2yWnj4fWi&#10;UA3+WvMje+RqvMPcirWP6loNU70MV40LM8wtzA7atlW2YAUgAeu+HbStBukA9YvFDtpWg7RTMKnW&#10;zQ7a1gUBgbdAerrYBsxasO2Z4yt1fQYV7KhtNcposHrbKyPoJZSW6sKMMIyCXvAeplKot4UwqAua&#10;mhkvhAccuhzoVyvLaplWXDIdMVys6ubfr1pc7M6lV/KqzLZlVeF6lWK/+1QJcqRQGIZhsA22JvJn&#10;sEqdDQ3H1+zCwNehWDGJgWWLKvT+WQdh5H8M17Pt8no1i7ZRPFuv/OuZH6w/rpd+tI7utv/iSRRE&#10;SVFmGWseyobZojOIphUjpvzV5aIqOzEt13EYq0PuzPszkr76DJGEKrPJgB1NCkazz6bf0bLS/fm5&#10;x0pkoG1bJQQUWrpq0VXWjmfPUMEIrgtu+IMAOgUXf3vkBMX2xpN/HahgHql+a6AKWwdRBFnaqYco&#10;XuG2LtyRnTtCmxRMbbzOg+Mdu586XdEfWlHuC5gpUFo0/FcoPPMSKx3ln/bKPEAhqHqqtFZczN8A&#10;WLu7zwr18mfF7X8AAAD//wMAUEsDBBQABgAIAAAAIQAQqxnC2AAAAAEBAAAPAAAAZHJzL2Rvd25y&#10;ZXYueG1sTI9PS8NAEMXvgt9hGcGb3UTxX8ymlKKeitBWEG/T7DQJzc6G7DZJv71jL3qZx/CG936T&#10;zyfXqoH60Hg2kM4SUMSltw1XBj63bzdPoEJEtth6JgMnCjAvLi9yzKwfeU3DJlZKQjhkaKCOscu0&#10;DmVNDsPMd8Ti7X3vMMraV9r2OEq4a/Vtkjxohw1LQ40dLWsqD5ujM/A+4ri4S1+H1WG/PH1v7z++&#10;VikZc301LV5ARZri3zH84gs6FMK080e2QbUG5JF4nuI9PoPanUUXuf5PXvwAAAD//wMAUEsBAi0A&#10;FAAGAAgAAAAhALaDOJL+AAAA4QEAABMAAAAAAAAAAAAAAAAAAAAAAFtDb250ZW50X1R5cGVzXS54&#10;bWxQSwECLQAUAAYACAAAACEAOP0h/9YAAACUAQAACwAAAAAAAAAAAAAAAAAvAQAAX3JlbHMvLnJl&#10;bHNQSwECLQAUAAYACAAAACEA7V0YBdgEAAD0EAAADgAAAAAAAAAAAAAAAAAuAgAAZHJzL2Uyb0Rv&#10;Yy54bWxQSwECLQAUAAYACAAAACEAEKsZwtgAAAABAQAADwAAAAAAAAAAAAAAAAAyBwAAZHJzL2Rv&#10;d25yZXYueG1sUEsFBgAAAAAEAAQA8wAAADcIAAAAAA==&#10;">
                      <v:shape id="Freeform 55" o:spid="_x0000_s1027" style="position:absolute;width:79;height:79;visibility:visible;mso-wrap-style:square;v-text-anchor:top" coordsize="7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MbwQAAANwAAAAPAAAAZHJzL2Rvd25yZXYueG1sRE/dasIw&#10;FL4X9g7hDHZn0wmK64wyBOlgN5v6AGfNadLZnJQm1s6nN4OBd+fj+z2rzehaMVAfGs8KnrMcBHHl&#10;dcNGwfGwmy5BhIissfVMCn4pwGb9MFlhof2Fv2jYRyNSCIcCFdgYu0LKUFlyGDLfESeu9r3DmGBv&#10;pO7xksJdK2d5vpAOG04NFjvaWqpO+7NT8PlTnq4Nzz9Myf7b1Nbl5sUp9fQ4vr2CiDTGu/jf/a7T&#10;/MUc/p5JF8j1DQAA//8DAFBLAQItABQABgAIAAAAIQDb4fbL7gAAAIUBAAATAAAAAAAAAAAAAAAA&#10;AAAAAABbQ29udGVudF9UeXBlc10ueG1sUEsBAi0AFAAGAAgAAAAhAFr0LFu/AAAAFQEAAAsAAAAA&#10;AAAAAAAAAAAAHwEAAF9yZWxzLy5yZWxzUEsBAi0AFAAGAAgAAAAhAPsyExvBAAAA3AAAAA8AAAAA&#10;AAAAAAAAAAAABwIAAGRycy9kb3ducmV2LnhtbFBLBQYAAAAAAwADALcAAAD1AgAAAAA=&#10;" path="m50,l28,,19,3,4,19,,28,,50r4,9l19,74r9,4l50,78r9,-4l74,59r4,-9l78,28,74,19,59,3,50,xe" fillcolor="#221f1f" stroked="f">
                        <v:path arrowok="t" o:connecttype="custom" o:connectlocs="50,0;28,0;19,3;4,19;0,28;0,50;4,59;19,74;28,78;50,78;59,74;74,59;78,50;78,28;74,19;59,3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0B1C00D" w14:textId="77777777" w:rsidR="00DB4C14" w:rsidRDefault="00B413C6">
            <w:pPr>
              <w:pStyle w:val="TableParagraph"/>
              <w:spacing w:before="78"/>
              <w:ind w:left="494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JV,</w:t>
            </w:r>
            <w:r>
              <w:rPr>
                <w:spacing w:val="-1"/>
              </w:rPr>
              <w:t xml:space="preserve"> </w:t>
            </w:r>
            <w:r>
              <w:t>letter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4"/>
              </w:rPr>
              <w:t xml:space="preserve"> </w:t>
            </w:r>
            <w:r>
              <w:t>JV or</w:t>
            </w:r>
            <w:r>
              <w:rPr>
                <w:spacing w:val="-3"/>
              </w:rPr>
              <w:t xml:space="preserve"> </w:t>
            </w:r>
            <w:r>
              <w:t>JV Agreement,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ITT 3.5</w:t>
            </w:r>
          </w:p>
          <w:p w14:paraId="3E217183" w14:textId="77777777" w:rsidR="00DB4C14" w:rsidRDefault="00DB4C14">
            <w:pPr>
              <w:pStyle w:val="TableParagraph"/>
              <w:spacing w:before="4"/>
              <w:rPr>
                <w:sz w:val="11"/>
              </w:rPr>
            </w:pPr>
          </w:p>
          <w:p w14:paraId="240C90AD" w14:textId="77777777" w:rsidR="00DB4C14" w:rsidRDefault="00E05884">
            <w:pPr>
              <w:pStyle w:val="TableParagraph"/>
              <w:spacing w:line="79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4291C3F5" wp14:editId="6D177494">
                      <wp:extent cx="50165" cy="50800"/>
                      <wp:effectExtent l="635" t="1905" r="6350" b="4445"/>
                      <wp:docPr id="16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800"/>
                                <a:chOff x="0" y="0"/>
                                <a:chExt cx="79" cy="80"/>
                              </a:xfrm>
                            </wpg:grpSpPr>
                            <wps:wsp>
                              <wps:cNvPr id="163" name="Freeform 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80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80"/>
                                    <a:gd name="T2" fmla="*/ 28 w 79"/>
                                    <a:gd name="T3" fmla="*/ 0 h 80"/>
                                    <a:gd name="T4" fmla="*/ 19 w 79"/>
                                    <a:gd name="T5" fmla="*/ 4 h 80"/>
                                    <a:gd name="T6" fmla="*/ 4 w 79"/>
                                    <a:gd name="T7" fmla="*/ 19 h 80"/>
                                    <a:gd name="T8" fmla="*/ 0 w 79"/>
                                    <a:gd name="T9" fmla="*/ 29 h 80"/>
                                    <a:gd name="T10" fmla="*/ 0 w 79"/>
                                    <a:gd name="T11" fmla="*/ 50 h 80"/>
                                    <a:gd name="T12" fmla="*/ 4 w 79"/>
                                    <a:gd name="T13" fmla="*/ 59 h 80"/>
                                    <a:gd name="T14" fmla="*/ 19 w 79"/>
                                    <a:gd name="T15" fmla="*/ 75 h 80"/>
                                    <a:gd name="T16" fmla="*/ 28 w 79"/>
                                    <a:gd name="T17" fmla="*/ 79 h 80"/>
                                    <a:gd name="T18" fmla="*/ 50 w 79"/>
                                    <a:gd name="T19" fmla="*/ 79 h 80"/>
                                    <a:gd name="T20" fmla="*/ 59 w 79"/>
                                    <a:gd name="T21" fmla="*/ 75 h 80"/>
                                    <a:gd name="T22" fmla="*/ 74 w 79"/>
                                    <a:gd name="T23" fmla="*/ 59 h 80"/>
                                    <a:gd name="T24" fmla="*/ 78 w 79"/>
                                    <a:gd name="T25" fmla="*/ 50 h 80"/>
                                    <a:gd name="T26" fmla="*/ 78 w 79"/>
                                    <a:gd name="T27" fmla="*/ 29 h 80"/>
                                    <a:gd name="T28" fmla="*/ 74 w 79"/>
                                    <a:gd name="T29" fmla="*/ 19 h 80"/>
                                    <a:gd name="T30" fmla="*/ 59 w 79"/>
                                    <a:gd name="T31" fmla="*/ 4 h 80"/>
                                    <a:gd name="T32" fmla="*/ 50 w 79"/>
                                    <a:gd name="T33" fmla="*/ 0 h 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80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4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5"/>
                                      </a:lnTo>
                                      <a:lnTo>
                                        <a:pt x="28" y="79"/>
                                      </a:lnTo>
                                      <a:lnTo>
                                        <a:pt x="50" y="79"/>
                                      </a:lnTo>
                                      <a:lnTo>
                                        <a:pt x="59" y="75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9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4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2A95AE" id="Group 52" o:spid="_x0000_s1026" style="width:3.95pt;height:4pt;mso-position-horizontal-relative:char;mso-position-vertical-relative:line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9zU3AQAAPQQAAAOAAAAZHJzL2Uyb0RvYy54bWykWNtu4zYQfS/QfyD0WCDRxZJlC3EW3c06&#10;KJC2C2z6AbREWUJlUSXlONmi/94ZXhTGK9VC6geLMo+Gc87MUBzffHg+NOSJCVnzduOF14FHWJvz&#10;om73G++Px+3VyiOyp21BG96yjffCpPfh9scfbk5dxiJe8aZggoCRVmanbuNVfd9lvi/zih2ovOYd&#10;a2Gy5OJAe7gVe78Q9ATWD40fBcHSP3FRdILnTEr49U5PerfKflmyvP+9LCXrSbPxwLdefQv1vcNv&#10;//aGZntBu6rOjRv0HV4caN3CooOpO9pTchT1d6YOdS645GV/nfODz8uyzpniAGzC4IzNveDHTnHZ&#10;Z6d9N8gE0p7p9G6z+W9PXwSpC4jdMvJISw8QJLUuSSJU59TtMwDdi+5r90VoijB84PmfEqb983m8&#10;32sw2Z1+5QXYo8eeK3WeS3FAE8CbPKsgvAxBYM89yeHHJAiXiUdymEmCVWBClFcQx++eyavP5ql0&#10;rR9ZKbxPM72Ucs+4g1wgyeSrjvL/6fi1oh1T4ZEo0aDjwuq4FYxh6pJkoaVUOKujdEV0ZtBLCVq/&#10;T74JIWiWH2V/z7jSnz49yF6nfgEjFdXCBP8RyqQ8NFAFP/kkCciJgEmDtZDQgQSkIlp1yP7BCOTS&#10;YCRajRoBmQbIuJHYQYTrUSOQKYOReNST5RvEGJvUQcAyY3RgFxuWGZcE8m9ARONGQlfZcSuhqyyI&#10;P+ZL6Gobj6oSutomE97MUDd05U2TcXdcgSdCHboSpxP+uBpP5Z2r8oSdyFUZuI9FPHJlnuAVuTKn&#10;4zpHM3SOXJ3T8VKIXJ0nwh65Ok/ZcXWeyMLI1XmKl6vzREksZui8cHUeL8+FK/NE2BeuzK9FAbv8&#10;3m5ftLI7Wv7cmi0NRoTiOSRQL5+OS3yB4P4G75bHEDc1MAEo3P8mwOAdgtX+fREMkUZwMssyhBPB&#10;6SwwxAzBaiO+6AbuM4iGzWQORdxPFHweydCwhL1hlnXDE7aAWXDDNJxHFYsdfYeCnmMda1rB51HF&#10;0lXweVSxQhV8HlUsRAWfRxXrDeFQU3OoYl0p+BuqOndMfQg4HZ+fi4VH4Fy8wyVo1tEey8oOyWnj&#10;4fGi2njwwsdfD/yJPXI132NtJdpHewZ7nW5aF2aYW5idtNdO2YIMQAKxYWsn7VWDdICGZLGT9qpB&#10;2qnIymwn7dUFAQEtrp20V3e55L8tGcdTmzTWhL1qU0YDfbaCsNhZe9UoI+gllJbqwoqpFuuC96nO&#10;ygtCGNQFTc2KF8IDDl0O9FlmWZXyhkumI4bJqjb0IWsx2Z1Dr+RNXWzrpsF8lWK/+9QI8kShMYyi&#10;cBtuTeTfwBr1bmg5PmYTAx+HZsUUBrYtqtH7ex1GcfAxWl9tl6v0Kt7GydU6DVZXQbj+uF4G8Tq+&#10;2/6DZRPGWVUXBWsf6pbZpjOM5zUjpv3V7aJqO7Es1wkcIRSvSZKB+oyRhC6zLYAdzSpGi89m3NO6&#10;0WP/rcdKZKBtr0oIaLR016K7rB0vXqCDEVw33PAHAQwqLr555ATN9saTfx2pYB5pfmmhC1uHcQxV&#10;2qubOElxWxfuzM6doW0OpjZe78HrHYefet3RHztR7ytYKVRatPxnaDzLGjsd5Z/2ytxAI6hGqrVW&#10;XMzfANi7u/cK9fpnxe2/AAAA//8DAFBLAwQUAAYACAAAACEA7EbFYNkAAAABAQAADwAAAGRycy9k&#10;b3ducmV2LnhtbEyPQUvDQBCF74L/YRnBm91EUWvMppSinorQVhBv0+w0Cc3Ohuw2Sf+9oxe9DDze&#10;471v8sXkWjVQHxrPBtJZAoq49LbhysDH7vVmDipEZIutZzJwpgCL4vIix8z6kTc0bGOlpIRDhgbq&#10;GLtM61DW5DDMfEcs3sH3DqPIvtK2x1HKXatvk+RBO2xYFmrsaFVTedyenIG3EcflXfoyrI+H1flr&#10;d//+uU7JmOurafkMKtIU/8Lwgy/oUAjT3p/YBtUakEfi7xXv8QnU3sA8AV3k+j958Q0AAP//AwBQ&#10;SwECLQAUAAYACAAAACEAtoM4kv4AAADhAQAAEwAAAAAAAAAAAAAAAAAAAAAAW0NvbnRlbnRfVHlw&#10;ZXNdLnhtbFBLAQItABQABgAIAAAAIQA4/SH/1gAAAJQBAAALAAAAAAAAAAAAAAAAAC8BAABfcmVs&#10;cy8ucmVsc1BLAQItABQABgAIAAAAIQBzk9zU3AQAAPQQAAAOAAAAAAAAAAAAAAAAAC4CAABkcnMv&#10;ZTJvRG9jLnhtbFBLAQItABQABgAIAAAAIQDsRsVg2QAAAAEBAAAPAAAAAAAAAAAAAAAAADYHAABk&#10;cnMvZG93bnJldi54bWxQSwUGAAAAAAQABADzAAAAPAgAAAAA&#10;">
                      <v:shape id="Freeform 53" o:spid="_x0000_s1027" style="position:absolute;width:79;height:80;visibility:visible;mso-wrap-style:square;v-text-anchor:top" coordsize="79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t/wQAAANwAAAAPAAAAZHJzL2Rvd25yZXYueG1sRE9La8JA&#10;EL4X/A/LCL3VjQohpK5SRMFron0cJ9kxG5qdjdlV03/fLQi9zcf3nNVmtJ240eBbxwrmswQEce10&#10;y42C03H/koHwAVlj55gU/JCHzXrytMJcuzsXdCtDI2II+xwVmBD6XEpfG7LoZ64njtzZDRZDhEMj&#10;9YD3GG47uUiSVFpsOTYY7GlrqP4ur1bBrswKn5ri/VKdv+jzytVHdqyUep6Ob68gAo3hX/xwH3Sc&#10;ny7h75l4gVz/AgAA//8DAFBLAQItABQABgAIAAAAIQDb4fbL7gAAAIUBAAATAAAAAAAAAAAAAAAA&#10;AAAAAABbQ29udGVudF9UeXBlc10ueG1sUEsBAi0AFAAGAAgAAAAhAFr0LFu/AAAAFQEAAAsAAAAA&#10;AAAAAAAAAAAAHwEAAF9yZWxzLy5yZWxzUEsBAi0AFAAGAAgAAAAhAMD2+3/BAAAA3AAAAA8AAAAA&#10;AAAAAAAAAAAABwIAAGRycy9kb3ducmV2LnhtbFBLBQYAAAAAAwADALcAAAD1AgAAAAA=&#10;" path="m50,l28,,19,4,4,19,,29,,50r4,9l19,75r9,4l50,79r9,-4l74,59r4,-9l78,29,74,19,59,4,50,xe" fillcolor="#221f1f" stroked="f">
                        <v:path arrowok="t" o:connecttype="custom" o:connectlocs="50,0;28,0;19,4;4,19;0,29;0,50;4,59;19,75;28,79;50,79;59,75;74,59;78,50;78,29;74,19;59,4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1116F2E0" w14:textId="77777777" w:rsidR="00DB4C14" w:rsidRDefault="00B413C6">
            <w:pPr>
              <w:pStyle w:val="TableParagraph"/>
              <w:spacing w:before="43" w:line="252" w:lineRule="exact"/>
              <w:ind w:left="549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case of</w:t>
            </w:r>
            <w:r>
              <w:rPr>
                <w:spacing w:val="-4"/>
              </w:rPr>
              <w:t xml:space="preserve"> </w:t>
            </w:r>
            <w:r>
              <w:t>state-owned</w:t>
            </w:r>
            <w:r>
              <w:rPr>
                <w:spacing w:val="-1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institution,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ITT3.8,</w:t>
            </w:r>
            <w:r>
              <w:rPr>
                <w:spacing w:val="-1"/>
              </w:rPr>
              <w:t xml:space="preserve"> </w:t>
            </w:r>
            <w:r>
              <w:t>documents establishing;</w:t>
            </w:r>
          </w:p>
          <w:p w14:paraId="38702D6E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8" w:lineRule="exact"/>
              <w:ind w:hanging="361"/>
            </w:pPr>
            <w:r>
              <w:t>legal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autonomy,</w:t>
            </w:r>
          </w:p>
          <w:p w14:paraId="428B9553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9" w:lineRule="exact"/>
              <w:ind w:hanging="361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1"/>
              </w:rPr>
              <w:t xml:space="preserve"> </w:t>
            </w:r>
            <w:r>
              <w:t>Law,</w:t>
            </w:r>
          </w:p>
          <w:p w14:paraId="7FEC6C1D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94"/>
            </w:pPr>
            <w:r>
              <w:t>Establishing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tenderer</w:t>
            </w:r>
            <w:r>
              <w:rPr>
                <w:spacing w:val="14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not</w:t>
            </w:r>
            <w:r>
              <w:rPr>
                <w:spacing w:val="12"/>
              </w:rPr>
              <w:t xml:space="preserve"> </w:t>
            </w:r>
            <w:r>
              <w:t>under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supervision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Procuring</w:t>
            </w:r>
            <w:r>
              <w:rPr>
                <w:spacing w:val="9"/>
              </w:rPr>
              <w:t xml:space="preserve"> </w:t>
            </w:r>
            <w:r>
              <w:t>Entity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accordance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ITT</w:t>
            </w:r>
            <w:r>
              <w:rPr>
                <w:spacing w:val="1"/>
              </w:rPr>
              <w:t xml:space="preserve"> </w:t>
            </w:r>
            <w:r>
              <w:t>3.8</w:t>
            </w:r>
          </w:p>
          <w:p w14:paraId="2BFC8202" w14:textId="77777777" w:rsidR="00DB4C14" w:rsidRDefault="00DB4C14">
            <w:pPr>
              <w:pStyle w:val="TableParagraph"/>
              <w:spacing w:before="1"/>
            </w:pPr>
          </w:p>
          <w:p w14:paraId="111448BE" w14:textId="77777777" w:rsidR="00DB4C14" w:rsidRDefault="00B413C6">
            <w:pPr>
              <w:pStyle w:val="TableParagraph"/>
              <w:tabs>
                <w:tab w:val="left" w:pos="828"/>
              </w:tabs>
              <w:ind w:left="468"/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 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 ownership.</w:t>
            </w:r>
          </w:p>
        </w:tc>
      </w:tr>
    </w:tbl>
    <w:p w14:paraId="2FD6E27E" w14:textId="77777777" w:rsidR="00DB4C14" w:rsidRDefault="00DB4C14">
      <w:pPr>
        <w:sectPr w:rsidR="00DB4C14">
          <w:headerReference w:type="default" r:id="rId41"/>
          <w:footerReference w:type="default" r:id="rId42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1BBC5F3" w14:textId="77777777" w:rsidR="00DB4C14" w:rsidRDefault="00E05884">
      <w:pPr>
        <w:spacing w:before="76"/>
        <w:ind w:left="507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5008" behindDoc="1" locked="0" layoutInCell="1" allowOverlap="1" wp14:anchorId="37E04528" wp14:editId="31C9DEE2">
                <wp:simplePos x="0" y="0"/>
                <wp:positionH relativeFrom="page">
                  <wp:posOffset>544195</wp:posOffset>
                </wp:positionH>
                <wp:positionV relativeFrom="page">
                  <wp:posOffset>4931410</wp:posOffset>
                </wp:positionV>
                <wp:extent cx="133985" cy="105410"/>
                <wp:effectExtent l="0" t="0" r="0" b="0"/>
                <wp:wrapNone/>
                <wp:docPr id="1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81301" id="Rectangle 51" o:spid="_x0000_s1026" style="position:absolute;margin-left:42.85pt;margin-top:388.3pt;width:10.55pt;height:8.3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KkhQIAABcFAAAOAAAAZHJzL2Uyb0RvYy54bWysVMGO2jAQvVfqP1i+Q2I2sBBtWCECVaVt&#10;u+q2H2Ach1h1bNc2hO2q/96xAxS6l6pqDoknM36eN/PGd/eHVqI9t05oVWAyTDHiiulKqG2Bv35Z&#10;D6YYOU9VRaVWvMDP3OH7+ds3d53J+Ug3WlbcIgBRLu9MgRvvTZ4kjjW8pW6oDVfgrLVtqQfTbpPK&#10;0g7QW5mM0nSSdNpWxmrGnYO/Ze/E84hf15z5T3XtuEeywJCbj28b35vwTuZ3NN9aahrBjmnQf8ii&#10;pULBoWeoknqKdla8gmoFs9rp2g+ZbhNd14LxyAHYkPQPNk8NNTxygeI4cy6T+3+w7OP+0SJRQe8m&#10;BCNFW2jSZygbVVvJ0ZiECnXG5RD4ZB5t4OjMg2bfHFJ62UAYX1iru4bTCvKK8cnVhmA42Io23Qdd&#10;ATzdeR2LdahtGwChDOgQe/J87gk/eMTgJ7m5mU3HGDFwkXSckdizhOanzcY6/47rFoVFgS3kHsHp&#10;/sF5SB5CTyHhLKXXQsrYdqlQB6AjMhvFHU5LUQVvJGm3m6W0aE+DcuITSgFoV2EBuqSu6eOiq9dU&#10;KzwIW4q2wNPzbpqHMq1UFc/3VMh+DahShVOBNWR9XPUCepmls9V0Nc0G2WiyGmRpWQ4W62U2mKzJ&#10;7bi8KZfLkvwMBEiWN6KquAocTmIm2d+J5ThWvQzPcr7i6i5Lso7P65Ik12nEigGr0zeyi/oIkuil&#10;tdHVM8jD6n464TaBRaPtD4w6mMwCu+87ajlG8r0Cic1IloVRjkY2vh2BYS89m0sPVQygCuwx6pdL&#10;34//zlixbeAkEpuv9AJkWYsomSDZPivIOxgwfZHB8aYI431px6jf99n8FwAAAP//AwBQSwMEFAAG&#10;AAgAAAAhAEArLZXfAAAACgEAAA8AAABkcnMvZG93bnJldi54bWxMj8FOwzAMhu9IvENkJG4spbB0&#10;K00nNAkQ48S2B3Ab0xYap2qyrbw92WkcbX/6/f3FarK9ONLoO8ca7mcJCOLamY4bDfvdy90ChA/I&#10;BnvHpOGXPKzK66sCc+NO/EnHbWhEDGGfo4Y2hCGX0tctWfQzNxDH25cbLYY4jo00I55iuO1lmiRK&#10;Wuw4fmhxoHVL9c/2YDWE18duvtkMb+sU3yuzVx+75feo9e3N9PwEItAULjCc9aM6lNGpcgc2XvQa&#10;FvMskhqyTCkQZyBRsUsVN8uHFGRZyP8Vyj8AAAD//wMAUEsBAi0AFAAGAAgAAAAhALaDOJL+AAAA&#10;4QEAABMAAAAAAAAAAAAAAAAAAAAAAFtDb250ZW50X1R5cGVzXS54bWxQSwECLQAUAAYACAAAACEA&#10;OP0h/9YAAACUAQAACwAAAAAAAAAAAAAAAAAvAQAAX3JlbHMvLnJlbHNQSwECLQAUAAYACAAAACEA&#10;b8sCpIUCAAAXBQAADgAAAAAAAAAAAAAAAAAuAgAAZHJzL2Uyb0RvYy54bWxQSwECLQAUAAYACAAA&#10;ACEAQCstld8AAAAK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5520" behindDoc="1" locked="0" layoutInCell="1" allowOverlap="1" wp14:anchorId="2878454A" wp14:editId="290702C6">
                <wp:simplePos x="0" y="0"/>
                <wp:positionH relativeFrom="page">
                  <wp:posOffset>544195</wp:posOffset>
                </wp:positionH>
                <wp:positionV relativeFrom="page">
                  <wp:posOffset>5422265</wp:posOffset>
                </wp:positionV>
                <wp:extent cx="133985" cy="103505"/>
                <wp:effectExtent l="0" t="0" r="0" b="0"/>
                <wp:wrapNone/>
                <wp:docPr id="1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EF87A" id="Rectangle 50" o:spid="_x0000_s1026" style="position:absolute;margin-left:42.85pt;margin-top:426.95pt;width:10.55pt;height:8.1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COggIAABcFAAAOAAAAZHJzL2Uyb0RvYy54bWysVMGO2jAQvVfqP1i+s0kgsBARVisCVaVt&#10;u+q2H2Bsh1h1bNc2hG3Vf+/YARa6l6pqDomdGc/Me/PG87tDK9GeWye0KnF2k2LEFdVMqG2Jv35Z&#10;D6YYOU8UI1IrXuJn7vDd4u2beWcKPtSNloxbBEGUKzpT4sZ7UySJow1vibvRhisw1tq2xMPWbhNm&#10;SQfRW5kM03SSdNoyYzXlzsHfqjfiRYxf15z6T3XtuEeyxFCbj28b35vwThZzUmwtMY2gxzLIP1TR&#10;EqEg6TlURTxBOytehWoFtdrp2t9Q3Sa6rgXlEQOgydI/0Dw1xPCIBchx5kyT+39h6cf9o0WCQe8m&#10;wI8iLTTpM9BG1FZyNI4MdcYV4PhkHm3A6MyDpt8cUnrZgBu/t1Z3DScM6soCo8nVgbBxcBRtug+a&#10;QXiy8zqSdahtGwICDegQe/J87gk/eEThZzYazaZjjCiYsnQ0TscxAylOh411/h3XLQqLEluoPQYn&#10;+wfnQzGkOLmEXEqvhZSx7VKhDoIOs9kwnnBaChasEaTdbpbSoj0JyonPMfGVWwhdEdf0ftHUa6oV&#10;HoQtRVvi6fk0KQJNK8Vifk+E7NdQo1QhK6CGqo+rXkA/Z+lsNV1N80E+nKwGeVpVg/v1Mh9M1tnt&#10;uBpVy2WV/QoAsrxoBGNcBQwnMWf534nlOFa9DM9yvsLqLilZx+c1Jcl1GZF/QHX6RnRRH0ESYUxd&#10;sdHsGeRhdT+dcJvAotH2B0YdTGaJ3fcdsRwj+V6BxGZZnodRjpt8fDuEjb20bC4tRFEIVWKPUb9c&#10;+n78d8aKbQOZsth8pe9BlrWIknmp6ihmmL6I4HhThPG+3Eevl/ts8RsAAP//AwBQSwMEFAAGAAgA&#10;AAAhAIjTIRbfAAAACgEAAA8AAABkcnMvZG93bnJldi54bWxMj8FOwzAQRO9I/IO1SNyoTaBpG+JU&#10;qBIgyom2H+DESxKI11HstuHv2ZzKabU7o9k3+Xp0nTjhEFpPGu5nCgRS5W1LtYbD/uVuCSJEQ9Z0&#10;nlDDLwZYF9dXucmsP9MnnnaxFhxCITMamhj7TMpQNehMmPkeibUvPzgTeR1qaQdz5nDXyUSpVDrT&#10;En9oTI+bBquf3dFpiK+P7Xy77d82iXkv7SH92K++B61vb8bnJxARx3gxw4TP6FAwU+mPZIPoNCzn&#10;C3ZO82EFYjKolLuUfFmoBGSRy/8Vij8AAAD//wMAUEsBAi0AFAAGAAgAAAAhALaDOJL+AAAA4QEA&#10;ABMAAAAAAAAAAAAAAAAAAAAAAFtDb250ZW50X1R5cGVzXS54bWxQSwECLQAUAAYACAAAACEAOP0h&#10;/9YAAACUAQAACwAAAAAAAAAAAAAAAAAvAQAAX3JlbHMvLnJlbHNQSwECLQAUAAYACAAAACEAu0wQ&#10;joICAAAXBQAADgAAAAAAAAAAAAAAAAAuAgAAZHJzL2Uyb0RvYy54bWxQSwECLQAUAAYACAAAACEA&#10;iNMhFt8AAAAKAQAADwAAAAAAAAAAAAAAAADcBAAAZHJzL2Rvd25yZXYueG1sUEsFBgAAAAAEAAQA&#10;8wAAAOgFAAAAAA==&#10;" filled="f" strokeweight=".96pt">
                <w10:wrap anchorx="page" anchory="page"/>
              </v:rect>
            </w:pict>
          </mc:Fallback>
        </mc:AlternateContent>
      </w:r>
      <w:r w:rsidR="00B413C6">
        <w:rPr>
          <w:b/>
          <w:color w:val="221F1F"/>
          <w:sz w:val="24"/>
        </w:rPr>
        <w:t>FORM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ELI -1.2</w:t>
      </w:r>
    </w:p>
    <w:p w14:paraId="7BA5F4BC" w14:textId="77777777" w:rsidR="00DB4C14" w:rsidRDefault="00DB4C14">
      <w:pPr>
        <w:pStyle w:val="BodyText"/>
        <w:spacing w:before="4"/>
        <w:rPr>
          <w:b/>
          <w:sz w:val="22"/>
        </w:rPr>
      </w:pPr>
    </w:p>
    <w:p w14:paraId="28AABAFF" w14:textId="77777777" w:rsidR="00DB4C14" w:rsidRDefault="00B413C6">
      <w:pPr>
        <w:ind w:left="507"/>
        <w:rPr>
          <w:b/>
          <w:sz w:val="24"/>
        </w:rPr>
      </w:pPr>
      <w:r>
        <w:rPr>
          <w:b/>
          <w:color w:val="221F1F"/>
          <w:sz w:val="24"/>
        </w:rPr>
        <w:t>Tenderer's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JV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Information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Form</w:t>
      </w:r>
    </w:p>
    <w:p w14:paraId="38D4954A" w14:textId="77777777" w:rsidR="00DB4C14" w:rsidRDefault="00B413C6">
      <w:pPr>
        <w:pStyle w:val="BodyText"/>
        <w:spacing w:before="233"/>
        <w:ind w:left="516"/>
      </w:pPr>
      <w:r>
        <w:rPr>
          <w:color w:val="221F1F"/>
        </w:rPr>
        <w:t>(</w:t>
      </w:r>
      <w:proofErr w:type="gramStart"/>
      <w:r>
        <w:rPr>
          <w:color w:val="221F1F"/>
        </w:rPr>
        <w:t>to</w:t>
      </w:r>
      <w:proofErr w:type="gramEnd"/>
      <w:r>
        <w:rPr>
          <w:color w:val="221F1F"/>
          <w:spacing w:val="-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completed 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member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JV)</w:t>
      </w:r>
    </w:p>
    <w:p w14:paraId="4E700AC1" w14:textId="77777777" w:rsidR="00DB4C14" w:rsidRDefault="00B413C6">
      <w:pPr>
        <w:pStyle w:val="BodyText"/>
        <w:tabs>
          <w:tab w:val="left" w:pos="6585"/>
        </w:tabs>
        <w:spacing w:before="226"/>
        <w:ind w:left="516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B5963E8" w14:textId="77777777" w:rsidR="00DB4C14" w:rsidRDefault="00DB4C14">
      <w:pPr>
        <w:pStyle w:val="BodyText"/>
        <w:rPr>
          <w:sz w:val="20"/>
        </w:rPr>
      </w:pPr>
    </w:p>
    <w:p w14:paraId="6F5A944B" w14:textId="77777777" w:rsidR="00DB4C14" w:rsidRDefault="00DB4C14">
      <w:pPr>
        <w:pStyle w:val="BodyText"/>
        <w:spacing w:before="7"/>
        <w:rPr>
          <w:sz w:val="22"/>
        </w:rPr>
      </w:pPr>
    </w:p>
    <w:p w14:paraId="00F7F95C" w14:textId="77777777" w:rsidR="00DB4C14" w:rsidRDefault="00B413C6">
      <w:pPr>
        <w:pStyle w:val="BodyText"/>
        <w:tabs>
          <w:tab w:val="left" w:pos="6594"/>
        </w:tabs>
        <w:ind w:left="516"/>
      </w:pPr>
      <w:r>
        <w:rPr>
          <w:color w:val="221F1F"/>
        </w:rPr>
        <w:t>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title: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25F87E" w14:textId="77777777" w:rsidR="00DB4C14" w:rsidRDefault="00DB4C14">
      <w:pPr>
        <w:pStyle w:val="BodyText"/>
        <w:spacing w:before="9"/>
        <w:rPr>
          <w:sz w:val="22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3"/>
      </w:tblGrid>
      <w:tr w:rsidR="00DB4C14" w14:paraId="3C04BA4D" w14:textId="77777777">
        <w:trPr>
          <w:trHeight w:val="433"/>
        </w:trPr>
        <w:tc>
          <w:tcPr>
            <w:tcW w:w="10193" w:type="dxa"/>
          </w:tcPr>
          <w:p w14:paraId="7FBACAD8" w14:textId="77777777" w:rsidR="00DB4C14" w:rsidRDefault="00B413C6">
            <w:pPr>
              <w:pStyle w:val="TableParagraph"/>
              <w:spacing w:line="249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Tenderer’s</w:t>
            </w:r>
            <w:r>
              <w:rPr>
                <w:spacing w:val="-3"/>
              </w:rPr>
              <w:t xml:space="preserve"> </w:t>
            </w:r>
            <w:r>
              <w:t>JV Name:</w:t>
            </w:r>
          </w:p>
        </w:tc>
      </w:tr>
      <w:tr w:rsidR="00DB4C14" w14:paraId="76C766F4" w14:textId="77777777">
        <w:trPr>
          <w:trHeight w:val="669"/>
        </w:trPr>
        <w:tc>
          <w:tcPr>
            <w:tcW w:w="10193" w:type="dxa"/>
          </w:tcPr>
          <w:p w14:paraId="1C6C034D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2.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3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name:</w:t>
            </w:r>
          </w:p>
        </w:tc>
      </w:tr>
      <w:tr w:rsidR="00DB4C14" w14:paraId="686BED3C" w14:textId="77777777">
        <w:trPr>
          <w:trHeight w:val="664"/>
        </w:trPr>
        <w:tc>
          <w:tcPr>
            <w:tcW w:w="10193" w:type="dxa"/>
          </w:tcPr>
          <w:p w14:paraId="5AC5918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3.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registration</w:t>
            </w:r>
          </w:p>
        </w:tc>
      </w:tr>
      <w:tr w:rsidR="00DB4C14" w14:paraId="2F60BB9E" w14:textId="77777777">
        <w:trPr>
          <w:trHeight w:val="348"/>
        </w:trPr>
        <w:tc>
          <w:tcPr>
            <w:tcW w:w="10193" w:type="dxa"/>
          </w:tcPr>
          <w:p w14:paraId="0F78FBCE" w14:textId="77777777" w:rsidR="00DB4C14" w:rsidRDefault="00B413C6">
            <w:pPr>
              <w:pStyle w:val="TableParagraph"/>
              <w:spacing w:line="247" w:lineRule="exact"/>
              <w:ind w:left="468"/>
              <w:rPr>
                <w:i/>
              </w:rPr>
            </w:pPr>
            <w:r>
              <w:t>4.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-2"/>
              </w:rPr>
              <w:t xml:space="preserve"> </w:t>
            </w:r>
            <w:r>
              <w:t>Member’s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proofErr w:type="gramStart"/>
            <w:r>
              <w:t>Constitution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:</w:t>
            </w:r>
            <w:proofErr w:type="gramEnd"/>
          </w:p>
        </w:tc>
      </w:tr>
      <w:tr w:rsidR="00DB4C14" w14:paraId="054CF500" w14:textId="77777777">
        <w:trPr>
          <w:trHeight w:val="602"/>
        </w:trPr>
        <w:tc>
          <w:tcPr>
            <w:tcW w:w="10193" w:type="dxa"/>
          </w:tcPr>
          <w:p w14:paraId="2D0A759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5.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-1"/>
              </w:rPr>
              <w:t xml:space="preserve"> </w:t>
            </w:r>
            <w:r>
              <w:t>legal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of Constitution:</w:t>
            </w:r>
          </w:p>
        </w:tc>
      </w:tr>
      <w:tr w:rsidR="00DB4C14" w14:paraId="3626CCDB" w14:textId="77777777">
        <w:trPr>
          <w:trHeight w:val="1547"/>
        </w:trPr>
        <w:tc>
          <w:tcPr>
            <w:tcW w:w="10193" w:type="dxa"/>
          </w:tcPr>
          <w:p w14:paraId="745FB2C0" w14:textId="77777777" w:rsidR="00DB4C14" w:rsidRDefault="00B413C6">
            <w:pPr>
              <w:pStyle w:val="TableParagraph"/>
              <w:ind w:left="825" w:right="4201" w:hanging="358"/>
            </w:pPr>
            <w:r>
              <w:t>6.</w:t>
            </w:r>
            <w:r>
              <w:rPr>
                <w:spacing w:val="23"/>
              </w:rPr>
              <w:t xml:space="preserve"> </w:t>
            </w:r>
            <w:r>
              <w:t>JV</w:t>
            </w:r>
            <w:r>
              <w:rPr>
                <w:spacing w:val="-3"/>
              </w:rPr>
              <w:t xml:space="preserve"> </w:t>
            </w:r>
            <w:r>
              <w:t>Member’s</w:t>
            </w:r>
            <w:r>
              <w:rPr>
                <w:spacing w:val="-4"/>
              </w:rPr>
              <w:t xml:space="preserve"> </w:t>
            </w:r>
            <w:r>
              <w:t>Authorized</w:t>
            </w:r>
            <w:r>
              <w:rPr>
                <w:spacing w:val="-2"/>
              </w:rPr>
              <w:t xml:space="preserve"> </w:t>
            </w:r>
            <w:r>
              <w:t>Representative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Name:</w:t>
            </w:r>
          </w:p>
          <w:p w14:paraId="165960F8" w14:textId="77777777" w:rsidR="00DB4C14" w:rsidRDefault="00B413C6">
            <w:pPr>
              <w:pStyle w:val="TableParagraph"/>
              <w:spacing w:line="252" w:lineRule="exact"/>
              <w:ind w:left="770"/>
            </w:pPr>
            <w:r>
              <w:t>Address:</w:t>
            </w:r>
          </w:p>
          <w:p w14:paraId="7DE9CF40" w14:textId="77777777" w:rsidR="00DB4C14" w:rsidRDefault="00B413C6">
            <w:pPr>
              <w:pStyle w:val="TableParagraph"/>
              <w:ind w:left="825" w:right="7166" w:hanging="3"/>
            </w:pPr>
            <w:r>
              <w:t>Telephone/Fax</w:t>
            </w:r>
            <w:r>
              <w:rPr>
                <w:spacing w:val="-14"/>
              </w:rPr>
              <w:t xml:space="preserve"> </w:t>
            </w:r>
            <w:r>
              <w:t>numbers:</w:t>
            </w:r>
          </w:p>
          <w:p w14:paraId="0DC0BD32" w14:textId="77777777" w:rsidR="00DB4C14" w:rsidRDefault="00B413C6">
            <w:pPr>
              <w:pStyle w:val="TableParagraph"/>
              <w:ind w:left="825" w:right="7166"/>
            </w:pPr>
            <w:r>
              <w:t>Email</w:t>
            </w:r>
            <w:r>
              <w:rPr>
                <w:spacing w:val="-2"/>
              </w:rPr>
              <w:t xml:space="preserve"> </w:t>
            </w:r>
            <w:r>
              <w:t>Address:</w:t>
            </w:r>
          </w:p>
        </w:tc>
      </w:tr>
      <w:tr w:rsidR="00DB4C14" w14:paraId="21337AC4" w14:textId="77777777">
        <w:trPr>
          <w:trHeight w:val="2858"/>
        </w:trPr>
        <w:tc>
          <w:tcPr>
            <w:tcW w:w="10193" w:type="dxa"/>
          </w:tcPr>
          <w:p w14:paraId="098DAF0D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spacing w:line="248" w:lineRule="exact"/>
              <w:ind w:hanging="361"/>
            </w:pPr>
            <w:r>
              <w:t>Attached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 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1B812FC3" w14:textId="77777777" w:rsidR="00DB4C14" w:rsidRDefault="00B413C6">
            <w:pPr>
              <w:pStyle w:val="TableParagraph"/>
              <w:ind w:left="107" w:firstLine="331"/>
            </w:pPr>
            <w:r>
              <w:t>Articles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proofErr w:type="gramStart"/>
            <w:r>
              <w:t>Incorporation(</w:t>
            </w:r>
            <w:r>
              <w:rPr>
                <w:spacing w:val="4"/>
              </w:rPr>
              <w:t xml:space="preserve"> </w:t>
            </w:r>
            <w:r>
              <w:t>or</w:t>
            </w:r>
            <w:proofErr w:type="gramEnd"/>
            <w:r>
              <w:rPr>
                <w:spacing w:val="2"/>
              </w:rPr>
              <w:t xml:space="preserve"> </w:t>
            </w:r>
            <w:r>
              <w:t>equivalent</w:t>
            </w:r>
            <w:r>
              <w:rPr>
                <w:spacing w:val="2"/>
              </w:rPr>
              <w:t xml:space="preserve"> </w:t>
            </w:r>
            <w:r>
              <w:t>document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constitution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association)</w:t>
            </w:r>
            <w:r>
              <w:rPr>
                <w:spacing w:val="2"/>
              </w:rPr>
              <w:t xml:space="preserve"> </w:t>
            </w:r>
            <w:r>
              <w:t>and/or</w:t>
            </w:r>
            <w:r>
              <w:rPr>
                <w:spacing w:val="2"/>
              </w:rPr>
              <w:t xml:space="preserve"> </w:t>
            </w:r>
            <w:r>
              <w:t>documents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54"/>
              </w:rPr>
              <w:t xml:space="preserve"> </w:t>
            </w:r>
            <w:r>
              <w:t>entity</w:t>
            </w:r>
            <w:r>
              <w:rPr>
                <w:spacing w:val="-5"/>
              </w:rPr>
              <w:t xml:space="preserve"> </w:t>
            </w:r>
            <w:r>
              <w:t>named above, in accordance with ITT</w:t>
            </w:r>
            <w:r>
              <w:rPr>
                <w:spacing w:val="1"/>
              </w:rPr>
              <w:t xml:space="preserve"> </w:t>
            </w:r>
            <w:r>
              <w:t>3.6</w:t>
            </w:r>
          </w:p>
          <w:p w14:paraId="4611FB7F" w14:textId="77777777" w:rsidR="00DB4C14" w:rsidRDefault="00DB4C14">
            <w:pPr>
              <w:pStyle w:val="TableParagraph"/>
              <w:spacing w:before="10"/>
              <w:rPr>
                <w:sz w:val="21"/>
              </w:rPr>
            </w:pPr>
          </w:p>
          <w:p w14:paraId="3AE9FEB2" w14:textId="77777777" w:rsidR="00DB4C14" w:rsidRDefault="00B413C6">
            <w:pPr>
              <w:pStyle w:val="TableParagraph"/>
              <w:ind w:left="549"/>
            </w:pPr>
            <w:r>
              <w:t>In</w:t>
            </w:r>
            <w:r>
              <w:rPr>
                <w:spacing w:val="48"/>
              </w:rPr>
              <w:t xml:space="preserve"> </w:t>
            </w:r>
            <w:r>
              <w:t>case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state-owned</w:t>
            </w:r>
            <w:r>
              <w:rPr>
                <w:spacing w:val="49"/>
              </w:rPr>
              <w:t xml:space="preserve"> </w:t>
            </w:r>
            <w:r>
              <w:t>enterprise</w:t>
            </w:r>
            <w:r>
              <w:rPr>
                <w:spacing w:val="48"/>
              </w:rPr>
              <w:t xml:space="preserve"> </w:t>
            </w:r>
            <w:r>
              <w:t>or</w:t>
            </w:r>
            <w:r>
              <w:rPr>
                <w:spacing w:val="47"/>
              </w:rPr>
              <w:t xml:space="preserve"> </w:t>
            </w:r>
            <w:r>
              <w:t>institution,</w:t>
            </w:r>
            <w:r>
              <w:rPr>
                <w:spacing w:val="48"/>
              </w:rPr>
              <w:t xml:space="preserve"> </w:t>
            </w:r>
            <w:r>
              <w:t>documents</w:t>
            </w:r>
            <w:r>
              <w:rPr>
                <w:spacing w:val="49"/>
              </w:rPr>
              <w:t xml:space="preserve"> </w:t>
            </w:r>
            <w:r>
              <w:t>establishing</w:t>
            </w:r>
            <w:r>
              <w:rPr>
                <w:spacing w:val="46"/>
              </w:rPr>
              <w:t xml:space="preserve"> </w:t>
            </w:r>
            <w:r>
              <w:t>legal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financial</w:t>
            </w:r>
            <w:r>
              <w:rPr>
                <w:spacing w:val="49"/>
              </w:rPr>
              <w:t xml:space="preserve"> </w:t>
            </w:r>
            <w:r>
              <w:t>autonomy,</w:t>
            </w:r>
          </w:p>
          <w:p w14:paraId="3DDCB80C" w14:textId="77777777" w:rsidR="00DB4C14" w:rsidRDefault="00B413C6">
            <w:pPr>
              <w:pStyle w:val="TableParagraph"/>
              <w:spacing w:before="2"/>
              <w:ind w:left="162" w:right="1473" w:hanging="56"/>
            </w:pPr>
            <w:r>
              <w:t>Operation under commercial Law, and that they are not under supervision of the Procuring 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accordance with ITT</w:t>
            </w:r>
            <w:r>
              <w:rPr>
                <w:spacing w:val="-1"/>
              </w:rPr>
              <w:t xml:space="preserve"> </w:t>
            </w:r>
            <w:r>
              <w:t>3.8</w:t>
            </w:r>
          </w:p>
          <w:p w14:paraId="578D85D7" w14:textId="77777777" w:rsidR="00DB4C14" w:rsidRDefault="00DB4C14">
            <w:pPr>
              <w:pStyle w:val="TableParagraph"/>
              <w:spacing w:before="11"/>
              <w:rPr>
                <w:sz w:val="21"/>
              </w:rPr>
            </w:pPr>
          </w:p>
          <w:p w14:paraId="6B546F01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ind w:hanging="361"/>
            </w:pPr>
            <w:r>
              <w:t>Included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 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 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</w:t>
            </w:r>
            <w:r>
              <w:rPr>
                <w:spacing w:val="1"/>
              </w:rPr>
              <w:t xml:space="preserve"> </w:t>
            </w:r>
            <w:r>
              <w:t>ownership.</w:t>
            </w:r>
          </w:p>
        </w:tc>
      </w:tr>
    </w:tbl>
    <w:p w14:paraId="4EF97F5A" w14:textId="77777777" w:rsidR="00DB4C14" w:rsidRDefault="00DB4C14">
      <w:pPr>
        <w:sectPr w:rsidR="00DB4C14">
          <w:headerReference w:type="default" r:id="rId43"/>
          <w:footerReference w:type="default" r:id="rId44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978AD8" w14:textId="77777777" w:rsidR="00DB4C14" w:rsidRDefault="00B413C6">
      <w:pPr>
        <w:spacing w:before="74"/>
        <w:ind w:left="2110"/>
        <w:rPr>
          <w:b/>
          <w:sz w:val="24"/>
        </w:rPr>
      </w:pPr>
      <w:bookmarkStart w:id="77" w:name="_bookmark76"/>
      <w:bookmarkEnd w:id="77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2</w:t>
      </w:r>
    </w:p>
    <w:p w14:paraId="54B6509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13DAB2E" w14:textId="77777777" w:rsidR="00DB4C14" w:rsidRDefault="00B413C6">
      <w:pPr>
        <w:spacing w:line="275" w:lineRule="exact"/>
        <w:ind w:left="512"/>
        <w:jc w:val="both"/>
        <w:rPr>
          <w:b/>
          <w:i/>
          <w:sz w:val="24"/>
        </w:rPr>
      </w:pPr>
      <w:bookmarkStart w:id="78" w:name="_bookmark77"/>
      <w:bookmarkEnd w:id="78"/>
      <w:r>
        <w:rPr>
          <w:b/>
          <w:i/>
          <w:color w:val="221F1F"/>
          <w:sz w:val="24"/>
        </w:rPr>
        <w:t>Historical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Non-Performance,</w:t>
      </w:r>
    </w:p>
    <w:p w14:paraId="65DD021D" w14:textId="77777777" w:rsidR="00DB4C14" w:rsidRDefault="00B413C6">
      <w:pPr>
        <w:spacing w:line="275" w:lineRule="exact"/>
        <w:ind w:left="440"/>
        <w:jc w:val="both"/>
        <w:rPr>
          <w:b/>
          <w:sz w:val="24"/>
        </w:rPr>
      </w:pPr>
      <w:r>
        <w:rPr>
          <w:b/>
          <w:sz w:val="24"/>
        </w:rPr>
        <w:t>Pending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</w:p>
    <w:p w14:paraId="6AA6FCDB" w14:textId="77777777" w:rsidR="00DB4C14" w:rsidRDefault="00E05884">
      <w:pPr>
        <w:pStyle w:val="BodyText"/>
        <w:tabs>
          <w:tab w:val="left" w:pos="7648"/>
          <w:tab w:val="left" w:pos="7679"/>
          <w:tab w:val="left" w:pos="7761"/>
        </w:tabs>
        <w:spacing w:before="231" w:line="441" w:lineRule="auto"/>
        <w:ind w:left="512" w:right="36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022612" wp14:editId="267B4699">
                <wp:simplePos x="0" y="0"/>
                <wp:positionH relativeFrom="page">
                  <wp:posOffset>457200</wp:posOffset>
                </wp:positionH>
                <wp:positionV relativeFrom="paragraph">
                  <wp:posOffset>1291590</wp:posOffset>
                </wp:positionV>
                <wp:extent cx="5948045" cy="7677785"/>
                <wp:effectExtent l="0" t="0" r="0" b="0"/>
                <wp:wrapNone/>
                <wp:docPr id="1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767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8"/>
                              <w:gridCol w:w="208"/>
                              <w:gridCol w:w="964"/>
                              <w:gridCol w:w="342"/>
                              <w:gridCol w:w="1655"/>
                              <w:gridCol w:w="267"/>
                              <w:gridCol w:w="3263"/>
                              <w:gridCol w:w="702"/>
                              <w:gridCol w:w="1700"/>
                              <w:gridCol w:w="140"/>
                            </w:tblGrid>
                            <w:tr w:rsidR="00111E55" w14:paraId="17D90972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48C3BA90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contracts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Qualifications</w:t>
                                  </w:r>
                                </w:p>
                              </w:tc>
                            </w:tr>
                            <w:tr w:rsidR="00111E55" w14:paraId="5DD8512A" w14:textId="77777777">
                              <w:trPr>
                                <w:trHeight w:val="154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4C19CD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E86C0F1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2A48D94" w14:textId="77777777" w:rsidR="00111E55" w:rsidRDefault="00111E55">
                                  <w:pPr>
                                    <w:pStyle w:val="TableParagraph"/>
                                    <w:spacing w:line="135" w:lineRule="exact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occur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</w:tr>
                            <w:tr w:rsidR="00111E55" w14:paraId="7A81D370" w14:textId="77777777">
                              <w:trPr>
                                <w:trHeight w:val="964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4EAE8F66" w14:textId="77777777" w:rsidR="00111E55" w:rsidRDefault="00111E55">
                                  <w:pPr>
                                    <w:pStyle w:val="TableParagraph"/>
                                    <w:spacing w:before="39"/>
                                    <w:ind w:lef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2.1</w:t>
                                  </w:r>
                                </w:p>
                                <w:p w14:paraId="19C01F6A" w14:textId="77777777" w:rsidR="00111E55" w:rsidRDefault="00111E55">
                                  <w:pPr>
                                    <w:pStyle w:val="TableParagraph"/>
                                    <w:ind w:left="461" w:right="16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Contract(s)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performed</w:t>
                                  </w:r>
                                  <w:r>
                                    <w:rPr>
                                      <w:spacing w:val="4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 2.1</w:t>
                                  </w:r>
                                </w:p>
                              </w:tc>
                            </w:tr>
                            <w:tr w:rsidR="00111E55" w14:paraId="19BA6D6E" w14:textId="77777777">
                              <w:trPr>
                                <w:trHeight w:val="138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619956C9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52A35AD3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0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portion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5FE02984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35A59721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7" w:right="83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(current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value,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currency,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exchange rate and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</w:t>
                                  </w:r>
                                </w:p>
                                <w:p w14:paraId="2CA38F3A" w14:textId="77777777" w:rsidR="00111E55" w:rsidRDefault="00111E55">
                                  <w:pPr>
                                    <w:pStyle w:val="TableParagraph"/>
                                    <w:spacing w:line="209" w:lineRule="exact"/>
                                    <w:ind w:left="1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equivalent)</w:t>
                                  </w:r>
                                </w:p>
                              </w:tc>
                            </w:tr>
                            <w:tr w:rsidR="00111E55" w14:paraId="471ED8F0" w14:textId="77777777">
                              <w:trPr>
                                <w:trHeight w:val="184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2004C1C5" w14:textId="77777777" w:rsidR="00111E55" w:rsidRDefault="00111E55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718A6DD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1"/>
                                      <w:tab w:val="left" w:pos="1863"/>
                                    </w:tabs>
                                    <w:spacing w:line="237" w:lineRule="auto"/>
                                    <w:ind w:left="110" w:right="9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  <w:t>amount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percentage]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66A5CC8A" w14:textId="77777777" w:rsidR="00111E55" w:rsidRDefault="00111E55">
                                  <w:pPr>
                                    <w:pStyle w:val="TableParagraph"/>
                                    <w:ind w:left="114" w:right="83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complete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name/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number,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any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identification]</w:t>
                                  </w:r>
                                </w:p>
                                <w:p w14:paraId="01A4C3B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3"/>
                                      <w:tab w:val="left" w:pos="1464"/>
                                      <w:tab w:val="left" w:pos="2521"/>
                                      <w:tab w:val="left" w:pos="3333"/>
                                    </w:tabs>
                                    <w:ind w:left="114" w:righ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Name of Procuring Entity: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 full name]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street/city/country]</w:t>
                                  </w:r>
                                </w:p>
                                <w:p w14:paraId="28F6224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4" w:right="7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Reason(s)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non-performance: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main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reason(s)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058E820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0007ED1D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5754C97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111E55" w14:paraId="6AA8B2B0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B20241D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1637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0E54EA2F" w14:textId="77777777" w:rsidR="00111E55" w:rsidRDefault="00111E55">
                                  <w:pPr>
                                    <w:pStyle w:val="TableParagraph"/>
                                    <w:spacing w:line="139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 Criteria,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111E55" w14:paraId="63CC4ECE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64DBEAD1" w14:textId="77777777" w:rsidR="00111E55" w:rsidRDefault="00111E55">
                                  <w:pPr>
                                    <w:pStyle w:val="TableParagraph"/>
                                    <w:spacing w:before="22" w:line="230" w:lineRule="atLeast"/>
                                    <w:ind w:left="107" w:firstLine="3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</w:tr>
                            <w:tr w:rsidR="00111E55" w14:paraId="4D85C48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FF830D8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5F76998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9"/>
                                    </w:tabs>
                                    <w:ind w:left="111" w:right="9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63ED69D9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6028971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0"/>
                                      <w:tab w:val="left" w:pos="1749"/>
                                    </w:tabs>
                                    <w:spacing w:line="230" w:lineRule="exact"/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A5F853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A162880" w14:textId="77777777">
                              <w:trPr>
                                <w:trHeight w:val="2070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1FD04D9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53CC98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80C4B09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4"/>
                                      <w:tab w:val="left" w:pos="1648"/>
                                      <w:tab w:val="left" w:pos="2884"/>
                                      <w:tab w:val="left" w:pos="3426"/>
                                    </w:tabs>
                                    <w:spacing w:line="237" w:lineRule="auto"/>
                                    <w:ind w:left="113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Entity:</w:t>
                                  </w:r>
                                </w:p>
                                <w:p w14:paraId="6AA76FEF" w14:textId="77777777" w:rsidR="00111E55" w:rsidRDefault="00111E55">
                                  <w:pPr>
                                    <w:pStyle w:val="TableParagraph"/>
                                    <w:spacing w:before="9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347E1198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153"/>
                                      <w:tab w:val="left" w:pos="1707"/>
                                      <w:tab w:val="left" w:pos="2884"/>
                                    </w:tabs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</w:p>
                                <w:p w14:paraId="6375D207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07404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2642"/>
                                      <w:tab w:val="left" w:pos="3277"/>
                                      <w:tab w:val="left" w:pos="3354"/>
                                    </w:tabs>
                                    <w:ind w:left="113" w:right="16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Party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Status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433955DB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99F94A5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3B38DE56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4F1C96EF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6D71FE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5EF828F" w14:textId="77777777" w:rsidR="00111E55" w:rsidRDefault="00111E55">
                                  <w:pPr>
                                    <w:pStyle w:val="TableParagraph"/>
                                    <w:ind w:left="113" w:right="10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 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Name of Procuring Entity: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Procuring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Entity: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  <w:p w14:paraId="60709724" w14:textId="77777777" w:rsidR="00111E55" w:rsidRDefault="00111E55">
                                  <w:pPr>
                                    <w:pStyle w:val="TableParagraph"/>
                                    <w:spacing w:line="230" w:lineRule="exact"/>
                                    <w:ind w:left="113" w:right="9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5A632F32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A1679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C4FC0FD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FB64EC7" w14:textId="77777777" w:rsidR="00111E55" w:rsidRDefault="00111E55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FF8F15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1AE0B2B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AABAC0F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6F4A8EC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93" w:type="dxa"/>
                                  <w:gridSpan w:val="7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30127AB" w14:textId="77777777" w:rsidR="00111E55" w:rsidRDefault="00111E55">
                                  <w:pPr>
                                    <w:pStyle w:val="TableParagraph"/>
                                    <w:spacing w:line="138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E5BC554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1B064F1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top w:val="nil"/>
                                  </w:tcBorders>
                                </w:tcPr>
                                <w:p w14:paraId="6CEF60C9" w14:textId="77777777" w:rsidR="00111E55" w:rsidRDefault="00111E55">
                                  <w:pPr>
                                    <w:pStyle w:val="TableParagraph"/>
                                    <w:spacing w:before="23" w:line="230" w:lineRule="atLeast"/>
                                    <w:ind w:left="107" w:firstLine="35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660FC00" w14:textId="77777777" w:rsidR="00111E55" w:rsidRDefault="00111E5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111E55" w14:paraId="604C731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71D3C55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award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27A046F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67"/>
                                    </w:tabs>
                                    <w:spacing w:line="228" w:lineRule="exact"/>
                                    <w:ind w:left="11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Outcome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as</w:t>
                                  </w:r>
                                </w:p>
                                <w:p w14:paraId="4AD06E5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82"/>
                                    </w:tabs>
                                    <w:ind w:left="111" w:right="9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percentage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Net Worth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3926DBC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2CAFE2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1"/>
                                      <w:tab w:val="left" w:pos="1749"/>
                                    </w:tabs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</w:p>
                                <w:p w14:paraId="6085A863" w14:textId="77777777" w:rsidR="00111E55" w:rsidRDefault="00111E55">
                                  <w:pPr>
                                    <w:pStyle w:val="TableParagraph"/>
                                    <w:spacing w:line="211" w:lineRule="exact"/>
                                    <w:ind w:left="116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299C5F8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E720F3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22612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36pt;margin-top:101.7pt;width:468.35pt;height:604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EK2AEAAJIDAAAOAAAAZHJzL2Uyb0RvYy54bWysU8Fu2zAMvQ/YPwi6L3aKpsmMOEXXosOA&#10;bh3Q9QNkWbKF2aJGKbGzrx8lx+m23oZdBJqiHt97pLfXY9+xg0JvwJZ8ucg5U1ZCbWxT8udv9+82&#10;nPkgbC06sKrkR+X59e7tm+3gCnUBLXS1QkYg1heDK3kbgiuyzMtW9cIvwClLlxqwF4E+sclqFAOh&#10;9112kedX2QBYOwSpvKfs3XTJdwlfayXDo9ZeBdaVnLiFdGI6q3hmu60oGhSuNfJEQ/wDi14YS03P&#10;UHciCLZH8wqqNxLBgw4LCX0GWhupkgZSs8z/UvPUCqeSFjLHu7NN/v/Byi+HJ/cVWRg/wEgDTCK8&#10;ewD53TMLt62wjbpBhKFVoqbGy2hZNjhfnJ5Gq33hI0g1fIaahiz2ARLQqLGPrpBORug0gOPZdDUG&#10;Jim5en+5yS9XnEm6W1+t1+vNKvUQxfzcoQ8fFfQsBiVHmmqCF4cHHyIdUcwlsZuFe9N1abKd/SNB&#10;hTGT6EfGE/cwViNVRxkV1EcSgjAtCi02BS3gT84GWpKS+x97gYqz7pMlM+JGzQHOQTUHwkp6WvLA&#10;2RTehmnz9g5N0xLyZLeFGzJMmyTlhcWJJw0+KTwtadys379T1cuvtPsFAAD//wMAUEsDBBQABgAI&#10;AAAAIQDKCQLh4gAAAAwBAAAPAAAAZHJzL2Rvd25yZXYueG1sTI/BbsIwEETvlfgHayv1VmxSCjSN&#10;g1DVnipVDeHQoxMviUW8DrGB9O9rTuU2qxnNvsnWo+3YGQdvHEmYTQUwpNppQ42EXfnxuALmgyKt&#10;Okco4Rc9rPPJXaZS7S5U4HkbGhZLyKdKQhtCn3Lu6xat8lPXI0Vv7warQjyHhutBXWK57XgixIJb&#10;ZSh+aFWPby3Wh+3JStj8UPFujl/Vd7EvTFm+CPpcHKR8uB83r8ACjuE/DFf8iA55ZKrcibRnnYRl&#10;EqcECYl4mgO7BoRYLYFVUc1nyTPwPOO3I/I/AAAA//8DAFBLAQItABQABgAIAAAAIQC2gziS/gAA&#10;AOEBAAATAAAAAAAAAAAAAAAAAAAAAABbQ29udGVudF9UeXBlc10ueG1sUEsBAi0AFAAGAAgAAAAh&#10;ADj9If/WAAAAlAEAAAsAAAAAAAAAAAAAAAAALwEAAF9yZWxzLy5yZWxzUEsBAi0AFAAGAAgAAAAh&#10;AJbGUQrYAQAAkgMAAA4AAAAAAAAAAAAAAAAALgIAAGRycy9lMm9Eb2MueG1sUEsBAi0AFAAGAAgA&#10;AAAhAMoJAuHiAAAADA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8"/>
                        <w:gridCol w:w="208"/>
                        <w:gridCol w:w="964"/>
                        <w:gridCol w:w="342"/>
                        <w:gridCol w:w="1655"/>
                        <w:gridCol w:w="267"/>
                        <w:gridCol w:w="3263"/>
                        <w:gridCol w:w="702"/>
                        <w:gridCol w:w="1700"/>
                        <w:gridCol w:w="140"/>
                      </w:tblGrid>
                      <w:tr w:rsidR="00111E55" w14:paraId="17D90972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12" w:space="0" w:color="000000"/>
                            </w:tcBorders>
                          </w:tcPr>
                          <w:p w14:paraId="48C3BA90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contracts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Qualifications</w:t>
                            </w:r>
                          </w:p>
                        </w:tc>
                      </w:tr>
                      <w:tr w:rsidR="00111E55" w14:paraId="5DD8512A" w14:textId="77777777">
                        <w:trPr>
                          <w:trHeight w:val="154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7C4C19CD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12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E86C0F1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2A48D94" w14:textId="77777777" w:rsidR="00111E55" w:rsidRDefault="00111E55">
                            <w:pPr>
                              <w:pStyle w:val="TableParagraph"/>
                              <w:spacing w:line="135" w:lineRule="exact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occur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</w:tr>
                      <w:tr w:rsidR="00111E55" w14:paraId="7A81D370" w14:textId="77777777">
                        <w:trPr>
                          <w:trHeight w:val="964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4EAE8F66" w14:textId="77777777" w:rsidR="00111E55" w:rsidRDefault="00111E55">
                            <w:pPr>
                              <w:pStyle w:val="TableParagraph"/>
                              <w:spacing w:before="39"/>
                              <w:ind w:lef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2.1</w:t>
                            </w:r>
                          </w:p>
                          <w:p w14:paraId="19C01F6A" w14:textId="77777777" w:rsidR="00111E55" w:rsidRDefault="00111E55">
                            <w:pPr>
                              <w:pStyle w:val="TableParagraph"/>
                              <w:ind w:left="461" w:right="16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Contract(s)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performed</w:t>
                            </w:r>
                            <w:r>
                              <w:rPr>
                                <w:spacing w:val="4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 2.1</w:t>
                            </w:r>
                          </w:p>
                        </w:tc>
                      </w:tr>
                      <w:tr w:rsidR="00111E55" w14:paraId="19BA6D6E" w14:textId="77777777">
                        <w:trPr>
                          <w:trHeight w:val="138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619956C9" w14:textId="77777777" w:rsidR="00111E55" w:rsidRDefault="00111E55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52A35AD3" w14:textId="77777777" w:rsidR="00111E55" w:rsidRDefault="00111E55">
                            <w:pPr>
                              <w:pStyle w:val="TableParagraph"/>
                              <w:spacing w:before="1"/>
                              <w:ind w:left="110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b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portion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5FE02984" w14:textId="77777777" w:rsidR="00111E55" w:rsidRDefault="00111E55">
                            <w:pPr>
                              <w:pStyle w:val="TableParagraph"/>
                              <w:spacing w:before="1"/>
                              <w:ind w:left="1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35A59721" w14:textId="77777777" w:rsidR="00111E55" w:rsidRDefault="00111E55">
                            <w:pPr>
                              <w:pStyle w:val="TableParagraph"/>
                              <w:spacing w:before="1"/>
                              <w:ind w:left="117" w:right="83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(current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value,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currency,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exchange rate and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</w:t>
                            </w:r>
                          </w:p>
                          <w:p w14:paraId="2CA38F3A" w14:textId="77777777" w:rsidR="00111E55" w:rsidRDefault="00111E55">
                            <w:pPr>
                              <w:pStyle w:val="TableParagraph"/>
                              <w:spacing w:line="209" w:lineRule="exact"/>
                              <w:ind w:left="1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equivalent)</w:t>
                            </w:r>
                          </w:p>
                        </w:tc>
                      </w:tr>
                      <w:tr w:rsidR="00111E55" w14:paraId="471ED8F0" w14:textId="77777777">
                        <w:trPr>
                          <w:trHeight w:val="184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2004C1C5" w14:textId="77777777" w:rsidR="00111E55" w:rsidRDefault="00111E55">
                            <w:pPr>
                              <w:pStyle w:val="TableParagraph"/>
                              <w:spacing w:line="225" w:lineRule="exact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718A6DDE" w14:textId="77777777" w:rsidR="00111E55" w:rsidRDefault="00111E55">
                            <w:pPr>
                              <w:pStyle w:val="TableParagraph"/>
                              <w:tabs>
                                <w:tab w:val="left" w:pos="1031"/>
                                <w:tab w:val="left" w:pos="1863"/>
                              </w:tabs>
                              <w:spacing w:line="237" w:lineRule="auto"/>
                              <w:ind w:left="110" w:right="9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  <w:t>amount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percentage]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66A5CC8A" w14:textId="77777777" w:rsidR="00111E55" w:rsidRDefault="00111E55">
                            <w:pPr>
                              <w:pStyle w:val="TableParagraph"/>
                              <w:ind w:left="114" w:right="83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complete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name/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number,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any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identification]</w:t>
                            </w:r>
                          </w:p>
                          <w:p w14:paraId="01A4C3BF" w14:textId="77777777" w:rsidR="00111E55" w:rsidRDefault="00111E55">
                            <w:pPr>
                              <w:pStyle w:val="TableParagraph"/>
                              <w:tabs>
                                <w:tab w:val="left" w:pos="1033"/>
                                <w:tab w:val="left" w:pos="1464"/>
                                <w:tab w:val="left" w:pos="2521"/>
                                <w:tab w:val="left" w:pos="3333"/>
                              </w:tabs>
                              <w:ind w:left="114" w:righ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Name of Procuring Entity: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 full name]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street/city/country]</w:t>
                            </w:r>
                          </w:p>
                          <w:p w14:paraId="28F6224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4" w:right="7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Reason(s)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non-performance: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reason(s)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058E820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0007ED1D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8" w:space="0" w:color="000000"/>
                            </w:tcBorders>
                          </w:tcPr>
                          <w:p w14:paraId="05754C97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</w:t>
                            </w:r>
                          </w:p>
                        </w:tc>
                      </w:tr>
                      <w:tr w:rsidR="00111E55" w14:paraId="6AA8B2B0" w14:textId="77777777">
                        <w:trPr>
                          <w:trHeight w:val="158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B20241D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163751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0E54EA2F" w14:textId="77777777" w:rsidR="00111E55" w:rsidRDefault="00111E55">
                            <w:pPr>
                              <w:pStyle w:val="TableParagraph"/>
                              <w:spacing w:line="139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 Criteria,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</w:p>
                        </w:tc>
                      </w:tr>
                      <w:tr w:rsidR="00111E55" w14:paraId="63CC4ECE" w14:textId="77777777">
                        <w:trPr>
                          <w:trHeight w:val="502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64DBEAD1" w14:textId="77777777" w:rsidR="00111E55" w:rsidRDefault="00111E55">
                            <w:pPr>
                              <w:pStyle w:val="TableParagraph"/>
                              <w:spacing w:before="22" w:line="230" w:lineRule="atLeast"/>
                              <w:ind w:left="107" w:firstLine="3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</w:tr>
                      <w:tr w:rsidR="00111E55" w14:paraId="4D85C48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FF830D8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5F76998C" w14:textId="77777777" w:rsidR="00111E55" w:rsidRDefault="00111E55">
                            <w:pPr>
                              <w:pStyle w:val="TableParagraph"/>
                              <w:tabs>
                                <w:tab w:val="left" w:pos="1379"/>
                              </w:tabs>
                              <w:ind w:left="111" w:right="9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63ED69D9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6028971" w14:textId="77777777" w:rsidR="00111E55" w:rsidRDefault="00111E55">
                            <w:pPr>
                              <w:pStyle w:val="TableParagraph"/>
                              <w:tabs>
                                <w:tab w:val="left" w:pos="1370"/>
                                <w:tab w:val="left" w:pos="1749"/>
                              </w:tabs>
                              <w:spacing w:line="230" w:lineRule="exact"/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4A5F853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A162880" w14:textId="77777777">
                        <w:trPr>
                          <w:trHeight w:val="2070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1FD04D9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53CC98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80C4B09" w14:textId="77777777" w:rsidR="00111E55" w:rsidRDefault="00111E55">
                            <w:pPr>
                              <w:pStyle w:val="TableParagraph"/>
                              <w:tabs>
                                <w:tab w:val="left" w:pos="1034"/>
                                <w:tab w:val="left" w:pos="1648"/>
                                <w:tab w:val="left" w:pos="2884"/>
                                <w:tab w:val="left" w:pos="3426"/>
                              </w:tabs>
                              <w:spacing w:line="237" w:lineRule="auto"/>
                              <w:ind w:left="113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Name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Entity:</w:t>
                            </w:r>
                          </w:p>
                          <w:p w14:paraId="6AA76FEF" w14:textId="77777777" w:rsidR="00111E55" w:rsidRDefault="00111E55">
                            <w:pPr>
                              <w:pStyle w:val="TableParagraph"/>
                              <w:spacing w:before="9"/>
                              <w:rPr>
                                <w:sz w:val="19"/>
                              </w:rPr>
                            </w:pPr>
                          </w:p>
                          <w:p w14:paraId="347E1198" w14:textId="77777777" w:rsidR="00111E55" w:rsidRDefault="00111E55">
                            <w:pPr>
                              <w:pStyle w:val="TableParagraph"/>
                              <w:tabs>
                                <w:tab w:val="left" w:pos="1153"/>
                                <w:tab w:val="left" w:pos="1707"/>
                                <w:tab w:val="left" w:pos="2884"/>
                              </w:tabs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</w:p>
                          <w:p w14:paraId="6375D207" w14:textId="77777777" w:rsidR="00111E55" w:rsidRDefault="00111E55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3A074044" w14:textId="77777777" w:rsidR="00111E55" w:rsidRDefault="00111E55">
                            <w:pPr>
                              <w:pStyle w:val="TableParagraph"/>
                              <w:tabs>
                                <w:tab w:val="left" w:pos="2642"/>
                                <w:tab w:val="left" w:pos="3277"/>
                                <w:tab w:val="left" w:pos="3354"/>
                              </w:tabs>
                              <w:ind w:left="113" w:right="1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Party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Status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433955DB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99F94A5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3B38DE56" w14:textId="77777777">
                        <w:trPr>
                          <w:trHeight w:val="1379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4F1C96EF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6D71FE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5EF828F" w14:textId="77777777" w:rsidR="00111E55" w:rsidRDefault="00111E55">
                            <w:pPr>
                              <w:pStyle w:val="TableParagraph"/>
                              <w:ind w:left="113" w:right="10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 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Name of Procuring Entity: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Procuring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Entity: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  <w:p w14:paraId="60709724" w14:textId="77777777" w:rsidR="00111E55" w:rsidRDefault="00111E55">
                            <w:pPr>
                              <w:pStyle w:val="TableParagraph"/>
                              <w:spacing w:line="230" w:lineRule="exact"/>
                              <w:ind w:left="113" w:right="9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5A632F32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A167951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C4FC0FD" w14:textId="77777777">
                        <w:trPr>
                          <w:trHeight w:val="450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bottom w:val="single" w:sz="8" w:space="0" w:color="000000"/>
                            </w:tcBorders>
                          </w:tcPr>
                          <w:p w14:paraId="0FB64EC7" w14:textId="77777777" w:rsidR="00111E55" w:rsidRDefault="00111E55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Criteria.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FF8F15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1AE0B2B" w14:textId="77777777">
                        <w:trPr>
                          <w:trHeight w:val="157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AABAC0F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6F4A8EC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8893" w:type="dxa"/>
                            <w:gridSpan w:val="7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30127AB" w14:textId="77777777" w:rsidR="00111E55" w:rsidRDefault="00111E55">
                            <w:pPr>
                              <w:pStyle w:val="TableParagraph"/>
                              <w:spacing w:line="138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E5BC554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1B064F1" w14:textId="77777777">
                        <w:trPr>
                          <w:trHeight w:val="502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top w:val="nil"/>
                            </w:tcBorders>
                          </w:tcPr>
                          <w:p w14:paraId="6CEF60C9" w14:textId="77777777" w:rsidR="00111E55" w:rsidRDefault="00111E55">
                            <w:pPr>
                              <w:pStyle w:val="TableParagraph"/>
                              <w:spacing w:before="23" w:line="230" w:lineRule="atLeast"/>
                              <w:ind w:left="107" w:firstLine="35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660FC00" w14:textId="77777777" w:rsidR="00111E55" w:rsidRDefault="00111E5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111E55" w14:paraId="604C731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71D3C55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award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27A046FF" w14:textId="77777777" w:rsidR="00111E55" w:rsidRDefault="00111E55">
                            <w:pPr>
                              <w:pStyle w:val="TableParagraph"/>
                              <w:tabs>
                                <w:tab w:val="left" w:pos="1367"/>
                              </w:tabs>
                              <w:spacing w:line="228" w:lineRule="exact"/>
                              <w:ind w:left="11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as</w:t>
                            </w:r>
                          </w:p>
                          <w:p w14:paraId="4AD06E5E" w14:textId="77777777" w:rsidR="00111E55" w:rsidRDefault="00111E55">
                            <w:pPr>
                              <w:pStyle w:val="TableParagraph"/>
                              <w:tabs>
                                <w:tab w:val="left" w:pos="1382"/>
                              </w:tabs>
                              <w:ind w:left="111" w:right="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percentage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Net Worth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3926DBC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2CAFE2C" w14:textId="77777777" w:rsidR="00111E55" w:rsidRDefault="00111E55">
                            <w:pPr>
                              <w:pStyle w:val="TableParagraph"/>
                              <w:tabs>
                                <w:tab w:val="left" w:pos="1371"/>
                                <w:tab w:val="left" w:pos="1749"/>
                              </w:tabs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</w:p>
                          <w:p w14:paraId="6085A863" w14:textId="77777777" w:rsidR="00111E55" w:rsidRDefault="00111E55">
                            <w:pPr>
                              <w:pStyle w:val="TableParagraph"/>
                              <w:spacing w:line="211" w:lineRule="exact"/>
                              <w:ind w:left="116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299C5F8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FE720F3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233F5419" w14:textId="77777777" w:rsidR="00DB4C14" w:rsidRDefault="00DB4C14">
      <w:pPr>
        <w:pStyle w:val="BodyText"/>
        <w:rPr>
          <w:sz w:val="20"/>
        </w:rPr>
      </w:pPr>
    </w:p>
    <w:p w14:paraId="4F8A0432" w14:textId="77777777" w:rsidR="00DB4C14" w:rsidRDefault="00E05884">
      <w:pPr>
        <w:pStyle w:val="BodyText"/>
        <w:spacing w:before="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2502F0D" wp14:editId="3929ECE6">
                <wp:simplePos x="0" y="0"/>
                <wp:positionH relativeFrom="page">
                  <wp:posOffset>522605</wp:posOffset>
                </wp:positionH>
                <wp:positionV relativeFrom="paragraph">
                  <wp:posOffset>166370</wp:posOffset>
                </wp:positionV>
                <wp:extent cx="132715" cy="105410"/>
                <wp:effectExtent l="0" t="0" r="0" b="0"/>
                <wp:wrapTopAndBottom/>
                <wp:docPr id="15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FA75D" id="Rectangle 48" o:spid="_x0000_s1026" style="position:absolute;margin-left:41.15pt;margin-top:13.1pt;width:10.45pt;height:8.3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KahAIAABcFAAAOAAAAZHJzL2Uyb0RvYy54bWysVFFv2yAQfp+0/4B4T2xcp02sOlUUJ9Ok&#10;bqvW7QcQwDEaBg9InK7af9+BkyxdX6ZpfsDAHR/33X3H7d2hVWgvrJNGl5iMU4yEZoZLvS3x1y/r&#10;0RQj56nmVBktSvwkHL6bv31z23eFyExjFBcWAYh2Rd+VuPG+K5LEsUa01I1NJzQYa2Nb6mFptwm3&#10;tAf0ViVZml4nvbG8s4YJ52C3Gox4HvHrWjD/qa6d8EiVGGLzcbRx3IQxmd/SYmtp10h2DIP+QxQt&#10;lRouPUNV1FO0s/IVVCuZNc7UfsxMm5i6lkxEDsCGpH+weWxoJyIXSI7rzmly/w+Wfdw/WCQ51G4C&#10;pdK0hSJ9hrRRvVUC5dOQob5zBTg+dg82cHTdvWHfHNJm2YCbWFhr+kZQDnGR4J+8OBAWDo6iTf/B&#10;cICnO29isg61bQMgpAEdYk2ezjURB48YbJKr7IZMMGJgIukkJ7FmCS1Ohzvr/DthWhQmJbYQewSn&#10;+3vnQzC0OLmEu7RZS6Vi2ZVGPYBmZJbFE84oyYM1krTbzVJZtKdBOfGL1ID+pVuArqhrBr9oGjTV&#10;Sg/CVrIt8fR8mhYhTSvN4/2eSjXMIUalw63AGqI+zgYBPc/S2Wq6muajPLtejfK0qkaL9TIfXa/J&#10;zaS6qpbLivwMBEheNJJzoQOHk5hJ/ndiObbVIMOznF9wdZcpWcfvdUqSl2HE/AOr0z+yi/oIkhik&#10;tTH8CeRhzdCd8JrApDH2B0Y9dGaJ3fcdtQIj9V6DxGYkz0Mrx0U+uclgYS8tm0sL1QygSuwxGqZL&#10;P7T/rrNy28BNJBZfmwXIspZRMkGyQ1RHMUP3RQbHlyK09+U6ev1+z+a/AAAA//8DAFBLAwQUAAYA&#10;CAAAACEA7/3N8d0AAAAIAQAADwAAAGRycy9kb3ducmV2LnhtbEyPwU7DMBBE70j8g7VI3KiDW6IQ&#10;sqlQJUCUE20/YBNvk5TYjmK3DX+Pe6K3Wc1o5m2xnEwvTjz6zlmEx1kCgm3tdGcbhN327SED4QNZ&#10;Tb2zjPDLHpbl7U1BuXZn+82nTWhELLE+J4Q2hCGX0tctG/IzN7CN3t6NhkI8x0bqkc6x3PRSJUkq&#10;DXU2LrQ08Krl+mdzNAjhfdE9rdfDx0rRZ6V36df2+TAi3t9Nry8gAk/hPwwX/IgOZWSq3NFqL3qE&#10;TM1jEkGlCsTFT+ZRVAgLlYEsC3n9QPkHAAD//wMAUEsBAi0AFAAGAAgAAAAhALaDOJL+AAAA4QEA&#10;ABMAAAAAAAAAAAAAAAAAAAAAAFtDb250ZW50X1R5cGVzXS54bWxQSwECLQAUAAYACAAAACEAOP0h&#10;/9YAAACUAQAACwAAAAAAAAAAAAAAAAAvAQAAX3JlbHMvLnJlbHNQSwECLQAUAAYACAAAACEA4IZC&#10;moQCAAAXBQAADgAAAAAAAAAAAAAAAAAuAgAAZHJzL2Uyb0RvYy54bWxQSwECLQAUAAYACAAAACEA&#10;7/3N8d0AAAAIAQAADwAAAAAAAAAAAAAAAADeBAAAZHJzL2Rvd25yZXYueG1sUEsFBgAAAAAEAAQA&#10;8wAAAOgFAAAAAA==&#10;" filled="f" strokeweight=".96pt">
                <w10:wrap type="topAndBottom" anchorx="page"/>
              </v:rect>
            </w:pict>
          </mc:Fallback>
        </mc:AlternateContent>
      </w:r>
    </w:p>
    <w:p w14:paraId="7CCFC615" w14:textId="77777777" w:rsidR="00DB4C14" w:rsidRDefault="00DB4C14">
      <w:pPr>
        <w:pStyle w:val="BodyText"/>
        <w:rPr>
          <w:sz w:val="20"/>
        </w:rPr>
      </w:pPr>
    </w:p>
    <w:p w14:paraId="49EEFE40" w14:textId="77777777" w:rsidR="00DB4C14" w:rsidRDefault="00DB4C14">
      <w:pPr>
        <w:pStyle w:val="BodyText"/>
        <w:rPr>
          <w:sz w:val="20"/>
        </w:rPr>
      </w:pPr>
    </w:p>
    <w:p w14:paraId="709CC95E" w14:textId="77777777" w:rsidR="00DB4C14" w:rsidRDefault="00DB4C14">
      <w:pPr>
        <w:pStyle w:val="BodyText"/>
        <w:rPr>
          <w:sz w:val="20"/>
        </w:rPr>
      </w:pPr>
    </w:p>
    <w:p w14:paraId="49E61F79" w14:textId="77777777" w:rsidR="00DB4C14" w:rsidRDefault="00DB4C14">
      <w:pPr>
        <w:pStyle w:val="BodyText"/>
        <w:rPr>
          <w:sz w:val="20"/>
        </w:rPr>
      </w:pPr>
    </w:p>
    <w:p w14:paraId="1C523668" w14:textId="77777777" w:rsidR="00DB4C14" w:rsidRDefault="00DB4C14">
      <w:pPr>
        <w:pStyle w:val="BodyText"/>
        <w:rPr>
          <w:sz w:val="20"/>
        </w:rPr>
      </w:pPr>
    </w:p>
    <w:p w14:paraId="18FDF845" w14:textId="77777777" w:rsidR="00DB4C14" w:rsidRDefault="00DB4C14">
      <w:pPr>
        <w:pStyle w:val="BodyText"/>
        <w:rPr>
          <w:sz w:val="20"/>
        </w:rPr>
      </w:pPr>
    </w:p>
    <w:p w14:paraId="622A234A" w14:textId="77777777" w:rsidR="00DB4C14" w:rsidRDefault="00DB4C14">
      <w:pPr>
        <w:pStyle w:val="BodyText"/>
        <w:rPr>
          <w:sz w:val="20"/>
        </w:rPr>
      </w:pPr>
    </w:p>
    <w:p w14:paraId="0598BEE1" w14:textId="77777777" w:rsidR="00DB4C14" w:rsidRDefault="00DB4C14">
      <w:pPr>
        <w:pStyle w:val="BodyText"/>
        <w:rPr>
          <w:sz w:val="20"/>
        </w:rPr>
      </w:pPr>
    </w:p>
    <w:p w14:paraId="4FDF6DEB" w14:textId="77777777" w:rsidR="00DB4C14" w:rsidRDefault="00DB4C14">
      <w:pPr>
        <w:pStyle w:val="BodyText"/>
        <w:rPr>
          <w:sz w:val="20"/>
        </w:rPr>
      </w:pPr>
    </w:p>
    <w:p w14:paraId="4988A258" w14:textId="77777777" w:rsidR="00DB4C14" w:rsidRDefault="00DB4C14">
      <w:pPr>
        <w:pStyle w:val="BodyText"/>
        <w:rPr>
          <w:sz w:val="20"/>
        </w:rPr>
      </w:pPr>
    </w:p>
    <w:p w14:paraId="19C8D8DF" w14:textId="77777777" w:rsidR="00DB4C14" w:rsidRDefault="00DB4C14">
      <w:pPr>
        <w:pStyle w:val="BodyText"/>
        <w:rPr>
          <w:sz w:val="20"/>
        </w:rPr>
      </w:pPr>
    </w:p>
    <w:p w14:paraId="4934A0C1" w14:textId="77777777" w:rsidR="00DB4C14" w:rsidRDefault="00DB4C14">
      <w:pPr>
        <w:pStyle w:val="BodyText"/>
        <w:rPr>
          <w:sz w:val="20"/>
        </w:rPr>
      </w:pPr>
    </w:p>
    <w:p w14:paraId="0307D95E" w14:textId="77777777" w:rsidR="00DB4C14" w:rsidRDefault="00DB4C14">
      <w:pPr>
        <w:pStyle w:val="BodyText"/>
        <w:rPr>
          <w:sz w:val="20"/>
        </w:rPr>
      </w:pPr>
    </w:p>
    <w:p w14:paraId="5F2AA90A" w14:textId="77777777" w:rsidR="00DB4C14" w:rsidRDefault="00DB4C14">
      <w:pPr>
        <w:pStyle w:val="BodyText"/>
        <w:rPr>
          <w:sz w:val="20"/>
        </w:rPr>
      </w:pPr>
    </w:p>
    <w:p w14:paraId="02A3BFD4" w14:textId="77777777" w:rsidR="00DB4C14" w:rsidRDefault="00DB4C14">
      <w:pPr>
        <w:pStyle w:val="BodyText"/>
        <w:rPr>
          <w:sz w:val="20"/>
        </w:rPr>
      </w:pPr>
    </w:p>
    <w:p w14:paraId="5F02CE4D" w14:textId="77777777" w:rsidR="00DB4C14" w:rsidRDefault="00DB4C14">
      <w:pPr>
        <w:pStyle w:val="BodyText"/>
        <w:rPr>
          <w:sz w:val="20"/>
        </w:rPr>
      </w:pPr>
    </w:p>
    <w:p w14:paraId="09B15936" w14:textId="77777777" w:rsidR="00DB4C14" w:rsidRDefault="00DB4C14">
      <w:pPr>
        <w:pStyle w:val="BodyText"/>
        <w:rPr>
          <w:sz w:val="20"/>
        </w:rPr>
      </w:pPr>
    </w:p>
    <w:p w14:paraId="73B8330C" w14:textId="77777777" w:rsidR="00DB4C14" w:rsidRDefault="00E05884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7211F8" wp14:editId="6B280579">
                <wp:simplePos x="0" y="0"/>
                <wp:positionH relativeFrom="page">
                  <wp:posOffset>522605</wp:posOffset>
                </wp:positionH>
                <wp:positionV relativeFrom="paragraph">
                  <wp:posOffset>189865</wp:posOffset>
                </wp:positionV>
                <wp:extent cx="132715" cy="105410"/>
                <wp:effectExtent l="0" t="0" r="0" b="0"/>
                <wp:wrapTopAndBottom/>
                <wp:docPr id="15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B7EF" id="Rectangle 47" o:spid="_x0000_s1026" style="position:absolute;margin-left:41.15pt;margin-top:14.95pt;width:10.45pt;height:8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u4hAIAABcFAAAOAAAAZHJzL2Uyb0RvYy54bWysVFFv2yAQfp+0/4B4T21cp0msOlUVJ9Ok&#10;bqvW7QcQjGM0DAxInK7af9+BkyxZX6ZpfsDAHR/33X3H7d2+k2jHrRNalZhcpRhxxXQt1KbEX7+s&#10;RlOMnKeqplIrXuJn7vDd/O2b294UPNOtljW3CECUK3pT4tZ7UySJYy3vqLvShiswNtp21MPSbpLa&#10;0h7QO5lkaXqT9NrWxmrGnYPdajDiecRvGs78p6Zx3CNZYojNx9HGcR3GZH5Li42lphXsEAb9hyg6&#10;KhRceoKqqKdoa8UrqE4wq51u/BXTXaKbRjAeOQAbkv7B5qmlhkcukBxnTmly/w+Wfdw9WiRqqN14&#10;gpGiHRTpM6SNqo3kKJ+EDPXGFeD4ZB5t4OjMg2bfHFJ60YIbv7dW9y2nNcRFgn9ycSAsHBxF6/6D&#10;rgGebr2Oydo3tguAkAa0jzV5PtWE7z1isEmuswkZY8TARNJxTmLNElocDxvr/DuuOxQmJbYQewSn&#10;uwfnQzC0OLqEu5ReCSlj2aVCPYBmZJbFE05LUQdrJGk364W0aEeDcuIXqQH9c7cAXVHXDn7RNGiq&#10;Ex6ELUVX4unpNC1Cmpaqjvd7KuQwhxilCrcCa4j6MBsE9DJLZ8vpcpqP8uxmOcrTqhrdrxb56GZF&#10;JuPqulosKvIzECB50Yq65ipwOIqZ5H8nlkNbDTI8yfmCqztPySp+r1OSXIYR8w+sjv/ILuojSGKQ&#10;1lrXzyAPq4fuhNcEJq22PzDqoTNL7L5vqeUYyfcKJDYjeR5aOS7y8SSDhT23rM8tVDGAKrHHaJgu&#10;/ND+W2PFpoWbSCy+0vcgy0ZEyQTJDlEdxAzdFxkcXorQ3ufr6PX7PZv/AgAA//8DAFBLAwQUAAYA&#10;CAAAACEA+IjfdN4AAAAIAQAADwAAAGRycy9kb3ducmV2LnhtbEyPwU7DMBBE70j8g7VI3KiD20ZN&#10;yKZClQBRTrT9gE28JIHYjmK3DX+PeyrH0Yxm3hTryfTixKPvnEV4nCUg2NZOd7ZBOOxfHlYgfCCr&#10;qXeWEX7Zw7q8vSko1+5sP/m0C42IJdbnhNCGMORS+rplQ37mBrbR+3KjoRDl2Eg90jmWm16qJEml&#10;oc7GhZYG3rRc/+yOBiG8Lrrldju8bRS9V/qQfuyz7xHx/m56fgIReArXMFzwIzqUkalyR6u96BFW&#10;ah6TCCrLQFz8ZK5AVAiLdAmyLOT/A+UfAAAA//8DAFBLAQItABQABgAIAAAAIQC2gziS/gAAAOEB&#10;AAATAAAAAAAAAAAAAAAAAAAAAABbQ29udGVudF9UeXBlc10ueG1sUEsBAi0AFAAGAAgAAAAhADj9&#10;If/WAAAAlAEAAAsAAAAAAAAAAAAAAAAALwEAAF9yZWxzLy5yZWxzUEsBAi0AFAAGAAgAAAAhAIwg&#10;S7iEAgAAFwUAAA4AAAAAAAAAAAAAAAAALgIAAGRycy9lMm9Eb2MueG1sUEsBAi0AFAAGAAgAAAAh&#10;APiI33T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7C8B49AB" w14:textId="77777777" w:rsidR="00DB4C14" w:rsidRDefault="00DB4C14">
      <w:pPr>
        <w:pStyle w:val="BodyText"/>
        <w:rPr>
          <w:sz w:val="20"/>
        </w:rPr>
      </w:pPr>
    </w:p>
    <w:p w14:paraId="06961E22" w14:textId="77777777" w:rsidR="00DB4C14" w:rsidRDefault="00DB4C14">
      <w:pPr>
        <w:pStyle w:val="BodyText"/>
        <w:rPr>
          <w:sz w:val="20"/>
        </w:rPr>
      </w:pPr>
    </w:p>
    <w:p w14:paraId="480EBF50" w14:textId="77777777" w:rsidR="00DB4C14" w:rsidRDefault="00DB4C14">
      <w:pPr>
        <w:pStyle w:val="BodyText"/>
        <w:rPr>
          <w:sz w:val="20"/>
        </w:rPr>
      </w:pPr>
    </w:p>
    <w:p w14:paraId="78CE4C68" w14:textId="77777777" w:rsidR="00DB4C14" w:rsidRDefault="00DB4C14">
      <w:pPr>
        <w:pStyle w:val="BodyText"/>
        <w:rPr>
          <w:sz w:val="20"/>
        </w:rPr>
      </w:pPr>
    </w:p>
    <w:p w14:paraId="1D5624A6" w14:textId="77777777" w:rsidR="00DB4C14" w:rsidRDefault="00DB4C14">
      <w:pPr>
        <w:pStyle w:val="BodyText"/>
        <w:rPr>
          <w:sz w:val="20"/>
        </w:rPr>
      </w:pPr>
    </w:p>
    <w:p w14:paraId="0CC8B951" w14:textId="77777777" w:rsidR="00DB4C14" w:rsidRDefault="00DB4C14">
      <w:pPr>
        <w:pStyle w:val="BodyText"/>
        <w:rPr>
          <w:sz w:val="20"/>
        </w:rPr>
      </w:pPr>
    </w:p>
    <w:p w14:paraId="0B7A1712" w14:textId="77777777" w:rsidR="00DB4C14" w:rsidRDefault="00DB4C14">
      <w:pPr>
        <w:pStyle w:val="BodyText"/>
        <w:rPr>
          <w:sz w:val="20"/>
        </w:rPr>
      </w:pPr>
    </w:p>
    <w:p w14:paraId="65D3BB51" w14:textId="77777777" w:rsidR="00DB4C14" w:rsidRDefault="00E05884">
      <w:pPr>
        <w:pStyle w:val="BodyText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966DD80" wp14:editId="7A4C8317">
                <wp:simplePos x="0" y="0"/>
                <wp:positionH relativeFrom="page">
                  <wp:posOffset>2606675</wp:posOffset>
                </wp:positionH>
                <wp:positionV relativeFrom="paragraph">
                  <wp:posOffset>160020</wp:posOffset>
                </wp:positionV>
                <wp:extent cx="762000" cy="1270"/>
                <wp:effectExtent l="0" t="0" r="0" b="0"/>
                <wp:wrapTopAndBottom/>
                <wp:docPr id="15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200"/>
                            <a:gd name="T2" fmla="+- 0 5305 4105"/>
                            <a:gd name="T3" fmla="*/ T2 w 1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0">
                              <a:moveTo>
                                <a:pt x="0" y="0"/>
                              </a:moveTo>
                              <a:lnTo>
                                <a:pt x="12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BF54" id="Freeform 46" o:spid="_x0000_s1026" style="position:absolute;margin-left:205.25pt;margin-top:12.6pt;width:6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NRAQMAAKYGAAAOAAAAZHJzL2Uyb0RvYy54bWysVVFv2jAQfp+0/2D5cRNNQgO0qFBNpEyT&#10;uq1S2Q8wtkOiObZnG0I37b/vbCcUqCpN0/IQ7Nz5u+++8x03t/tGoB03tlZyhrOLFCMuqWK13Mzw&#10;t9VycIWRdUQyIpTkM/zELb6dv31z0+opH6pKCcYNAhBpp62e4co5PU0SSyveEHuhNJdgLJVpiIOt&#10;2STMkBbQG5EM03SctMowbRTl1sLXIhrxPOCXJafua1la7pCYYeDmwtuE99q/k/kNmW4M0VVNOxrk&#10;H1g0pJYQ9ABVEEfQ1tQvoJqaGmVV6S6oahJVljXlIQfIJkvPsnmsiOYhFxDH6oNM9v/B0i+7B4Nq&#10;BrUbjTGSpIEiLQ3nXnKUj71ArbZT8HvUD8anaPW9ot8tGJITi99Y8EHr9rNiAEO2TgVR9qVp/ElI&#10;F+2D9k8H7fneIQofJ2MoJ1SIgikbTkJlEjLtj9KtdR+5CjBkd29dLByDVZCdddRXAFE2Amr4foBS&#10;lGfpKLy6Qh/cst7tXYJWKWpRBuHPnYa9U8AaXb6Cddm7eazhERbw3/QMSdWTpnvZsYYVIr5R0iCT&#10;VtbLswJuvT6AAE4+w1d8Ifa5bzzThTDQAed332AEd38ds9XEeWY+hF+i1ssPUvgPjdrxlQomd1Y4&#10;CPJsFfLYKxw/ZhXNcMIHgFsTFyGo53pUWamWtRChtEJ6KqN0HKlYJWrmjZ6NNZv1Qhi0I76rw+OT&#10;AbATN22sK4itol8wxZyN2koWolScsLtu7Ugt4hqARBAdLmenjb+moZ9/XafXd1d3V/kgH47vBnla&#10;FIMPy0U+GC+zyai4LBaLIvvt5cvyaVUzxqWn3c+WLP+73u2mXJwKh+lykt6JCsvwvFQhOaURRIJc&#10;+t9YhL5zY6uvFXuCLjYqDksY7rColPmJUQuDcobtjy0xHCPxScIkus7y3E/WsMlHkyFszLFlfWwh&#10;kgLUDDsMN98vFy5O46029aaCSFm4elJ9gOlR1r7Pw5iJrLoNDMOQQTe4/bQ93gev57+X+R8AAAD/&#10;/wMAUEsDBBQABgAIAAAAIQCMcIP+3gAAAAkBAAAPAAAAZHJzL2Rvd25yZXYueG1sTI/dSsNAEEbv&#10;Bd9hGcEbsZufRiRmU0QQq1DEtg8wzY5JMDsbsts0eXs3V3o53xy+OVNsJtOJkQbXWlYQryIQxJXV&#10;LdcKjofX+0cQziNr7CyTgpkcbMrrqwJzbS/8RePe1yKUsMtRQeN9n0vpqoYMupXticPu2w4GfRiH&#10;WuoBL6HcdDKJogdpsOVwocGeXhqqfvZno2An4zH52KYW0+3d8PlWz75/n5W6vZmen0B4mvwfDIt+&#10;UIcyOJ3smbUTnYJ1HGUBVZBkCYgAZOkSnJZgDbIs5P8Pyl8AAAD//wMAUEsBAi0AFAAGAAgAAAAh&#10;ALaDOJL+AAAA4QEAABMAAAAAAAAAAAAAAAAAAAAAAFtDb250ZW50X1R5cGVzXS54bWxQSwECLQAU&#10;AAYACAAAACEAOP0h/9YAAACUAQAACwAAAAAAAAAAAAAAAAAvAQAAX3JlbHMvLnJlbHNQSwECLQAU&#10;AAYACAAAACEA5nHTUQEDAACmBgAADgAAAAAAAAAAAAAAAAAuAgAAZHJzL2Uyb0RvYy54bWxQSwEC&#10;LQAUAAYACAAAACEAjHCD/t4AAAAJAQAADwAAAAAAAAAAAAAAAABbBQAAZHJzL2Rvd25yZXYueG1s&#10;UEsFBgAAAAAEAAQA8wAAAGYGAAAAAA==&#10;" path="m,l1200,e" filled="f" strokeweight=".14056mm">
                <v:path arrowok="t" o:connecttype="custom" o:connectlocs="0,0;762000,0" o:connectangles="0,0"/>
                <w10:wrap type="topAndBottom" anchorx="page"/>
              </v:shape>
            </w:pict>
          </mc:Fallback>
        </mc:AlternateContent>
      </w:r>
    </w:p>
    <w:p w14:paraId="06C611F5" w14:textId="77777777" w:rsidR="00DB4C14" w:rsidRDefault="00DB4C14">
      <w:pPr>
        <w:pStyle w:val="BodyText"/>
        <w:rPr>
          <w:sz w:val="20"/>
        </w:rPr>
      </w:pPr>
    </w:p>
    <w:p w14:paraId="77AB9D52" w14:textId="77777777" w:rsidR="00DB4C14" w:rsidRDefault="00E05884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44DF27A" wp14:editId="1D5C2C88">
                <wp:simplePos x="0" y="0"/>
                <wp:positionH relativeFrom="page">
                  <wp:posOffset>2606675</wp:posOffset>
                </wp:positionH>
                <wp:positionV relativeFrom="paragraph">
                  <wp:posOffset>125730</wp:posOffset>
                </wp:positionV>
                <wp:extent cx="697865" cy="1270"/>
                <wp:effectExtent l="0" t="0" r="0" b="0"/>
                <wp:wrapTopAndBottom/>
                <wp:docPr id="155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7865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099"/>
                            <a:gd name="T2" fmla="+- 0 5204 4105"/>
                            <a:gd name="T3" fmla="*/ T2 w 10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9">
                              <a:moveTo>
                                <a:pt x="0" y="0"/>
                              </a:moveTo>
                              <a:lnTo>
                                <a:pt x="10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64B64" id="Freeform 45" o:spid="_x0000_s1026" style="position:absolute;margin-left:205.25pt;margin-top:9.9pt;width:54.9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1KBAMAAKYGAAAOAAAAZHJzL2Uyb0RvYy54bWysVW1v0zAQ/o7Ef7D8EdTlZUnftHaamhYh&#10;DZi08gNcx2kiHDvYbtMN8d8520nXdiAhRD6kdu783HPP+a43t4eaoz1TupJihqOrECMmqMwrsZ3h&#10;r+vVYIyRNkTkhEvBZviJaXw7f/vmpm2mLJal5DlTCECEnrbNDJfGNNMg0LRkNdFXsmECjIVUNTGw&#10;VdsgV6QF9JoHcRgOg1aqvFGSMq3ha+aNeO7wi4JR86UoNDOIzzBwM+6t3Htj38H8hky3ijRlRTsa&#10;5B9Y1KQSEPQIlRFD0E5Vr6DqiiqpZWGuqKwDWRQVZS4HyCYKL7J5LEnDXC4gjm6OMun/B0s/7x8U&#10;qnKoXZpiJEgNRVopxqzkKEmtQG2jp+D32Dwom6Ju7iX9psEQnFnsRoMP2rSfZA4wZGekE+VQqNqe&#10;hHTRwWn/dNSeHQyi8HE4GY2HwICCKYpHrjIBmfZH6U6bD0w6GLK/18YXLoeVkz3vqK+hyEXNoYbv&#10;ByhESRSm7tUV+ugW9W7vArQOUYuicDK5dIp7J4eVxmHyW6zr3s1ixSdYwH/bMyRlT5oeRMcaVojY&#10;RgmdTI3UVp41cOv1AQRwshn+wRdiX/r6M10IBR1wefcVRnD3Nz7bhhjLzIawS9SC/FYK+6GWe7aW&#10;zmQuCgdBXqxcnHq546esvBlO2ABwa/zCBbVcTyor5Kri3JWWC0slDYdeGy15lVujZaPVdrPgCu2J&#10;7Wr32GQA7MytUdpkRJfez5l8zkruRO6ilIzky25tSMX9GoC4Ex0uZ6eNvaaun39MwslyvBwngyQe&#10;LgdJmGWDu9UiGQxX0SjNrrPFIot+WvmiZFpWec6Epd3Plij5u97tppyfCsfpcpbemQor97xWITin&#10;4USCXPpfX4S+c32rb2T+BF2spB+WMNxhUUr1jFELg3KG9fcdUQwj/lHAJJpESWInq9sk6SiGjTq1&#10;bE4tRFCAmmGD4ebb5cL4abxrVLUtIVLkrp6QdzA9isr2uRsznlW3gWHoMugGt522p3vn9fL3Mv8F&#10;AAD//wMAUEsDBBQABgAIAAAAIQCtYIfn4AAAAAkBAAAPAAAAZHJzL2Rvd25yZXYueG1sTI/NTsMw&#10;EITvSLyDtUhcUGu39I8QpwIqRNX2AC0SVzdekkC8jmK3Td+e5QTH0YxmvknnnavFEdtQedIw6CsQ&#10;SLm3FRUa3nfPvRmIEA1ZU3tCDWcMMM8uL1KTWH+iNzxuYyG4hEJiNJQxNomUIS/RmdD3DRJ7n751&#10;JrJsC2lbc+JyV8uhUhPpTEW8UJoGn0rMv7cHp4GWi8fpemKn65vzYhM/vuh1dfui9fVV93APImIX&#10;/8Lwi8/okDHT3h/IBlFrGA3UmKNs3PEFDoyHagRir4F3QWap/P8g+wEAAP//AwBQSwECLQAUAAYA&#10;CAAAACEAtoM4kv4AAADhAQAAEwAAAAAAAAAAAAAAAAAAAAAAW0NvbnRlbnRfVHlwZXNdLnhtbFBL&#10;AQItABQABgAIAAAAIQA4/SH/1gAAAJQBAAALAAAAAAAAAAAAAAAAAC8BAABfcmVscy8ucmVsc1BL&#10;AQItABQABgAIAAAAIQAeJX1KBAMAAKYGAAAOAAAAAAAAAAAAAAAAAC4CAABkcnMvZTJvRG9jLnht&#10;bFBLAQItABQABgAIAAAAIQCtYIfn4AAAAAkBAAAPAAAAAAAAAAAAAAAAAF4FAABkcnMvZG93bnJl&#10;di54bWxQSwUGAAAAAAQABADzAAAAawYAAAAA&#10;" path="m,l1099,e" filled="f" strokeweight=".14056mm">
                <v:path arrowok="t" o:connecttype="custom" o:connectlocs="0,0;697865,0" o:connectangles="0,0"/>
                <w10:wrap type="topAndBottom" anchorx="page"/>
              </v:shape>
            </w:pict>
          </mc:Fallback>
        </mc:AlternateContent>
      </w:r>
    </w:p>
    <w:p w14:paraId="0DBF5145" w14:textId="77777777" w:rsidR="00DB4C14" w:rsidRDefault="00DB4C14">
      <w:pPr>
        <w:pStyle w:val="BodyText"/>
        <w:rPr>
          <w:sz w:val="20"/>
        </w:rPr>
      </w:pPr>
    </w:p>
    <w:p w14:paraId="7F9D8EEB" w14:textId="77777777" w:rsidR="00DB4C14" w:rsidRDefault="00DB4C14">
      <w:pPr>
        <w:pStyle w:val="BodyText"/>
        <w:rPr>
          <w:sz w:val="20"/>
        </w:rPr>
      </w:pPr>
    </w:p>
    <w:p w14:paraId="5A80B8D1" w14:textId="77777777" w:rsidR="00DB4C14" w:rsidRDefault="00DB4C14">
      <w:pPr>
        <w:pStyle w:val="BodyText"/>
        <w:rPr>
          <w:sz w:val="20"/>
        </w:rPr>
      </w:pPr>
    </w:p>
    <w:p w14:paraId="173F160D" w14:textId="77777777" w:rsidR="00DB4C14" w:rsidRDefault="00DB4C14">
      <w:pPr>
        <w:pStyle w:val="BodyText"/>
        <w:rPr>
          <w:sz w:val="20"/>
        </w:rPr>
      </w:pPr>
    </w:p>
    <w:p w14:paraId="6A3DA851" w14:textId="77777777" w:rsidR="00DB4C14" w:rsidRDefault="00DB4C14">
      <w:pPr>
        <w:pStyle w:val="BodyText"/>
        <w:rPr>
          <w:sz w:val="20"/>
        </w:rPr>
      </w:pPr>
    </w:p>
    <w:p w14:paraId="5A6F2316" w14:textId="77777777" w:rsidR="00DB4C14" w:rsidRDefault="00DB4C14">
      <w:pPr>
        <w:pStyle w:val="BodyText"/>
        <w:rPr>
          <w:sz w:val="20"/>
        </w:rPr>
      </w:pPr>
    </w:p>
    <w:p w14:paraId="74A1DFE6" w14:textId="77777777" w:rsidR="00DB4C14" w:rsidRDefault="00DB4C14">
      <w:pPr>
        <w:pStyle w:val="BodyText"/>
        <w:rPr>
          <w:sz w:val="20"/>
        </w:rPr>
      </w:pPr>
    </w:p>
    <w:p w14:paraId="011783C1" w14:textId="77777777" w:rsidR="00DB4C14" w:rsidRDefault="00DB4C14">
      <w:pPr>
        <w:pStyle w:val="BodyText"/>
        <w:rPr>
          <w:sz w:val="20"/>
        </w:rPr>
      </w:pPr>
    </w:p>
    <w:p w14:paraId="7E2626B3" w14:textId="77777777" w:rsidR="00DB4C14" w:rsidRDefault="00DB4C14">
      <w:pPr>
        <w:pStyle w:val="BodyText"/>
        <w:rPr>
          <w:sz w:val="20"/>
        </w:rPr>
      </w:pPr>
    </w:p>
    <w:p w14:paraId="18A7ABF3" w14:textId="77777777" w:rsidR="00DB4C14" w:rsidRDefault="00DB4C14">
      <w:pPr>
        <w:pStyle w:val="BodyText"/>
        <w:rPr>
          <w:sz w:val="20"/>
        </w:rPr>
      </w:pPr>
    </w:p>
    <w:p w14:paraId="737C3F26" w14:textId="77777777" w:rsidR="00DB4C14" w:rsidRDefault="00DB4C14">
      <w:pPr>
        <w:pStyle w:val="BodyText"/>
        <w:rPr>
          <w:sz w:val="20"/>
        </w:rPr>
      </w:pPr>
    </w:p>
    <w:p w14:paraId="008F85A7" w14:textId="77777777" w:rsidR="00DB4C14" w:rsidRDefault="00DB4C14">
      <w:pPr>
        <w:pStyle w:val="BodyText"/>
        <w:rPr>
          <w:sz w:val="20"/>
        </w:rPr>
      </w:pPr>
    </w:p>
    <w:p w14:paraId="1D06FA10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4251AB2" wp14:editId="4E7E0ED5">
                <wp:simplePos x="0" y="0"/>
                <wp:positionH relativeFrom="page">
                  <wp:posOffset>522605</wp:posOffset>
                </wp:positionH>
                <wp:positionV relativeFrom="paragraph">
                  <wp:posOffset>158750</wp:posOffset>
                </wp:positionV>
                <wp:extent cx="132715" cy="103505"/>
                <wp:effectExtent l="0" t="0" r="0" b="0"/>
                <wp:wrapTopAndBottom/>
                <wp:docPr id="1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FD" id="Rectangle 44" o:spid="_x0000_s1026" style="position:absolute;margin-left:41.15pt;margin-top:12.5pt;width:10.45pt;height:8.1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qehAIAABcFAAAOAAAAZHJzL2Uyb0RvYy54bWysVFFv0zAQfkfiP1h+7xJn6dZGTaepaRHS&#10;gInBD3Bjp7FwbGO7TcfEf+fstKVlLwiRh8TO3X2+7+47z+72nUQ7bp3QqsTkKsWIq1ozoTYl/vpl&#10;NZpg5DxVjEqteImfucN387dvZr0peKZbLRm3CECUK3pT4tZ7UySJq1veUXelDVdgbLTtqIet3STM&#10;0h7QO5lkaXqT9NoyY3XNnYO/1WDE84jfNLz2n5rGcY9kiSE3H982vtfhncxntNhYalpRH9Kg/5BF&#10;R4WCQ09QFfUUba14BdWJ2mqnG39V6y7RTSNqHjkAG5L+weappYZHLlAcZ05lcv8Ptv64e7RIMOjd&#10;OMdI0Q6a9BnKRtVGcpTnoUK9cQU4PplHGzg686Drbw4pvWjBjd9bq/uWUwZ5keCfXASEjYNQtO4/&#10;aAbwdOt1LNa+sV0AhDKgfezJ86knfO9RDT/JdXZLxhjVYCLp9TgdxxNocQw21vl3XHcoLEpsIfcI&#10;TncPzodkaHF0CWcpvRJSxrZLhXoAzcg0ixFOS8GCNZK0m/VCWrSjQTnxORx84RagK+rawS+aghst&#10;OuFB2FJ0JZ6comkRyrRULLp4KuSwhhylClHAGrI+rAYBvUzT6XKynOSjPLtZjvK0qkb3q0U+ulmR&#10;23F1XS0WFfkZCJC8aAVjXAUORzGT/O/EchirQYYnOV9wdeclWcXndUmSyzRi/YHV8RvZRX0ESQzS&#10;Wmv2DPKwephOuE1g0Wr7A6MeJrPE7vuWWo6RfK9AYlOS52GU4yYf32awseeW9bmFqhqgSuwxGpYL&#10;P4z/1lixaeEkEpuv9D3IshFRMkGyQ1YHMcP0RQaHmyKM9/k+ev2+z+a/AAAA//8DAFBLAwQUAAYA&#10;CAAAACEAArtiX94AAAAIAQAADwAAAGRycy9kb3ducmV2LnhtbEyPwW7CMBBE75X6D9ZW6q04OIBo&#10;GgdVSG1VeirwAZt4SULjdRQbSP++5lSOoxnNvMlXo+3EmQbfOtYwnSQgiCtnWq417HdvT0sQPiAb&#10;7ByThl/ysCru73LMjLvwN523oRaxhH2GGpoQ+kxKXzVk0U9cTxy9gxsshiiHWpoBL7HcdlIlyUJa&#10;bDkuNNjTuqHqZ3uyGsL7rJ1vNv3HWuFnafaLr93zcdD68WF8fQERaAz/YbjiR3QoIlPpTmy86DQs&#10;VRqTGtQ8Xrr6SapAlBpm0xRkkcvbA8UfAAAA//8DAFBLAQItABQABgAIAAAAIQC2gziS/gAAAOEB&#10;AAATAAAAAAAAAAAAAAAAAAAAAABbQ29udGVudF9UeXBlc10ueG1sUEsBAi0AFAAGAAgAAAAhADj9&#10;If/WAAAAlAEAAAsAAAAAAAAAAAAAAAAALwEAAF9yZWxzLy5yZWxzUEsBAi0AFAAGAAgAAAAhALDM&#10;Wp6EAgAAFwUAAA4AAAAAAAAAAAAAAAAALgIAAGRycy9lMm9Eb2MueG1sUEsBAi0AFAAGAAgAAAAh&#10;AAK7Yl/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2FB3F99A" w14:textId="77777777" w:rsidR="00DB4C14" w:rsidRDefault="00DB4C14">
      <w:pPr>
        <w:rPr>
          <w:sz w:val="17"/>
        </w:rPr>
        <w:sectPr w:rsidR="00DB4C14">
          <w:headerReference w:type="default" r:id="rId45"/>
          <w:footerReference w:type="default" r:id="rId4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"/>
        <w:gridCol w:w="1616"/>
        <w:gridCol w:w="1657"/>
        <w:gridCol w:w="3534"/>
        <w:gridCol w:w="2406"/>
        <w:gridCol w:w="1494"/>
      </w:tblGrid>
      <w:tr w:rsidR="00DB4C14" w14:paraId="66FA2794" w14:textId="77777777">
        <w:trPr>
          <w:trHeight w:val="2970"/>
        </w:trPr>
        <w:tc>
          <w:tcPr>
            <w:tcW w:w="240" w:type="dxa"/>
            <w:tcBorders>
              <w:bottom w:val="nil"/>
            </w:tcBorders>
          </w:tcPr>
          <w:p w14:paraId="267B5A5B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1616" w:type="dxa"/>
            <w:tcBorders>
              <w:top w:val="double" w:sz="1" w:space="0" w:color="000000"/>
            </w:tcBorders>
          </w:tcPr>
          <w:p w14:paraId="6546293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year]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4FA8F8F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</w:p>
          <w:p w14:paraId="2064F2C1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percentage]</w:t>
            </w:r>
          </w:p>
        </w:tc>
        <w:tc>
          <w:tcPr>
            <w:tcW w:w="3534" w:type="dxa"/>
            <w:tcBorders>
              <w:top w:val="double" w:sz="1" w:space="0" w:color="000000"/>
            </w:tcBorders>
          </w:tcPr>
          <w:p w14:paraId="5BC19EB8" w14:textId="77777777" w:rsidR="00DB4C14" w:rsidRDefault="00B413C6">
            <w:pPr>
              <w:pStyle w:val="TableParagraph"/>
              <w:tabs>
                <w:tab w:val="left" w:pos="1567"/>
              </w:tabs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Contract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Identification</w:t>
            </w:r>
            <w:r>
              <w:rPr>
                <w:color w:val="FF0000"/>
                <w:sz w:val="20"/>
              </w:rPr>
              <w:t>:</w:t>
            </w:r>
            <w:r>
              <w:rPr>
                <w:i/>
                <w:color w:val="FF0000"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</w:p>
          <w:p w14:paraId="2DF2D30F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color w:val="FF0000"/>
                <w:spacing w:val="-1"/>
                <w:sz w:val="20"/>
              </w:rPr>
              <w:t>complete</w:t>
            </w:r>
            <w:r>
              <w:rPr>
                <w:i/>
                <w:color w:val="FF0000"/>
                <w:spacing w:val="-9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contract</w:t>
            </w:r>
            <w:r>
              <w:rPr>
                <w:i/>
                <w:color w:val="FF0000"/>
                <w:spacing w:val="-12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name,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number,</w:t>
            </w:r>
            <w:r>
              <w:rPr>
                <w:i/>
                <w:color w:val="FF0000"/>
                <w:spacing w:val="-8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and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any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other</w:t>
            </w:r>
            <w:r>
              <w:rPr>
                <w:i/>
                <w:color w:val="FF0000"/>
                <w:spacing w:val="-2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Identification]</w:t>
            </w:r>
          </w:p>
          <w:p w14:paraId="5797B499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Entity: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[insert</w:t>
            </w:r>
            <w:r>
              <w:rPr>
                <w:i/>
                <w:color w:val="FF0000"/>
                <w:spacing w:val="5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full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name]</w:t>
            </w:r>
          </w:p>
          <w:p w14:paraId="71F83CBA" w14:textId="77777777" w:rsidR="00DB4C14" w:rsidRDefault="00B413C6">
            <w:pPr>
              <w:pStyle w:val="TableParagraph"/>
              <w:tabs>
                <w:tab w:val="left" w:pos="970"/>
                <w:tab w:val="left" w:pos="1346"/>
                <w:tab w:val="left" w:pos="2343"/>
              </w:tabs>
              <w:ind w:left="107" w:right="99"/>
              <w:rPr>
                <w:i/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  <w:t>of</w:t>
            </w:r>
            <w:r>
              <w:rPr>
                <w:sz w:val="20"/>
              </w:rPr>
              <w:tab/>
              <w:t>Procuring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Entity:</w:t>
            </w:r>
            <w:r>
              <w:rPr>
                <w:i/>
                <w:spacing w:val="-1"/>
                <w:sz w:val="20"/>
              </w:rPr>
              <w:t>[</w:t>
            </w:r>
            <w:proofErr w:type="gramEnd"/>
            <w:r>
              <w:rPr>
                <w:i/>
                <w:color w:val="FF0000"/>
                <w:spacing w:val="-1"/>
                <w:sz w:val="20"/>
              </w:rPr>
              <w:t>insert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street/city/county</w:t>
            </w:r>
            <w:r>
              <w:rPr>
                <w:i/>
                <w:sz w:val="20"/>
              </w:rPr>
              <w:t>]</w:t>
            </w:r>
          </w:p>
          <w:p w14:paraId="5B3EA208" w14:textId="77777777" w:rsidR="00DB4C14" w:rsidRDefault="00B413C6">
            <w:pPr>
              <w:pStyle w:val="TableParagraph"/>
              <w:spacing w:before="1"/>
              <w:ind w:left="107" w:right="97"/>
              <w:rPr>
                <w:i/>
                <w:sz w:val="20"/>
              </w:rPr>
            </w:pPr>
            <w:r>
              <w:rPr>
                <w:sz w:val="20"/>
              </w:rPr>
              <w:t xml:space="preserve">Matter in dispute: </w:t>
            </w:r>
            <w:r>
              <w:rPr>
                <w:i/>
                <w:sz w:val="20"/>
              </w:rPr>
              <w:t>[</w:t>
            </w:r>
            <w:r>
              <w:rPr>
                <w:i/>
                <w:color w:val="FF0000"/>
                <w:sz w:val="20"/>
              </w:rPr>
              <w:t>indicate main issue in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dispute</w:t>
            </w:r>
            <w:r>
              <w:rPr>
                <w:i/>
                <w:sz w:val="20"/>
              </w:rPr>
              <w:t>]</w:t>
            </w:r>
          </w:p>
          <w:p w14:paraId="0CDAED7E" w14:textId="77777777" w:rsidR="00DB4C14" w:rsidRDefault="00B413C6">
            <w:pPr>
              <w:pStyle w:val="TableParagraph"/>
              <w:spacing w:line="230" w:lineRule="exact"/>
              <w:ind w:left="107" w:right="87"/>
              <w:rPr>
                <w:i/>
                <w:sz w:val="20"/>
              </w:rPr>
            </w:pPr>
            <w:r>
              <w:rPr>
                <w:sz w:val="20"/>
              </w:rPr>
              <w:t>Party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initiated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dispute: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“procuring entity “or “contractor</w:t>
            </w:r>
            <w:r>
              <w:rPr>
                <w:i/>
                <w:sz w:val="20"/>
              </w:rPr>
              <w:t>”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Reason(s)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litigation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award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I[</w:t>
            </w:r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main reason(s</w:t>
            </w:r>
            <w:r>
              <w:rPr>
                <w:i/>
                <w:sz w:val="20"/>
              </w:rPr>
              <w:t>)]</w:t>
            </w:r>
          </w:p>
        </w:tc>
        <w:tc>
          <w:tcPr>
            <w:tcW w:w="2406" w:type="dxa"/>
            <w:tcBorders>
              <w:top w:val="double" w:sz="1" w:space="0" w:color="000000"/>
            </w:tcBorders>
          </w:tcPr>
          <w:p w14:paraId="45D5B36B" w14:textId="77777777" w:rsidR="00DB4C14" w:rsidRDefault="00B413C6">
            <w:pPr>
              <w:pStyle w:val="TableParagraph"/>
              <w:spacing w:line="203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amount]</w:t>
            </w:r>
          </w:p>
        </w:tc>
        <w:tc>
          <w:tcPr>
            <w:tcW w:w="1494" w:type="dxa"/>
            <w:tcBorders>
              <w:bottom w:val="nil"/>
            </w:tcBorders>
          </w:tcPr>
          <w:p w14:paraId="3250F60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8FF8347" w14:textId="77777777">
        <w:trPr>
          <w:trHeight w:val="13163"/>
        </w:trPr>
        <w:tc>
          <w:tcPr>
            <w:tcW w:w="10947" w:type="dxa"/>
            <w:gridSpan w:val="6"/>
            <w:tcBorders>
              <w:top w:val="nil"/>
            </w:tcBorders>
          </w:tcPr>
          <w:p w14:paraId="25CD40D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3D5D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3354EC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F1CD72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76D45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9BD4AB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DE886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85808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89FED7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A66D4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5FA3C9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BF2CF09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CFD5AD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93E53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ACE594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431B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E8BBE36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0CD90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1EF09A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A53492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82946A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287B85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BB8261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93E0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EE7DD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75FA53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52C4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1526D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46C9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A99E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62441D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7FF880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111B4E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F56E02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E151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09BFB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60E031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A4BC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459B5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09145C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02DB0F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3EAC1E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01CBFE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9FA379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F326FD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CF8A354" w14:textId="77777777" w:rsidR="00DB4C14" w:rsidRDefault="00DB4C14">
            <w:pPr>
              <w:pStyle w:val="TableParagraph"/>
              <w:spacing w:before="2"/>
              <w:rPr>
                <w:sz w:val="31"/>
              </w:rPr>
            </w:pPr>
          </w:p>
          <w:p w14:paraId="799EB7D6" w14:textId="77777777" w:rsidR="00DB4C14" w:rsidRDefault="00B413C6">
            <w:pPr>
              <w:pStyle w:val="TableParagraph"/>
              <w:ind w:left="5149" w:right="4420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57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5D5C226B" w14:textId="77777777" w:rsidR="00DB4C14" w:rsidRDefault="00DB4C14">
      <w:pPr>
        <w:jc w:val="center"/>
        <w:sectPr w:rsidR="00DB4C14">
          <w:headerReference w:type="default" r:id="rId47"/>
          <w:footerReference w:type="default" r:id="rId48"/>
          <w:pgSz w:w="11920" w:h="16850"/>
          <w:pgMar w:top="340" w:right="140" w:bottom="0" w:left="340" w:header="0" w:footer="0" w:gutter="0"/>
          <w:cols w:space="720"/>
        </w:sectPr>
      </w:pPr>
    </w:p>
    <w:p w14:paraId="32A144BB" w14:textId="77777777" w:rsidR="00DB4C14" w:rsidRDefault="00B413C6" w:rsidP="0018329E">
      <w:pPr>
        <w:pStyle w:val="ListParagraph"/>
        <w:numPr>
          <w:ilvl w:val="0"/>
          <w:numId w:val="46"/>
        </w:numPr>
        <w:tabs>
          <w:tab w:val="left" w:pos="1180"/>
        </w:tabs>
        <w:spacing w:before="76" w:line="360" w:lineRule="auto"/>
        <w:ind w:left="1179" w:hanging="241"/>
        <w:jc w:val="left"/>
        <w:rPr>
          <w:b/>
          <w:sz w:val="24"/>
        </w:rPr>
      </w:pPr>
      <w:bookmarkStart w:id="79" w:name="_bookmark78"/>
      <w:bookmarkStart w:id="80" w:name="_bookmark79"/>
      <w:bookmarkEnd w:id="79"/>
      <w:bookmarkEnd w:id="80"/>
      <w:r>
        <w:rPr>
          <w:b/>
          <w:sz w:val="24"/>
        </w:rPr>
        <w:lastRenderedPageBreak/>
        <w:t>58: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 FIN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3.1</w:t>
      </w:r>
    </w:p>
    <w:p w14:paraId="6FD675F3" w14:textId="77777777" w:rsidR="00DB4C14" w:rsidRDefault="00B413C6" w:rsidP="0018329E">
      <w:pPr>
        <w:spacing w:before="128" w:line="360" w:lineRule="auto"/>
        <w:ind w:left="507"/>
        <w:jc w:val="both"/>
        <w:rPr>
          <w:b/>
          <w:i/>
          <w:sz w:val="24"/>
        </w:rPr>
      </w:pPr>
      <w:bookmarkStart w:id="81" w:name="_bookmark80"/>
      <w:bookmarkEnd w:id="81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Situation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Performance</w:t>
      </w:r>
    </w:p>
    <w:p w14:paraId="1177D814" w14:textId="77777777" w:rsidR="00DB4C14" w:rsidRPr="0018329E" w:rsidRDefault="00B413C6" w:rsidP="0018329E">
      <w:pPr>
        <w:pStyle w:val="BodyText"/>
        <w:tabs>
          <w:tab w:val="left" w:pos="8635"/>
          <w:tab w:val="left" w:pos="8666"/>
        </w:tabs>
        <w:spacing w:before="230"/>
        <w:ind w:left="504" w:right="276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</w:p>
    <w:p w14:paraId="3DA920DA" w14:textId="77777777" w:rsidR="00DB4C14" w:rsidRDefault="00B413C6">
      <w:pPr>
        <w:pStyle w:val="ListParagraph"/>
        <w:numPr>
          <w:ilvl w:val="2"/>
          <w:numId w:val="42"/>
        </w:numPr>
        <w:tabs>
          <w:tab w:val="left" w:pos="980"/>
        </w:tabs>
        <w:spacing w:before="90" w:after="3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2047"/>
        <w:gridCol w:w="2506"/>
        <w:gridCol w:w="2173"/>
      </w:tblGrid>
      <w:tr w:rsidR="00DB4C14" w14:paraId="4A158069" w14:textId="77777777" w:rsidTr="0018329E">
        <w:trPr>
          <w:trHeight w:val="831"/>
        </w:trPr>
        <w:tc>
          <w:tcPr>
            <w:tcW w:w="2485" w:type="dxa"/>
          </w:tcPr>
          <w:p w14:paraId="1C5E1DC5" w14:textId="77777777" w:rsidR="00DB4C14" w:rsidRDefault="00B413C6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KShs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(currency)</w:t>
            </w:r>
          </w:p>
        </w:tc>
        <w:tc>
          <w:tcPr>
            <w:tcW w:w="6726" w:type="dxa"/>
            <w:gridSpan w:val="3"/>
          </w:tcPr>
          <w:p w14:paraId="61A8C87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Historic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i/>
                <w:color w:val="FF0000"/>
                <w:sz w:val="20"/>
              </w:rPr>
              <w:t>insert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as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 xml:space="preserve">appropriate) </w:t>
            </w:r>
            <w:r>
              <w:rPr>
                <w:sz w:val="20"/>
              </w:rPr>
              <w:t>years,</w:t>
            </w:r>
          </w:p>
          <w:p w14:paraId="2320268C" w14:textId="77777777" w:rsidR="00DB4C14" w:rsidRDefault="00DB4C14">
            <w:pPr>
              <w:pStyle w:val="TableParagraph"/>
              <w:spacing w:before="3"/>
              <w:rPr>
                <w:b/>
              </w:rPr>
            </w:pPr>
          </w:p>
          <w:p w14:paraId="2373991C" w14:textId="77777777" w:rsidR="00DB4C14" w:rsidRDefault="00E05884">
            <w:pPr>
              <w:pStyle w:val="TableParagraph"/>
              <w:spacing w:line="28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0BD812" wp14:editId="426D0A73">
                      <wp:extent cx="4396105" cy="18415"/>
                      <wp:effectExtent l="0" t="3175" r="0" b="0"/>
                      <wp:docPr id="15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96105" cy="18415"/>
                                <a:chOff x="0" y="0"/>
                                <a:chExt cx="6923" cy="29"/>
                              </a:xfrm>
                            </wpg:grpSpPr>
                            <wps:wsp>
                              <wps:cNvPr id="153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923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A3030" id="Group 42" o:spid="_x0000_s1026" style="width:346.15pt;height:1.45pt;mso-position-horizontal-relative:char;mso-position-vertical-relative:line" coordsize="692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eU0QIAAE0GAAAOAAAAZHJzL2Uyb0RvYy54bWykVdtu2zAMfR+wfxD0nvpSJ42NOkUvSzGg&#10;24p1+wBFlm1htuRJSpxu2L+PopL0hgFFlwdHMinq8BySPj3b9h3ZCGOlViVNjmJKhOK6kqop6fdv&#10;y8mcEuuYqlinlSjpvbD0bPH+3ek4FCLVre4qYQgEUbYYh5K2zg1FFFneip7ZIz0IBcZam5452Jom&#10;qgwbIXrfRWkcz6JRm2owmgtr4e1VMNIFxq9rwd2XurbCka6kgM3h0+Bz5Z/R4pQVjWFDK/kOBnsD&#10;ip5JBZceQl0xx8jayBehesmNtrp2R1z3ka5ryQXmANkk8bNsro1eD5hLU4zNcKAJqH3G05vD8s+b&#10;W0NkBdpNU0oU60EkvJdkqWdnHJoCnK7NcDfcmpAiLG80/2HBHD23+30TnMlq/KQriMfWTiM729r0&#10;PgTkTbYowv1BBLF1hMPL7DifJfGUEg62ZJ4l0yASb0HJF6d4+2F3bpanx+FQmvsTESvCdQhxB8nn&#10;A4VmH7i0/8flXcsGgRJZT9OBS4ASuPwKJchU0wmSHQc+0XFPpg1MEqUvW3AT58bosRWsAlwJpuEB&#10;Q+RwwG8s6PA2av9JESsGY9210D3xi5IaQI2Ksc2NdYHNvYsX0OpOVkvZdbgxzeqyM2TDfJPhbyfA&#10;E7dOeWel/bEQMbwB4eEOb/MlgE3zO0/SLL5I88lyNj+ZZMtsOslP4vkkTvKLfBZneXa1/OMBJlnR&#10;yqoS6kYqsW/gJHudqLtREloPW5iMJc2n6RRzf4Levi7JXjqYZ53sSzo/MMEKr+gHVUHarHBMdmEd&#10;PYWPNQsc7P+RFajeIHko3ZWu7kF+o0EkmGcweWHRavOLkhGmWEntzzUzgpLuo4ISypMs82MPN9n0&#10;JIWNeWxZPbYwxSFUSR0lYXnpwqhcD0Y2LdyUIDFKn0NH1xILw+MLqHAaYHfhCmcW5rKbr34oPt6j&#10;18NXYPEXAAD//wMAUEsDBBQABgAIAAAAIQA/hnUY2wAAAAMBAAAPAAAAZHJzL2Rvd25yZXYueG1s&#10;TI9Ba8JAEIXvQv/DMoXedJNIpabZiEjbkxSqhdLbmB2TYHY2ZNck/vuuXupl4PEe732TrUbTiJ46&#10;V1tWEM8iEMSF1TWXCr7379MXEM4ja2wsk4ILOVjlD5MMU20H/qJ+50sRStilqKDyvk2ldEVFBt3M&#10;tsTBO9rOoA+yK6XucAjlppFJFC2kwZrDQoUtbSoqTruzUfAx4LCex2/99nTcXH73z58/25iUenoc&#10;168gPI3+PwxX/IAOeWA62DNrJxoF4RF/u8FbLJM5iIOCZAkyz+Q9e/4HAAD//wMAUEsBAi0AFAAG&#10;AAgAAAAhALaDOJL+AAAA4QEAABMAAAAAAAAAAAAAAAAAAAAAAFtDb250ZW50X1R5cGVzXS54bWxQ&#10;SwECLQAUAAYACAAAACEAOP0h/9YAAACUAQAACwAAAAAAAAAAAAAAAAAvAQAAX3JlbHMvLnJlbHNQ&#10;SwECLQAUAAYACAAAACEAQPkHlNECAABNBgAADgAAAAAAAAAAAAAAAAAuAgAAZHJzL2Uyb0RvYy54&#10;bWxQSwECLQAUAAYACAAAACEAP4Z1GNsAAAADAQAADwAAAAAAAAAAAAAAAAArBQAAZHJzL2Rvd25y&#10;ZXYueG1sUEsFBgAAAAAEAAQA8wAAADMGAAAAAA==&#10;">
                      <v:rect id="Rectangle 43" o:spid="_x0000_s1027" style="position:absolute;width:692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14:paraId="24C58F41" w14:textId="77777777" w:rsidR="00DB4C14" w:rsidRDefault="00B413C6"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(Amount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currency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KShs</w:t>
            </w:r>
            <w:proofErr w:type="spellEnd"/>
            <w:r>
              <w:rPr>
                <w:i/>
                <w:sz w:val="20"/>
              </w:rPr>
              <w:t>))</w:t>
            </w:r>
          </w:p>
        </w:tc>
      </w:tr>
      <w:tr w:rsidR="00DB4C14" w14:paraId="6E4B4D01" w14:textId="77777777" w:rsidTr="0018329E">
        <w:trPr>
          <w:trHeight w:val="275"/>
        </w:trPr>
        <w:tc>
          <w:tcPr>
            <w:tcW w:w="2485" w:type="dxa"/>
          </w:tcPr>
          <w:p w14:paraId="35EC272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047" w:type="dxa"/>
          </w:tcPr>
          <w:p w14:paraId="3FA6789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506" w:type="dxa"/>
          </w:tcPr>
          <w:p w14:paraId="706D94B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173" w:type="dxa"/>
          </w:tcPr>
          <w:p w14:paraId="36EE47F5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DB4C14" w14:paraId="05803B1F" w14:textId="77777777">
        <w:trPr>
          <w:trHeight w:val="273"/>
        </w:trPr>
        <w:tc>
          <w:tcPr>
            <w:tcW w:w="9211" w:type="dxa"/>
            <w:gridSpan w:val="4"/>
          </w:tcPr>
          <w:p w14:paraId="59D618BF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Statement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Balance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Sheet)</w:t>
            </w:r>
          </w:p>
        </w:tc>
      </w:tr>
      <w:tr w:rsidR="00DB4C14" w14:paraId="1D569F5A" w14:textId="77777777" w:rsidTr="0018329E">
        <w:trPr>
          <w:trHeight w:val="273"/>
        </w:trPr>
        <w:tc>
          <w:tcPr>
            <w:tcW w:w="2485" w:type="dxa"/>
          </w:tcPr>
          <w:p w14:paraId="2368BEAC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Assets(</w:t>
            </w:r>
            <w:proofErr w:type="gramEnd"/>
            <w:r>
              <w:rPr>
                <w:sz w:val="20"/>
              </w:rPr>
              <w:t>TA)</w:t>
            </w:r>
          </w:p>
        </w:tc>
        <w:tc>
          <w:tcPr>
            <w:tcW w:w="2047" w:type="dxa"/>
          </w:tcPr>
          <w:p w14:paraId="04679E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164ADC8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0F9E1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3DE4E4F" w14:textId="77777777" w:rsidTr="0018329E">
        <w:trPr>
          <w:trHeight w:val="275"/>
        </w:trPr>
        <w:tc>
          <w:tcPr>
            <w:tcW w:w="2485" w:type="dxa"/>
          </w:tcPr>
          <w:p w14:paraId="1F2C0B4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(TL)</w:t>
            </w:r>
          </w:p>
        </w:tc>
        <w:tc>
          <w:tcPr>
            <w:tcW w:w="2047" w:type="dxa"/>
          </w:tcPr>
          <w:p w14:paraId="77BA47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4043273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6B443CD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34A4EB" w14:textId="77777777" w:rsidTr="0018329E">
        <w:trPr>
          <w:trHeight w:val="546"/>
        </w:trPr>
        <w:tc>
          <w:tcPr>
            <w:tcW w:w="2485" w:type="dxa"/>
          </w:tcPr>
          <w:p w14:paraId="726EF6A7" w14:textId="77777777" w:rsidR="00DB4C14" w:rsidRDefault="00B413C6">
            <w:pPr>
              <w:pStyle w:val="TableParagraph"/>
              <w:ind w:left="107" w:right="81"/>
              <w:rPr>
                <w:sz w:val="20"/>
              </w:rPr>
            </w:pPr>
            <w:r>
              <w:rPr>
                <w:sz w:val="20"/>
              </w:rPr>
              <w:t>Total Equity/Net Worth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(NW)</w:t>
            </w:r>
          </w:p>
        </w:tc>
        <w:tc>
          <w:tcPr>
            <w:tcW w:w="2047" w:type="dxa"/>
          </w:tcPr>
          <w:p w14:paraId="25F94939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677AE08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7005810C" w14:textId="77777777" w:rsidR="00DB4C14" w:rsidRDefault="00DB4C14">
            <w:pPr>
              <w:pStyle w:val="TableParagraph"/>
            </w:pPr>
          </w:p>
        </w:tc>
      </w:tr>
      <w:tr w:rsidR="00DB4C14" w14:paraId="4E5F527C" w14:textId="77777777" w:rsidTr="0018329E">
        <w:trPr>
          <w:trHeight w:val="275"/>
        </w:trPr>
        <w:tc>
          <w:tcPr>
            <w:tcW w:w="2485" w:type="dxa"/>
          </w:tcPr>
          <w:p w14:paraId="64A79313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(CA)</w:t>
            </w:r>
          </w:p>
        </w:tc>
        <w:tc>
          <w:tcPr>
            <w:tcW w:w="2047" w:type="dxa"/>
          </w:tcPr>
          <w:p w14:paraId="0BC2399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52808B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BE3D49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01CC4FF" w14:textId="77777777" w:rsidTr="0018329E">
        <w:trPr>
          <w:trHeight w:val="273"/>
        </w:trPr>
        <w:tc>
          <w:tcPr>
            <w:tcW w:w="2485" w:type="dxa"/>
          </w:tcPr>
          <w:p w14:paraId="39EC50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(CL)</w:t>
            </w:r>
          </w:p>
        </w:tc>
        <w:tc>
          <w:tcPr>
            <w:tcW w:w="2047" w:type="dxa"/>
          </w:tcPr>
          <w:p w14:paraId="39DE652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23DAED7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20D400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39813A" w14:textId="77777777" w:rsidTr="0018329E">
        <w:trPr>
          <w:trHeight w:val="273"/>
        </w:trPr>
        <w:tc>
          <w:tcPr>
            <w:tcW w:w="2485" w:type="dxa"/>
          </w:tcPr>
          <w:p w14:paraId="6ABE2C7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Capital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(WC)</w:t>
            </w:r>
          </w:p>
        </w:tc>
        <w:tc>
          <w:tcPr>
            <w:tcW w:w="2047" w:type="dxa"/>
          </w:tcPr>
          <w:p w14:paraId="1CBDF7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EC8140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1CB5884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A1E2DBC" w14:textId="77777777">
        <w:trPr>
          <w:trHeight w:val="275"/>
        </w:trPr>
        <w:tc>
          <w:tcPr>
            <w:tcW w:w="9211" w:type="dxa"/>
            <w:gridSpan w:val="4"/>
          </w:tcPr>
          <w:p w14:paraId="681F76D1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Statement</w:t>
            </w:r>
          </w:p>
        </w:tc>
      </w:tr>
      <w:tr w:rsidR="00DB4C14" w14:paraId="414C628D" w14:textId="77777777" w:rsidTr="0018329E">
        <w:trPr>
          <w:trHeight w:val="273"/>
        </w:trPr>
        <w:tc>
          <w:tcPr>
            <w:tcW w:w="2485" w:type="dxa"/>
          </w:tcPr>
          <w:p w14:paraId="12CD37C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Revenue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(TR)</w:t>
            </w:r>
          </w:p>
        </w:tc>
        <w:tc>
          <w:tcPr>
            <w:tcW w:w="2047" w:type="dxa"/>
          </w:tcPr>
          <w:p w14:paraId="65E2774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C06ED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70DBF4D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C22E9EB" w14:textId="77777777" w:rsidTr="0018329E">
        <w:trPr>
          <w:trHeight w:val="549"/>
        </w:trPr>
        <w:tc>
          <w:tcPr>
            <w:tcW w:w="2485" w:type="dxa"/>
          </w:tcPr>
          <w:p w14:paraId="2A6D86AD" w14:textId="77777777" w:rsidR="00DB4C14" w:rsidRDefault="00B413C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Profits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Taxes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(PBT)</w:t>
            </w:r>
          </w:p>
        </w:tc>
        <w:tc>
          <w:tcPr>
            <w:tcW w:w="2047" w:type="dxa"/>
          </w:tcPr>
          <w:p w14:paraId="46D47151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F0BFB6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69B97DFB" w14:textId="77777777" w:rsidR="00DB4C14" w:rsidRDefault="00DB4C14">
            <w:pPr>
              <w:pStyle w:val="TableParagraph"/>
            </w:pPr>
          </w:p>
        </w:tc>
      </w:tr>
      <w:tr w:rsidR="00DB4C14" w14:paraId="3B637927" w14:textId="77777777">
        <w:trPr>
          <w:trHeight w:val="273"/>
        </w:trPr>
        <w:tc>
          <w:tcPr>
            <w:tcW w:w="9211" w:type="dxa"/>
            <w:gridSpan w:val="4"/>
          </w:tcPr>
          <w:p w14:paraId="327486C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Cash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Flow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DB4C14" w14:paraId="3749FBA4" w14:textId="77777777" w:rsidTr="0018329E">
        <w:trPr>
          <w:trHeight w:val="549"/>
        </w:trPr>
        <w:tc>
          <w:tcPr>
            <w:tcW w:w="2485" w:type="dxa"/>
          </w:tcPr>
          <w:p w14:paraId="722BA67B" w14:textId="77777777" w:rsidR="00DB4C14" w:rsidRDefault="00B413C6">
            <w:pPr>
              <w:pStyle w:val="TableParagraph"/>
              <w:tabs>
                <w:tab w:val="left" w:pos="863"/>
                <w:tab w:val="left" w:pos="1628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Cash</w:t>
            </w:r>
            <w:r>
              <w:rPr>
                <w:sz w:val="20"/>
              </w:rPr>
              <w:tab/>
              <w:t>Flow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</w:p>
        </w:tc>
        <w:tc>
          <w:tcPr>
            <w:tcW w:w="2047" w:type="dxa"/>
          </w:tcPr>
          <w:p w14:paraId="0F9EAA4F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4F84249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5313BD17" w14:textId="77777777" w:rsidR="00DB4C14" w:rsidRDefault="00DB4C14">
            <w:pPr>
              <w:pStyle w:val="TableParagraph"/>
            </w:pPr>
          </w:p>
        </w:tc>
      </w:tr>
    </w:tbl>
    <w:p w14:paraId="2C4785B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EE18DBA" w14:textId="77777777" w:rsidR="00DB4C14" w:rsidRDefault="00B413C6">
      <w:pPr>
        <w:ind w:left="507"/>
        <w:rPr>
          <w:b/>
          <w:i/>
          <w:sz w:val="24"/>
        </w:rPr>
      </w:pPr>
      <w:r>
        <w:rPr>
          <w:b/>
          <w:i/>
          <w:sz w:val="24"/>
        </w:rPr>
        <w:t>Sources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Finance</w:t>
      </w:r>
    </w:p>
    <w:p w14:paraId="3E070704" w14:textId="77777777" w:rsidR="00DB4C14" w:rsidRDefault="00B413C6">
      <w:pPr>
        <w:pStyle w:val="BodyText"/>
        <w:spacing w:line="230" w:lineRule="auto"/>
        <w:ind w:left="509"/>
      </w:pPr>
      <w:r>
        <w:rPr>
          <w:color w:val="221F1F"/>
        </w:rPr>
        <w:t>Specify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sources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ﬁnance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cash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ﬂow requirements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currently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future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commitments.</w:t>
      </w:r>
    </w:p>
    <w:p w14:paraId="2EA4F441" w14:textId="77777777" w:rsidR="00DB4C14" w:rsidRDefault="00DB4C14">
      <w:pPr>
        <w:pStyle w:val="BodyText"/>
        <w:spacing w:before="8"/>
        <w:rPr>
          <w:sz w:val="11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672"/>
        <w:gridCol w:w="3118"/>
      </w:tblGrid>
      <w:tr w:rsidR="00DB4C14" w14:paraId="16075B7C" w14:textId="77777777">
        <w:trPr>
          <w:trHeight w:val="506"/>
        </w:trPr>
        <w:tc>
          <w:tcPr>
            <w:tcW w:w="562" w:type="dxa"/>
          </w:tcPr>
          <w:p w14:paraId="093B2640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672" w:type="dxa"/>
          </w:tcPr>
          <w:p w14:paraId="3D37276A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finance</w:t>
            </w:r>
          </w:p>
        </w:tc>
        <w:tc>
          <w:tcPr>
            <w:tcW w:w="3118" w:type="dxa"/>
          </w:tcPr>
          <w:p w14:paraId="07EFCFE6" w14:textId="77777777" w:rsidR="00DB4C14" w:rsidRDefault="00B413C6">
            <w:pPr>
              <w:pStyle w:val="TableParagraph"/>
              <w:tabs>
                <w:tab w:val="left" w:pos="1216"/>
                <w:tab w:val="left" w:pos="2238"/>
              </w:tabs>
              <w:spacing w:line="252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6D0B0AF" w14:textId="77777777">
        <w:trPr>
          <w:trHeight w:val="252"/>
        </w:trPr>
        <w:tc>
          <w:tcPr>
            <w:tcW w:w="562" w:type="dxa"/>
          </w:tcPr>
          <w:p w14:paraId="334D6EFA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</w:t>
            </w:r>
          </w:p>
        </w:tc>
        <w:tc>
          <w:tcPr>
            <w:tcW w:w="5672" w:type="dxa"/>
          </w:tcPr>
          <w:p w14:paraId="3CA738E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63DAAD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FC17288" w14:textId="77777777">
        <w:trPr>
          <w:trHeight w:val="253"/>
        </w:trPr>
        <w:tc>
          <w:tcPr>
            <w:tcW w:w="562" w:type="dxa"/>
          </w:tcPr>
          <w:p w14:paraId="7F16FFAA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2</w:t>
            </w:r>
          </w:p>
        </w:tc>
        <w:tc>
          <w:tcPr>
            <w:tcW w:w="5672" w:type="dxa"/>
          </w:tcPr>
          <w:p w14:paraId="305B11A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30C0CE92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1AAEB5" w14:textId="77777777">
        <w:trPr>
          <w:trHeight w:val="251"/>
        </w:trPr>
        <w:tc>
          <w:tcPr>
            <w:tcW w:w="562" w:type="dxa"/>
          </w:tcPr>
          <w:p w14:paraId="6B53ADC9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3</w:t>
            </w:r>
          </w:p>
        </w:tc>
        <w:tc>
          <w:tcPr>
            <w:tcW w:w="5672" w:type="dxa"/>
          </w:tcPr>
          <w:p w14:paraId="043EE4E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BDFD5D1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</w:tbl>
    <w:p w14:paraId="7BAD3249" w14:textId="77777777" w:rsidR="00DB4C14" w:rsidRDefault="00DB4C14">
      <w:pPr>
        <w:pStyle w:val="BodyText"/>
        <w:spacing w:before="8"/>
        <w:rPr>
          <w:sz w:val="23"/>
        </w:rPr>
      </w:pPr>
    </w:p>
    <w:p w14:paraId="3E6F273C" w14:textId="77777777" w:rsidR="00DB4C14" w:rsidRDefault="00B413C6" w:rsidP="0018329E">
      <w:pPr>
        <w:spacing w:line="360" w:lineRule="auto"/>
        <w:ind w:left="38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documents</w:t>
      </w:r>
    </w:p>
    <w:p w14:paraId="4941076E" w14:textId="77777777" w:rsidR="00DB4C14" w:rsidRDefault="00B413C6" w:rsidP="0018329E">
      <w:pPr>
        <w:pStyle w:val="BodyText"/>
        <w:tabs>
          <w:tab w:val="left" w:pos="9453"/>
        </w:tabs>
        <w:spacing w:line="360" w:lineRule="auto"/>
        <w:ind w:left="1131" w:right="578"/>
      </w:pP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color w:val="221F1F"/>
        </w:rPr>
        <w:t>years pursuant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Section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Criteria,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Sub-factor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3.1.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shall:</w:t>
      </w:r>
    </w:p>
    <w:p w14:paraId="5EC6F09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24" w:line="360" w:lineRule="auto"/>
        <w:ind w:right="575"/>
      </w:pPr>
      <w:r>
        <w:rPr>
          <w:color w:val="221F1F"/>
        </w:rPr>
        <w:t>reﬂect the ﬁnancial situation of the Tenderer or in case of JV member, and not an afﬁliated entity (such 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parent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group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member).</w:t>
      </w:r>
    </w:p>
    <w:p w14:paraId="11096ED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independently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audited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local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legislation.</w:t>
      </w:r>
    </w:p>
    <w:p w14:paraId="31EEADC3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statements.</w:t>
      </w:r>
    </w:p>
    <w:p w14:paraId="2C8CE264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2" w:line="360" w:lineRule="auto"/>
        <w:ind w:hanging="414"/>
      </w:pPr>
      <w:r>
        <w:rPr>
          <w:color w:val="221F1F"/>
          <w:spacing w:val="-1"/>
        </w:rPr>
        <w:t>correspond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accounting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audited.</w:t>
      </w:r>
    </w:p>
    <w:p w14:paraId="33D5D3EC" w14:textId="77777777" w:rsidR="00DB4C14" w:rsidRPr="0018329E" w:rsidRDefault="0018329E" w:rsidP="0018329E">
      <w:pPr>
        <w:pStyle w:val="BodyText"/>
        <w:tabs>
          <w:tab w:val="left" w:pos="8825"/>
          <w:tab w:val="left" w:pos="10048"/>
        </w:tabs>
        <w:spacing w:before="73" w:line="230" w:lineRule="auto"/>
        <w:ind w:left="1544" w:right="579"/>
        <w:sectPr w:rsidR="00DB4C14" w:rsidRPr="0018329E">
          <w:headerReference w:type="default" r:id="rId49"/>
          <w:footerReference w:type="default" r:id="rId50"/>
          <w:pgSz w:w="11920" w:h="16850"/>
          <w:pgMar w:top="1040" w:right="140" w:bottom="660" w:left="340" w:header="0" w:footer="467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8"/>
          <w:cols w:space="720"/>
        </w:sectPr>
      </w:pPr>
      <w:r>
        <w:rPr>
          <w:color w:val="221F1F"/>
          <w:spacing w:val="-1"/>
        </w:rPr>
        <w:t>Atta</w:t>
      </w:r>
      <w:r>
        <w:rPr>
          <w:color w:val="221F1F"/>
          <w:spacing w:val="-2"/>
        </w:rPr>
        <w:t>c</w:t>
      </w:r>
      <w:r>
        <w:rPr>
          <w:color w:val="221F1F"/>
        </w:rPr>
        <w:t>h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d </w:t>
      </w:r>
      <w:r>
        <w:rPr>
          <w:color w:val="221F1F"/>
          <w:spacing w:val="1"/>
        </w:rPr>
        <w:t>a</w:t>
      </w:r>
      <w:r>
        <w:rPr>
          <w:color w:val="221F1F"/>
        </w:rPr>
        <w:t>re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op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2"/>
        </w:rPr>
        <w:t>ﬁ</w:t>
      </w:r>
      <w:r>
        <w:rPr>
          <w:color w:val="221F1F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n</w:t>
      </w:r>
      <w:r>
        <w:rPr>
          <w:color w:val="221F1F"/>
          <w:spacing w:val="-1"/>
        </w:rPr>
        <w:t>c</w:t>
      </w:r>
      <w:r>
        <w:rPr>
          <w:color w:val="221F1F"/>
        </w:rPr>
        <w:t xml:space="preserve">ial </w:t>
      </w:r>
      <w:r>
        <w:rPr>
          <w:color w:val="221F1F"/>
          <w:spacing w:val="-1"/>
        </w:rPr>
        <w:t>s</w:t>
      </w:r>
      <w:r>
        <w:rPr>
          <w:color w:val="221F1F"/>
        </w:rPr>
        <w:t>t</w:t>
      </w:r>
      <w:r>
        <w:rPr>
          <w:color w:val="221F1F"/>
          <w:spacing w:val="-1"/>
        </w:rPr>
        <w:t>a</w:t>
      </w:r>
      <w:r>
        <w:rPr>
          <w:color w:val="221F1F"/>
        </w:rPr>
        <w:t>tem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-2"/>
          <w:position w:val="11"/>
          <w:sz w:val="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</w:t>
      </w:r>
      <w:r>
        <w:rPr>
          <w:color w:val="221F1F"/>
          <w:spacing w:val="2"/>
        </w:rPr>
        <w:t>h</w:t>
      </w:r>
      <w:r>
        <w:rPr>
          <w:color w:val="221F1F"/>
          <w:spacing w:val="-1"/>
        </w:rPr>
        <w:t>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5"/>
        </w:rPr>
        <w:t>y</w:t>
      </w:r>
      <w:r>
        <w:rPr>
          <w:color w:val="221F1F"/>
          <w:spacing w:val="1"/>
        </w:rPr>
        <w:t>ea</w:t>
      </w:r>
      <w:r>
        <w:rPr>
          <w:color w:val="221F1F"/>
          <w:w w:val="99"/>
        </w:rPr>
        <w:t>rs</w:t>
      </w:r>
      <w:r>
        <w:rPr>
          <w:color w:val="221F1F"/>
        </w:rPr>
        <w:tab/>
      </w:r>
      <w:r>
        <w:rPr>
          <w:color w:val="221F1F"/>
          <w:spacing w:val="-1"/>
        </w:rPr>
        <w:t>r</w:t>
      </w:r>
      <w:r>
        <w:rPr>
          <w:color w:val="221F1F"/>
          <w:spacing w:val="-3"/>
        </w:rPr>
        <w:t>e</w:t>
      </w:r>
      <w:r>
        <w:rPr>
          <w:color w:val="221F1F"/>
          <w:spacing w:val="-2"/>
        </w:rPr>
        <w:t>quired</w:t>
      </w:r>
      <w:r>
        <w:rPr>
          <w:color w:val="221F1F"/>
        </w:rPr>
        <w:t xml:space="preserve"> above;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requirements</w:t>
      </w:r>
      <w:r>
        <w:tab/>
      </w:r>
    </w:p>
    <w:p w14:paraId="2D2FC40D" w14:textId="77777777" w:rsidR="00DB4C14" w:rsidRDefault="00DB4C14">
      <w:pPr>
        <w:pStyle w:val="BodyText"/>
        <w:spacing w:before="2"/>
      </w:pPr>
      <w:bookmarkStart w:id="82" w:name="_bookmark83"/>
      <w:bookmarkEnd w:id="82"/>
    </w:p>
    <w:p w14:paraId="1C80ECDC" w14:textId="77777777" w:rsidR="00DB4C14" w:rsidRDefault="00B413C6">
      <w:pPr>
        <w:ind w:left="507"/>
        <w:rPr>
          <w:b/>
          <w:sz w:val="24"/>
        </w:rPr>
      </w:pPr>
      <w:bookmarkStart w:id="83" w:name="_bookmark81"/>
      <w:bookmarkEnd w:id="83"/>
      <w:r>
        <w:rPr>
          <w:b/>
          <w:color w:val="221F1F"/>
          <w:sz w:val="24"/>
        </w:rPr>
        <w:t>5.5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  <w:u w:val="thick" w:color="221F1F"/>
        </w:rPr>
        <w:t>FORM FIN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–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3.2</w:t>
      </w:r>
    </w:p>
    <w:p w14:paraId="190B6800" w14:textId="77777777" w:rsidR="00DB4C14" w:rsidRDefault="00B413C6">
      <w:pPr>
        <w:spacing w:before="233"/>
        <w:ind w:left="507"/>
        <w:jc w:val="both"/>
        <w:rPr>
          <w:b/>
          <w:i/>
          <w:sz w:val="24"/>
        </w:rPr>
      </w:pPr>
      <w:bookmarkStart w:id="84" w:name="_bookmark82"/>
      <w:bookmarkEnd w:id="84"/>
      <w:r>
        <w:rPr>
          <w:b/>
          <w:i/>
          <w:color w:val="221F1F"/>
          <w:sz w:val="24"/>
        </w:rPr>
        <w:t>Average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Annual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Turnover</w:t>
      </w:r>
    </w:p>
    <w:p w14:paraId="65A184B1" w14:textId="77777777" w:rsidR="00DB4C14" w:rsidRDefault="00E05884">
      <w:pPr>
        <w:pStyle w:val="BodyText"/>
        <w:tabs>
          <w:tab w:val="left" w:pos="6983"/>
          <w:tab w:val="left" w:pos="7014"/>
          <w:tab w:val="left" w:pos="7096"/>
        </w:tabs>
        <w:spacing w:before="230" w:line="439" w:lineRule="auto"/>
        <w:ind w:left="507" w:right="433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C36A46F" wp14:editId="074F1B2E">
                <wp:simplePos x="0" y="0"/>
                <wp:positionH relativeFrom="page">
                  <wp:posOffset>457200</wp:posOffset>
                </wp:positionH>
                <wp:positionV relativeFrom="paragraph">
                  <wp:posOffset>1287780</wp:posOffset>
                </wp:positionV>
                <wp:extent cx="5652770" cy="2092960"/>
                <wp:effectExtent l="0" t="0" r="0" b="0"/>
                <wp:wrapNone/>
                <wp:docPr id="15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277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289"/>
                              <w:gridCol w:w="2597"/>
                            </w:tblGrid>
                            <w:tr w:rsidR="00111E55" w14:paraId="169AC878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8886" w:type="dxa"/>
                                  <w:gridSpan w:val="2"/>
                                </w:tcPr>
                                <w:p w14:paraId="31B8B8EA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Annual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 data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Construction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only)</w:t>
                                  </w:r>
                                </w:p>
                              </w:tc>
                            </w:tr>
                            <w:tr w:rsidR="00111E55" w14:paraId="6BA311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4B0966CE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42B9C40D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Shillings</w:t>
                                  </w:r>
                                </w:p>
                              </w:tc>
                            </w:tr>
                            <w:tr w:rsidR="00111E55" w14:paraId="55176AC3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9D1C988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2D4E0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D19E706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7E679D3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8075A2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6E43ED2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5C0CA1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169A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BC2F969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3EEE52A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57E4B364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79B21C2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1E73B8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1EE3E3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7855F7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56AD6D0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Annual Construction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EBF9A0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62ACB03F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A46F" id="Text Box 41" o:spid="_x0000_s1027" type="#_x0000_t202" style="position:absolute;left:0;text-align:left;margin-left:36pt;margin-top:101.4pt;width:445.1pt;height:164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0/2QEAAJkDAAAOAAAAZHJzL2Uyb0RvYy54bWysU8Fu1DAQvSPxD5bvbLKRuqXRZqvSqgip&#10;QKXSD/A6dmKReMzYu8ny9YydZEvhhrhY4xn7+b034+312HfsqNAbsBVfr3LOlJVQG9tU/Pnb/bv3&#10;nPkgbC06sKriJ+X59e7tm+3gSlVAC12tkBGI9eXgKt6G4Mos87JVvfArcMpSUQP2ItAWm6xGMRB6&#10;32VFnm+yAbB2CFJ5T9m7qch3CV9rJcNXrb0KrKs4cQtpxbTu45rttqJsULjWyJmG+AcWvTCWHj1D&#10;3Ykg2AHNX1C9kQgedFhJ6DPQ2kiVNJCadf6HmqdWOJW0kDnenW3y/w9Wfjk+uUdkYfwAIzUwifDu&#10;AeR3zyzctsI26gYRhlaJmh5eR8uywflyvhqt9qWPIPvhM9TUZHEIkIBGjX10hXQyQqcGnM6mqzEw&#10;ScmLzUVxeUklSbUivyquNqktmSiX6w59+KigZzGoOFJXE7w4PvgQ6YhyORJfs3Bvui51trOvEnQw&#10;ZhL9yHjiHsb9yEw9a4tq9lCfSA/CNC803xS0gD85G2hWKu5/HAQqzrpPljyJg7UEuAT7JRBW0tWK&#10;B86m8DZMA3hwaJqWkCfXLdyQb9okRS8sZrrU/yR0ntU4YL/v06mXH7X7BQAA//8DAFBLAwQUAAYA&#10;CAAAACEAWdTHCt8AAAAKAQAADwAAAGRycy9kb3ducmV2LnhtbEyPwU7DMBBE70j8g7VI3KiNgdCG&#10;OFWF4ISESMOhRyd2E6vxOsRuG/6e5QTH1Y5m3ivWsx/YyU7RBVRwuxDALLbBOOwUfNavN0tgMWk0&#10;eghoFXzbCOvy8qLQuQlnrOxpmzpGJRhzraBPacw5j21vvY6LMFqk3z5MXic6p46bSZ+p3A9cCpFx&#10;rx3SQq9H+9zb9rA9egWbHVYv7uu9+aj2lavrlcC37KDU9dW8eQKW7Jz+wvCLT+hQElMTjmgiGxQ8&#10;SlJJCqSQpECBVSYlsEbBw528B14W/L9C+QMAAP//AwBQSwECLQAUAAYACAAAACEAtoM4kv4AAADh&#10;AQAAEwAAAAAAAAAAAAAAAAAAAAAAW0NvbnRlbnRfVHlwZXNdLnhtbFBLAQItABQABgAIAAAAIQA4&#10;/SH/1gAAAJQBAAALAAAAAAAAAAAAAAAAAC8BAABfcmVscy8ucmVsc1BLAQItABQABgAIAAAAIQA7&#10;vy0/2QEAAJkDAAAOAAAAAAAAAAAAAAAAAC4CAABkcnMvZTJvRG9jLnhtbFBLAQItABQABgAIAAAA&#10;IQBZ1McK3wAAAAo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289"/>
                        <w:gridCol w:w="2597"/>
                      </w:tblGrid>
                      <w:tr w:rsidR="00111E55" w14:paraId="169AC878" w14:textId="77777777">
                        <w:trPr>
                          <w:trHeight w:val="402"/>
                        </w:trPr>
                        <w:tc>
                          <w:tcPr>
                            <w:tcW w:w="8886" w:type="dxa"/>
                            <w:gridSpan w:val="2"/>
                          </w:tcPr>
                          <w:p w14:paraId="31B8B8EA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Annual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 data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(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Construction</w:t>
                            </w:r>
                            <w:proofErr w:type="gramEnd"/>
                            <w:r>
                              <w:rPr>
                                <w:b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only)</w:t>
                            </w:r>
                          </w:p>
                        </w:tc>
                      </w:tr>
                      <w:tr w:rsidR="00111E55" w14:paraId="6BA3110B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4B0966CE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42B9C40D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Shillings</w:t>
                            </w:r>
                          </w:p>
                        </w:tc>
                      </w:tr>
                      <w:tr w:rsidR="00111E55" w14:paraId="55176AC3" w14:textId="77777777">
                        <w:trPr>
                          <w:trHeight w:val="390"/>
                        </w:trPr>
                        <w:tc>
                          <w:tcPr>
                            <w:tcW w:w="6289" w:type="dxa"/>
                          </w:tcPr>
                          <w:p w14:paraId="69D1C988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302D4E0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D19E706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7E679D3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68075A2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6E43ED2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65C0CA1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30169A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BC2F969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3EEE52A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57E4B364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79B21C2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1E73B8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1EE3E3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7855F7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56AD6D0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Average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Annual Construction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6EBF9A0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62ACB03F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proofErr w:type="gramStart"/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8"/>
          <w:u w:val="single" w:color="211E1F"/>
        </w:rPr>
        <w:t xml:space="preserve"> </w:t>
      </w:r>
      <w:r w:rsidR="00B413C6">
        <w:rPr>
          <w:color w:val="221F1F"/>
        </w:rPr>
        <w:t xml:space="preserve"> ITT</w:t>
      </w:r>
      <w:proofErr w:type="gramEnd"/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006C5917" w14:textId="77777777" w:rsidR="00DB4C14" w:rsidRDefault="00DB4C14">
      <w:pPr>
        <w:pStyle w:val="BodyText"/>
        <w:rPr>
          <w:sz w:val="26"/>
        </w:rPr>
      </w:pPr>
    </w:p>
    <w:p w14:paraId="57A27237" w14:textId="77777777" w:rsidR="00DB4C14" w:rsidRDefault="00DB4C14">
      <w:pPr>
        <w:pStyle w:val="BodyText"/>
        <w:rPr>
          <w:sz w:val="26"/>
        </w:rPr>
      </w:pPr>
    </w:p>
    <w:p w14:paraId="0E047DEE" w14:textId="77777777" w:rsidR="00DB4C14" w:rsidRDefault="00DB4C14">
      <w:pPr>
        <w:pStyle w:val="BodyText"/>
        <w:rPr>
          <w:sz w:val="26"/>
        </w:rPr>
      </w:pPr>
    </w:p>
    <w:p w14:paraId="5D5FB926" w14:textId="77777777" w:rsidR="00DB4C14" w:rsidRDefault="00DB4C14">
      <w:pPr>
        <w:pStyle w:val="BodyText"/>
        <w:rPr>
          <w:sz w:val="26"/>
        </w:rPr>
      </w:pPr>
    </w:p>
    <w:p w14:paraId="3C4ECEA8" w14:textId="77777777" w:rsidR="00DB4C14" w:rsidRDefault="00DB4C14">
      <w:pPr>
        <w:pStyle w:val="BodyText"/>
        <w:rPr>
          <w:sz w:val="26"/>
        </w:rPr>
      </w:pPr>
    </w:p>
    <w:p w14:paraId="365AD36E" w14:textId="77777777" w:rsidR="00DB4C14" w:rsidRDefault="00DB4C14">
      <w:pPr>
        <w:pStyle w:val="BodyText"/>
        <w:rPr>
          <w:sz w:val="26"/>
        </w:rPr>
      </w:pPr>
    </w:p>
    <w:p w14:paraId="556DF8FA" w14:textId="77777777" w:rsidR="00DB4C14" w:rsidRDefault="00DB4C14">
      <w:pPr>
        <w:pStyle w:val="BodyText"/>
        <w:rPr>
          <w:sz w:val="26"/>
        </w:rPr>
      </w:pPr>
    </w:p>
    <w:p w14:paraId="76F57CBD" w14:textId="77777777" w:rsidR="00DB4C14" w:rsidRDefault="00DB4C14">
      <w:pPr>
        <w:pStyle w:val="BodyText"/>
        <w:rPr>
          <w:sz w:val="26"/>
        </w:rPr>
      </w:pPr>
    </w:p>
    <w:p w14:paraId="42BF4A68" w14:textId="77777777" w:rsidR="00DB4C14" w:rsidRDefault="00DB4C14">
      <w:pPr>
        <w:pStyle w:val="BodyText"/>
        <w:rPr>
          <w:sz w:val="26"/>
        </w:rPr>
      </w:pPr>
    </w:p>
    <w:p w14:paraId="3F96596A" w14:textId="77777777" w:rsidR="00DB4C14" w:rsidRDefault="00DB4C14">
      <w:pPr>
        <w:pStyle w:val="BodyText"/>
        <w:rPr>
          <w:sz w:val="26"/>
        </w:rPr>
      </w:pPr>
    </w:p>
    <w:p w14:paraId="05F104FD" w14:textId="77777777" w:rsidR="00DB4C14" w:rsidRDefault="00DB4C14">
      <w:pPr>
        <w:pStyle w:val="BodyText"/>
        <w:spacing w:before="9"/>
        <w:rPr>
          <w:sz w:val="22"/>
        </w:rPr>
      </w:pPr>
    </w:p>
    <w:p w14:paraId="0A590A59" w14:textId="77777777" w:rsidR="00DB4C14" w:rsidRDefault="00B413C6">
      <w:pPr>
        <w:ind w:left="483"/>
        <w:jc w:val="both"/>
        <w:rPr>
          <w:i/>
          <w:sz w:val="18"/>
        </w:rPr>
      </w:pPr>
      <w:r>
        <w:rPr>
          <w:i/>
          <w:color w:val="221F1F"/>
          <w:sz w:val="18"/>
        </w:rPr>
        <w:t>*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See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Section III,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Evaluation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Qualiﬁcation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Criteria,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Sub-Factor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3.2.</w:t>
      </w:r>
    </w:p>
    <w:p w14:paraId="14EEA0CC" w14:textId="77777777" w:rsidR="00DB4C14" w:rsidRDefault="00E05884">
      <w:pPr>
        <w:pStyle w:val="BodyText"/>
        <w:spacing w:before="9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0D27A13" wp14:editId="25A1CD85">
                <wp:simplePos x="0" y="0"/>
                <wp:positionH relativeFrom="page">
                  <wp:posOffset>541020</wp:posOffset>
                </wp:positionH>
                <wp:positionV relativeFrom="paragraph">
                  <wp:posOffset>165735</wp:posOffset>
                </wp:positionV>
                <wp:extent cx="1852930" cy="1270"/>
                <wp:effectExtent l="0" t="0" r="0" b="0"/>
                <wp:wrapTopAndBottom/>
                <wp:docPr id="150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29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918"/>
                            <a:gd name="T2" fmla="+- 0 3770 852"/>
                            <a:gd name="T3" fmla="*/ T2 w 29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18">
                              <a:moveTo>
                                <a:pt x="0" y="0"/>
                              </a:moveTo>
                              <a:lnTo>
                                <a:pt x="291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FF4A8" id="Freeform 40" o:spid="_x0000_s1026" style="position:absolute;margin-left:42.6pt;margin-top:13.05pt;width:145.9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SGCAMAAKQGAAAOAAAAZHJzL2Uyb0RvYy54bWysVduK2zAQfS/0H4QeW7K+xLmZdZYljkth&#10;2y5s+gGKLcemtuRKSpxt6b93NLazSZZCKQ3EGXlGZ86ckSa3d8e6IgeudClFRL0blxIuUpmVYhfR&#10;r5tkNKdEGyYyVknBI/rMNb1bvn1z2zYh92Uhq4wrAiBCh20T0cKYJnQcnRa8ZvpGNlyAM5eqZgaW&#10;audkirWAXleO77pTp5Uqa5RMudbwNu6cdIn4ec5T8yXPNTekiihwM/hU+Nzap7O8ZeFOsaYo054G&#10;+wcWNSsFJD1BxcwwslflK6i6TJXUMjc3qawdmedlyrEGqMZzr6p5KljDsRYQRzcnmfT/g00/Hx4V&#10;KTPo3QT0EayGJiWKcys5CVCgttEhxD01j8qWqJsHmX7ToJxz4bELDTFk236SGcCwvZEoyjFXtd0J&#10;5ZIjav980p4fDUnhpTef+IsxUEjB5/kzzOywcNib7rX5wCXisMODNl3nMrBQ96znvgGIvK6gie9H&#10;xCWAar99n09B3hD0ziEbl7TEX3jz6yB/CEKk8WyGcNdR4yHKQvlnUEB+N9BjxcA4PYqeMliE2Wvi&#10;okiN1FacDVAb1AEECLLl/SEWcl/Hdnv6FArO//XJV5TAyd92ZTTMWGY2hTVJG1FUwr6o5YFvJLrM&#10;VdsgyYu3EudRuP2cVeeGHTYBnJnOwKSW61lbhUzKqsK+VsJSmbqLKWqjZVVm1mnZaLXbripFDgzu&#10;tO97iZfYYgDsIqxR2sRMF10curqaldyLDLMUnGXr3jasrDobgCoUHY5mr409pHibfy7cxXq+ngej&#10;wJ+uR4Ebx6P7ZBWMpok3m8TjeLWKvV+WsxeERZllXFjaw2Txgr+7uf2M62bCabZclHehQoKf1yo4&#10;lzRQJKhl+O2aMNxbOzN1uJXZM9xhJbtRCaMdjEKqH5S0MCYjqr/vmeKUVB8FzKGFF8CQIAYXwWTm&#10;w0Kde7bnHiZSgIqooXDyrbky3SzeN6rcFZDJw34LeQ+zIy/tJcch07HqFzAKsYJ+bNtZe77GqJc/&#10;l+VvAAAA//8DAFBLAwQUAAYACAAAACEAp634094AAAAIAQAADwAAAGRycy9kb3ducmV2LnhtbEyP&#10;wU7DMBBE70j8g7VI3KjTlLQlxKkQCKlCAkEDdzdekoC9jmK3CX/P9gTHnRnNvik2k7PiiEPoPCmY&#10;zxIQSLU3HTUK3qvHqzWIEDUZbT2hgh8MsCnPzwqdGz/SGx53sRFcQiHXCtoY+1zKULfodJj5Hom9&#10;Tz84HfkcGmkGPXK5szJNkqV0uiP+0Ooe71usv3cHpyC7sc84Tg/brH96peuvjyq+bCulLi+mu1sQ&#10;Eaf4F4YTPqNDyUx7fyAThFWwzlJOKkiXcxDsL1Yr3rY/CQuQZSH/Dyh/AQAA//8DAFBLAQItABQA&#10;BgAIAAAAIQC2gziS/gAAAOEBAAATAAAAAAAAAAAAAAAAAAAAAABbQ29udGVudF9UeXBlc10ueG1s&#10;UEsBAi0AFAAGAAgAAAAhADj9If/WAAAAlAEAAAsAAAAAAAAAAAAAAAAALwEAAF9yZWxzLy5yZWxz&#10;UEsBAi0AFAAGAAgAAAAhAJT7JIYIAwAApAYAAA4AAAAAAAAAAAAAAAAALgIAAGRycy9lMm9Eb2Mu&#10;eG1sUEsBAi0AFAAGAAgAAAAhAKet+NPeAAAACAEAAA8AAAAAAAAAAAAAAAAAYgUAAGRycy9kb3du&#10;cmV2LnhtbFBLBQYAAAAABAAEAPMAAABtBgAAAAA=&#10;" path="m,l2918,e" filled="f" strokecolor="#221f1f" strokeweight=".48pt">
                <v:path arrowok="t" o:connecttype="custom" o:connectlocs="0,0;1852930,0" o:connectangles="0,0"/>
                <w10:wrap type="topAndBottom" anchorx="page"/>
              </v:shape>
            </w:pict>
          </mc:Fallback>
        </mc:AlternateContent>
      </w:r>
    </w:p>
    <w:p w14:paraId="219B68E2" w14:textId="77777777" w:rsidR="00DB4C14" w:rsidRDefault="00B413C6">
      <w:pPr>
        <w:spacing w:line="223" w:lineRule="auto"/>
        <w:ind w:left="512" w:right="562"/>
        <w:rPr>
          <w:i/>
          <w:sz w:val="24"/>
        </w:rPr>
      </w:pPr>
      <w:r>
        <w:rPr>
          <w:i/>
          <w:color w:val="221F1F"/>
          <w:position w:val="12"/>
          <w:sz w:val="12"/>
        </w:rPr>
        <w:t>1</w:t>
      </w:r>
      <w:r>
        <w:rPr>
          <w:i/>
          <w:color w:val="221F1F"/>
          <w:sz w:val="24"/>
        </w:rPr>
        <w:t>If the most recent set of ﬁnancial statements is for a period earlier than 12 months from the date of Tender,</w:t>
      </w:r>
      <w:r>
        <w:rPr>
          <w:i/>
          <w:color w:val="221F1F"/>
          <w:spacing w:val="-57"/>
          <w:sz w:val="24"/>
        </w:rPr>
        <w:t xml:space="preserve"> </w:t>
      </w:r>
      <w:r>
        <w:rPr>
          <w:i/>
          <w:color w:val="221F1F"/>
          <w:sz w:val="24"/>
        </w:rPr>
        <w:t>the reason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for this should</w:t>
      </w:r>
      <w:r>
        <w:rPr>
          <w:i/>
          <w:color w:val="221F1F"/>
          <w:spacing w:val="-2"/>
          <w:sz w:val="24"/>
        </w:rPr>
        <w:t xml:space="preserve"> </w:t>
      </w:r>
      <w:r>
        <w:rPr>
          <w:i/>
          <w:color w:val="221F1F"/>
          <w:sz w:val="24"/>
        </w:rPr>
        <w:t>be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justiﬁed.</w:t>
      </w:r>
    </w:p>
    <w:p w14:paraId="62137779" w14:textId="77777777" w:rsidR="00DB4C14" w:rsidRDefault="00DB4C14">
      <w:pPr>
        <w:spacing w:line="223" w:lineRule="auto"/>
        <w:rPr>
          <w:sz w:val="24"/>
        </w:rPr>
        <w:sectPr w:rsidR="00DB4C14">
          <w:headerReference w:type="default" r:id="rId51"/>
          <w:footerReference w:type="default" r:id="rId52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FDB40D7" w14:textId="77777777" w:rsidR="00DB4C14" w:rsidRDefault="00B413C6">
      <w:pPr>
        <w:spacing w:before="79"/>
        <w:ind w:left="507"/>
        <w:rPr>
          <w:b/>
          <w:sz w:val="24"/>
        </w:rPr>
      </w:pPr>
      <w:r>
        <w:rPr>
          <w:b/>
          <w:color w:val="221F1F"/>
          <w:sz w:val="24"/>
        </w:rPr>
        <w:lastRenderedPageBreak/>
        <w:t>5.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60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3.3:</w:t>
      </w:r>
    </w:p>
    <w:p w14:paraId="39533074" w14:textId="77777777" w:rsidR="00DB4C14" w:rsidRDefault="00B413C6">
      <w:pPr>
        <w:spacing w:before="207"/>
        <w:ind w:left="509"/>
        <w:jc w:val="both"/>
        <w:rPr>
          <w:b/>
          <w:i/>
          <w:sz w:val="24"/>
        </w:rPr>
      </w:pPr>
      <w:bookmarkStart w:id="85" w:name="_bookmark84"/>
      <w:bookmarkEnd w:id="85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Resources</w:t>
      </w:r>
    </w:p>
    <w:p w14:paraId="47769C65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2C5AA8C2" w14:textId="77777777" w:rsidR="00DB4C14" w:rsidRDefault="00B413C6">
      <w:pPr>
        <w:pStyle w:val="BodyText"/>
        <w:spacing w:before="1" w:line="230" w:lineRule="auto"/>
        <w:ind w:left="509" w:right="575"/>
        <w:jc w:val="both"/>
      </w:pPr>
      <w:r>
        <w:rPr>
          <w:color w:val="221F1F"/>
        </w:rPr>
        <w:t>Specify proposed sources of ﬁnancing, such as liquid assets, unencumbered real assets, lines of credit,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ﬁnancial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means,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net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commitments,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cash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ﬂow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demands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subject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Criteria</w:t>
      </w:r>
    </w:p>
    <w:p w14:paraId="2D08DAB1" w14:textId="77777777" w:rsidR="00DB4C14" w:rsidRDefault="00DB4C14">
      <w:pPr>
        <w:pStyle w:val="BodyText"/>
        <w:spacing w:before="6"/>
        <w:rPr>
          <w:sz w:val="1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5288"/>
        <w:gridCol w:w="3423"/>
      </w:tblGrid>
      <w:tr w:rsidR="00DB4C14" w14:paraId="5999B6DD" w14:textId="77777777">
        <w:trPr>
          <w:trHeight w:val="354"/>
        </w:trPr>
        <w:tc>
          <w:tcPr>
            <w:tcW w:w="9983" w:type="dxa"/>
            <w:gridSpan w:val="3"/>
          </w:tcPr>
          <w:p w14:paraId="47BA855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</w:tr>
      <w:tr w:rsidR="00DB4C14" w14:paraId="6493DF46" w14:textId="77777777">
        <w:trPr>
          <w:trHeight w:val="505"/>
        </w:trPr>
        <w:tc>
          <w:tcPr>
            <w:tcW w:w="1272" w:type="dxa"/>
          </w:tcPr>
          <w:p w14:paraId="790923D5" w14:textId="77777777" w:rsidR="00DB4C14" w:rsidRDefault="00B413C6">
            <w:pPr>
              <w:pStyle w:val="TableParagraph"/>
              <w:spacing w:line="251" w:lineRule="exact"/>
              <w:ind w:left="450" w:right="44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88" w:type="dxa"/>
          </w:tcPr>
          <w:p w14:paraId="6EB0A3A1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423" w:type="dxa"/>
          </w:tcPr>
          <w:p w14:paraId="09823E12" w14:textId="77777777" w:rsidR="00DB4C14" w:rsidRDefault="00B413C6">
            <w:pPr>
              <w:pStyle w:val="TableParagraph"/>
              <w:tabs>
                <w:tab w:val="left" w:pos="1394"/>
                <w:tab w:val="left" w:pos="2593"/>
              </w:tabs>
              <w:spacing w:line="252" w:lineRule="exact"/>
              <w:ind w:left="108" w:right="94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CBE9562" w14:textId="77777777">
        <w:trPr>
          <w:trHeight w:val="354"/>
        </w:trPr>
        <w:tc>
          <w:tcPr>
            <w:tcW w:w="1272" w:type="dxa"/>
          </w:tcPr>
          <w:p w14:paraId="17E97D1D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5288" w:type="dxa"/>
          </w:tcPr>
          <w:p w14:paraId="73717E99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412B535" w14:textId="77777777" w:rsidR="00DB4C14" w:rsidRDefault="00DB4C14">
            <w:pPr>
              <w:pStyle w:val="TableParagraph"/>
            </w:pPr>
          </w:p>
        </w:tc>
      </w:tr>
      <w:tr w:rsidR="00DB4C14" w14:paraId="672D87EA" w14:textId="77777777">
        <w:trPr>
          <w:trHeight w:val="352"/>
        </w:trPr>
        <w:tc>
          <w:tcPr>
            <w:tcW w:w="1272" w:type="dxa"/>
          </w:tcPr>
          <w:p w14:paraId="7675B65A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5288" w:type="dxa"/>
          </w:tcPr>
          <w:p w14:paraId="1CE18E2A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417914A" w14:textId="77777777" w:rsidR="00DB4C14" w:rsidRDefault="00DB4C14">
            <w:pPr>
              <w:pStyle w:val="TableParagraph"/>
            </w:pPr>
          </w:p>
        </w:tc>
      </w:tr>
      <w:tr w:rsidR="00DB4C14" w14:paraId="19D2B16F" w14:textId="77777777">
        <w:trPr>
          <w:trHeight w:val="345"/>
        </w:trPr>
        <w:tc>
          <w:tcPr>
            <w:tcW w:w="1272" w:type="dxa"/>
          </w:tcPr>
          <w:p w14:paraId="58C41983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5288" w:type="dxa"/>
          </w:tcPr>
          <w:p w14:paraId="761399F1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905AD35" w14:textId="77777777" w:rsidR="00DB4C14" w:rsidRDefault="00DB4C14">
            <w:pPr>
              <w:pStyle w:val="TableParagraph"/>
            </w:pPr>
          </w:p>
        </w:tc>
      </w:tr>
      <w:tr w:rsidR="00DB4C14" w14:paraId="6027ADF9" w14:textId="77777777">
        <w:trPr>
          <w:trHeight w:val="365"/>
        </w:trPr>
        <w:tc>
          <w:tcPr>
            <w:tcW w:w="1272" w:type="dxa"/>
          </w:tcPr>
          <w:p w14:paraId="42EDA75F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5288" w:type="dxa"/>
          </w:tcPr>
          <w:p w14:paraId="323ABC42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254F42A" w14:textId="77777777" w:rsidR="00DB4C14" w:rsidRDefault="00DB4C14">
            <w:pPr>
              <w:pStyle w:val="TableParagraph"/>
            </w:pPr>
          </w:p>
        </w:tc>
      </w:tr>
    </w:tbl>
    <w:p w14:paraId="6D4A0491" w14:textId="77777777" w:rsidR="00DB4C14" w:rsidRDefault="00DB4C14">
      <w:pPr>
        <w:pStyle w:val="BodyText"/>
        <w:spacing w:before="8"/>
        <w:rPr>
          <w:sz w:val="23"/>
        </w:rPr>
      </w:pPr>
    </w:p>
    <w:p w14:paraId="4B9E2A15" w14:textId="77777777" w:rsidR="00DB4C14" w:rsidRDefault="00B413C6">
      <w:pPr>
        <w:pStyle w:val="ListParagraph"/>
        <w:numPr>
          <w:ilvl w:val="1"/>
          <w:numId w:val="41"/>
        </w:numPr>
        <w:tabs>
          <w:tab w:val="left" w:pos="868"/>
        </w:tabs>
        <w:ind w:hanging="361"/>
        <w:jc w:val="left"/>
        <w:rPr>
          <w:b/>
          <w:color w:val="221F1F"/>
          <w:sz w:val="24"/>
        </w:rPr>
      </w:pPr>
      <w:bookmarkStart w:id="86" w:name="_bookmark85"/>
      <w:bookmarkEnd w:id="86"/>
      <w:r>
        <w:rPr>
          <w:b/>
          <w:color w:val="221F1F"/>
          <w:sz w:val="24"/>
        </w:rPr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3.4:</w:t>
      </w:r>
    </w:p>
    <w:p w14:paraId="0DC147C4" w14:textId="77777777" w:rsidR="00DB4C14" w:rsidRDefault="00B413C6">
      <w:pPr>
        <w:spacing w:before="233"/>
        <w:ind w:left="512"/>
        <w:jc w:val="both"/>
        <w:rPr>
          <w:b/>
          <w:i/>
          <w:sz w:val="24"/>
        </w:rPr>
      </w:pPr>
      <w:bookmarkStart w:id="87" w:name="_bookmark86"/>
      <w:bookmarkEnd w:id="87"/>
      <w:r>
        <w:rPr>
          <w:b/>
          <w:i/>
          <w:color w:val="221F1F"/>
          <w:sz w:val="24"/>
        </w:rPr>
        <w:t>Current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Commitments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/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Progress</w:t>
      </w:r>
    </w:p>
    <w:p w14:paraId="4AEADF67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2F894AE9" w14:textId="77777777" w:rsidR="00DB4C14" w:rsidRDefault="00B413C6">
      <w:pPr>
        <w:pStyle w:val="BodyText"/>
        <w:spacing w:line="230" w:lineRule="auto"/>
        <w:ind w:left="512" w:right="576"/>
        <w:jc w:val="both"/>
      </w:pPr>
      <w:r>
        <w:rPr>
          <w:noProof/>
        </w:rPr>
        <w:drawing>
          <wp:anchor distT="0" distB="0" distL="0" distR="0" simplePos="0" relativeHeight="481200640" behindDoc="1" locked="0" layoutInCell="1" allowOverlap="1" wp14:anchorId="4B563E02" wp14:editId="4695BE23">
            <wp:simplePos x="0" y="0"/>
            <wp:positionH relativeFrom="page">
              <wp:posOffset>647700</wp:posOffset>
            </wp:positionH>
            <wp:positionV relativeFrom="paragraph">
              <wp:posOffset>756221</wp:posOffset>
            </wp:positionV>
            <wp:extent cx="1820138" cy="9715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138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pacing w:val="-1"/>
        </w:rPr>
        <w:t>Tenderers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commitments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that have been awarded, or for which a letter of intent or acceptance has been received, or for contracts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approaching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completion,</w:t>
      </w:r>
      <w:r>
        <w:rPr>
          <w:color w:val="221F1F"/>
        </w:rPr>
        <w:t xml:space="preserve"> but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unqualiﬁed,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yet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issued.</w:t>
      </w:r>
    </w:p>
    <w:p w14:paraId="410B93FA" w14:textId="77777777" w:rsidR="00DB4C14" w:rsidRDefault="00DB4C14">
      <w:pPr>
        <w:pStyle w:val="BodyText"/>
        <w:spacing w:before="9" w:after="1"/>
        <w:rPr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214"/>
        <w:gridCol w:w="2737"/>
        <w:gridCol w:w="636"/>
      </w:tblGrid>
      <w:tr w:rsidR="00DB4C14" w14:paraId="0F0AFA18" w14:textId="77777777">
        <w:trPr>
          <w:trHeight w:val="213"/>
        </w:trPr>
        <w:tc>
          <w:tcPr>
            <w:tcW w:w="9480" w:type="dxa"/>
            <w:gridSpan w:val="3"/>
            <w:tcBorders>
              <w:top w:val="nil"/>
              <w:left w:val="nil"/>
              <w:right w:val="single" w:sz="48" w:space="0" w:color="221F1F"/>
            </w:tcBorders>
          </w:tcPr>
          <w:p w14:paraId="7438B4A9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636" w:type="dxa"/>
            <w:tcBorders>
              <w:top w:val="nil"/>
              <w:left w:val="single" w:sz="48" w:space="0" w:color="221F1F"/>
              <w:right w:val="nil"/>
            </w:tcBorders>
          </w:tcPr>
          <w:p w14:paraId="3E77A53D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113A449D" w14:textId="77777777">
        <w:trPr>
          <w:trHeight w:val="237"/>
        </w:trPr>
        <w:tc>
          <w:tcPr>
            <w:tcW w:w="9480" w:type="dxa"/>
            <w:gridSpan w:val="3"/>
            <w:tcBorders>
              <w:bottom w:val="nil"/>
              <w:right w:val="single" w:sz="48" w:space="0" w:color="221F1F"/>
            </w:tcBorders>
          </w:tcPr>
          <w:p w14:paraId="33291188" w14:textId="77777777" w:rsidR="00DB4C14" w:rsidRDefault="00B413C6">
            <w:pPr>
              <w:pStyle w:val="TableParagraph"/>
              <w:spacing w:line="218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  <w:tc>
          <w:tcPr>
            <w:tcW w:w="636" w:type="dxa"/>
            <w:tcBorders>
              <w:left w:val="single" w:sz="48" w:space="0" w:color="221F1F"/>
              <w:bottom w:val="nil"/>
            </w:tcBorders>
          </w:tcPr>
          <w:p w14:paraId="49926BB1" w14:textId="77777777" w:rsidR="00DB4C14" w:rsidRDefault="00DB4C14">
            <w:pPr>
              <w:pStyle w:val="TableParagraph"/>
              <w:rPr>
                <w:sz w:val="16"/>
              </w:rPr>
            </w:pPr>
          </w:p>
        </w:tc>
      </w:tr>
      <w:tr w:rsidR="00DB4C14" w14:paraId="1F1DE629" w14:textId="77777777">
        <w:trPr>
          <w:trHeight w:val="186"/>
        </w:trPr>
        <w:tc>
          <w:tcPr>
            <w:tcW w:w="10116" w:type="dxa"/>
            <w:gridSpan w:val="4"/>
            <w:tcBorders>
              <w:top w:val="nil"/>
            </w:tcBorders>
          </w:tcPr>
          <w:p w14:paraId="0366F050" w14:textId="77777777" w:rsidR="00DB4C14" w:rsidRDefault="00DB4C14">
            <w:pPr>
              <w:pStyle w:val="TableParagraph"/>
              <w:rPr>
                <w:sz w:val="12"/>
              </w:rPr>
            </w:pPr>
          </w:p>
        </w:tc>
      </w:tr>
      <w:tr w:rsidR="00DB4C14" w14:paraId="446F3E09" w14:textId="77777777">
        <w:trPr>
          <w:trHeight w:val="506"/>
        </w:trPr>
        <w:tc>
          <w:tcPr>
            <w:tcW w:w="1529" w:type="dxa"/>
          </w:tcPr>
          <w:p w14:paraId="5913761B" w14:textId="77777777" w:rsidR="00DB4C14" w:rsidRDefault="00B413C6">
            <w:pPr>
              <w:pStyle w:val="TableParagraph"/>
              <w:spacing w:line="251" w:lineRule="exact"/>
              <w:ind w:left="577" w:right="57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14" w:type="dxa"/>
          </w:tcPr>
          <w:p w14:paraId="5AA6C10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373" w:type="dxa"/>
            <w:gridSpan w:val="2"/>
          </w:tcPr>
          <w:p w14:paraId="4A47ED81" w14:textId="77777777" w:rsidR="00DB4C14" w:rsidRDefault="00B413C6">
            <w:pPr>
              <w:pStyle w:val="TableParagraph"/>
              <w:tabs>
                <w:tab w:val="left" w:pos="1369"/>
                <w:tab w:val="left" w:pos="2540"/>
              </w:tabs>
              <w:spacing w:line="254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1E7ABE0E" w14:textId="77777777">
        <w:trPr>
          <w:trHeight w:val="422"/>
        </w:trPr>
        <w:tc>
          <w:tcPr>
            <w:tcW w:w="1529" w:type="dxa"/>
          </w:tcPr>
          <w:p w14:paraId="7AABC6BE" w14:textId="77777777" w:rsidR="00DB4C14" w:rsidRDefault="00B413C6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2AF4614F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C45D7F5" w14:textId="77777777" w:rsidR="00DB4C14" w:rsidRDefault="00DB4C14">
            <w:pPr>
              <w:pStyle w:val="TableParagraph"/>
            </w:pPr>
          </w:p>
        </w:tc>
      </w:tr>
      <w:tr w:rsidR="00DB4C14" w14:paraId="55E39130" w14:textId="77777777">
        <w:trPr>
          <w:trHeight w:val="426"/>
        </w:trPr>
        <w:tc>
          <w:tcPr>
            <w:tcW w:w="1529" w:type="dxa"/>
          </w:tcPr>
          <w:p w14:paraId="65D9CFDD" w14:textId="77777777" w:rsidR="00DB4C14" w:rsidRDefault="00B413C6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214" w:type="dxa"/>
          </w:tcPr>
          <w:p w14:paraId="700834A3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05D84BE0" w14:textId="77777777" w:rsidR="00DB4C14" w:rsidRDefault="00DB4C14">
            <w:pPr>
              <w:pStyle w:val="TableParagraph"/>
            </w:pPr>
          </w:p>
        </w:tc>
      </w:tr>
      <w:tr w:rsidR="00DB4C14" w14:paraId="3D35695B" w14:textId="77777777">
        <w:trPr>
          <w:trHeight w:val="412"/>
        </w:trPr>
        <w:tc>
          <w:tcPr>
            <w:tcW w:w="1529" w:type="dxa"/>
          </w:tcPr>
          <w:p w14:paraId="1645BCDA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5214" w:type="dxa"/>
          </w:tcPr>
          <w:p w14:paraId="0C6AA594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25EE2F3" w14:textId="77777777" w:rsidR="00DB4C14" w:rsidRDefault="00DB4C14">
            <w:pPr>
              <w:pStyle w:val="TableParagraph"/>
            </w:pPr>
          </w:p>
        </w:tc>
      </w:tr>
      <w:tr w:rsidR="00DB4C14" w14:paraId="1A0EB8BF" w14:textId="77777777">
        <w:trPr>
          <w:trHeight w:val="436"/>
        </w:trPr>
        <w:tc>
          <w:tcPr>
            <w:tcW w:w="1529" w:type="dxa"/>
          </w:tcPr>
          <w:p w14:paraId="4517A33F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5214" w:type="dxa"/>
          </w:tcPr>
          <w:p w14:paraId="36DE83E6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1176EA7F" w14:textId="77777777" w:rsidR="00DB4C14" w:rsidRDefault="00DB4C14">
            <w:pPr>
              <w:pStyle w:val="TableParagraph"/>
            </w:pPr>
          </w:p>
        </w:tc>
      </w:tr>
    </w:tbl>
    <w:p w14:paraId="41D22A1D" w14:textId="77777777" w:rsidR="00DB4C14" w:rsidRDefault="00DB4C14">
      <w:pPr>
        <w:sectPr w:rsidR="00DB4C14">
          <w:headerReference w:type="default" r:id="rId54"/>
          <w:footerReference w:type="default" r:id="rId55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6A67340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9"/>
        <w:ind w:left="1851" w:hanging="361"/>
        <w:jc w:val="left"/>
        <w:rPr>
          <w:b/>
          <w:color w:val="221F1F"/>
          <w:sz w:val="24"/>
        </w:rPr>
      </w:pPr>
      <w:bookmarkStart w:id="88" w:name="_bookmark87"/>
      <w:bookmarkEnd w:id="88"/>
      <w:r>
        <w:rPr>
          <w:b/>
          <w:color w:val="221F1F"/>
          <w:spacing w:val="-1"/>
          <w:sz w:val="24"/>
          <w:u w:val="thick" w:color="221F1F"/>
        </w:rPr>
        <w:lastRenderedPageBreak/>
        <w:t>FORM</w:t>
      </w:r>
      <w:r>
        <w:rPr>
          <w:b/>
          <w:color w:val="221F1F"/>
          <w:sz w:val="24"/>
          <w:u w:val="thick" w:color="221F1F"/>
        </w:rPr>
        <w:t xml:space="preserve"> EXP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1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4.1</w:t>
      </w:r>
    </w:p>
    <w:p w14:paraId="2AA03A7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FF097E3" w14:textId="77777777" w:rsidR="00DB4C14" w:rsidRDefault="00B413C6">
      <w:pPr>
        <w:ind w:left="504"/>
        <w:jc w:val="both"/>
        <w:rPr>
          <w:b/>
          <w:i/>
          <w:sz w:val="24"/>
        </w:rPr>
      </w:pPr>
      <w:bookmarkStart w:id="89" w:name="_bookmark88"/>
      <w:bookmarkEnd w:id="89"/>
      <w:r>
        <w:rPr>
          <w:b/>
          <w:i/>
          <w:color w:val="221F1F"/>
          <w:sz w:val="24"/>
        </w:rPr>
        <w:t>General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2BFFCE6F" w14:textId="77777777" w:rsidR="00DB4C14" w:rsidRDefault="00B413C6">
      <w:pPr>
        <w:pStyle w:val="BodyText"/>
        <w:tabs>
          <w:tab w:val="left" w:pos="2638"/>
          <w:tab w:val="left" w:pos="6066"/>
          <w:tab w:val="left" w:pos="6652"/>
          <w:tab w:val="left" w:pos="6683"/>
        </w:tabs>
        <w:spacing w:before="231" w:line="441" w:lineRule="auto"/>
        <w:ind w:left="504" w:right="474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  <w:r>
        <w:rPr>
          <w:color w:val="221F1F"/>
        </w:rPr>
        <w:t xml:space="preserve"> Page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pages</w:t>
      </w:r>
    </w:p>
    <w:p w14:paraId="0F9F528B" w14:textId="77777777" w:rsidR="00DB4C14" w:rsidRDefault="00DB4C14">
      <w:pPr>
        <w:pStyle w:val="BodyText"/>
        <w:spacing w:before="8"/>
        <w:rPr>
          <w:sz w:val="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1561"/>
        <w:gridCol w:w="4537"/>
        <w:gridCol w:w="1699"/>
      </w:tblGrid>
      <w:tr w:rsidR="00DB4C14" w14:paraId="3D1E76B2" w14:textId="77777777">
        <w:trPr>
          <w:trHeight w:val="506"/>
        </w:trPr>
        <w:tc>
          <w:tcPr>
            <w:tcW w:w="1556" w:type="dxa"/>
          </w:tcPr>
          <w:p w14:paraId="6E2E464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Starting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1561" w:type="dxa"/>
          </w:tcPr>
          <w:p w14:paraId="004B234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Ending Year</w:t>
            </w:r>
          </w:p>
        </w:tc>
        <w:tc>
          <w:tcPr>
            <w:tcW w:w="4537" w:type="dxa"/>
          </w:tcPr>
          <w:p w14:paraId="5D963795" w14:textId="77777777" w:rsidR="00DB4C14" w:rsidRDefault="00B413C6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Identification</w:t>
            </w:r>
          </w:p>
        </w:tc>
        <w:tc>
          <w:tcPr>
            <w:tcW w:w="1699" w:type="dxa"/>
          </w:tcPr>
          <w:p w14:paraId="66DF3D93" w14:textId="77777777" w:rsidR="00DB4C14" w:rsidRDefault="00B413C6">
            <w:pPr>
              <w:pStyle w:val="TableParagraph"/>
              <w:tabs>
                <w:tab w:val="left" w:pos="1409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</w:rPr>
              <w:tab/>
              <w:t>of</w:t>
            </w:r>
          </w:p>
          <w:p w14:paraId="1D4A0E97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</w:tr>
      <w:tr w:rsidR="00DB4C14" w14:paraId="68DC758F" w14:textId="77777777">
        <w:trPr>
          <w:trHeight w:val="1771"/>
        </w:trPr>
        <w:tc>
          <w:tcPr>
            <w:tcW w:w="1556" w:type="dxa"/>
          </w:tcPr>
          <w:p w14:paraId="54BC5B36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59040A92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0B1668B8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5BC20F9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D49F142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28B9541C" w14:textId="77777777" w:rsidR="00DB4C14" w:rsidRDefault="00DB4C14">
            <w:pPr>
              <w:pStyle w:val="TableParagraph"/>
            </w:pPr>
          </w:p>
        </w:tc>
      </w:tr>
      <w:tr w:rsidR="00DB4C14" w14:paraId="71EE32E3" w14:textId="77777777">
        <w:trPr>
          <w:trHeight w:val="1770"/>
        </w:trPr>
        <w:tc>
          <w:tcPr>
            <w:tcW w:w="1556" w:type="dxa"/>
          </w:tcPr>
          <w:p w14:paraId="6C96E269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7378D2D3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7D3CCC14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206E1CF8" w14:textId="77777777" w:rsidR="00DB4C14" w:rsidRDefault="00B413C6">
            <w:pPr>
              <w:pStyle w:val="TableParagraph"/>
              <w:tabs>
                <w:tab w:val="left" w:pos="2150"/>
              </w:tabs>
              <w:spacing w:before="1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B5A19C1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0A9ADBC8" w14:textId="77777777" w:rsidR="00DB4C14" w:rsidRDefault="00DB4C14">
            <w:pPr>
              <w:pStyle w:val="TableParagraph"/>
            </w:pPr>
          </w:p>
        </w:tc>
      </w:tr>
      <w:tr w:rsidR="00DB4C14" w14:paraId="78FE37A7" w14:textId="77777777">
        <w:trPr>
          <w:trHeight w:val="1771"/>
        </w:trPr>
        <w:tc>
          <w:tcPr>
            <w:tcW w:w="1556" w:type="dxa"/>
          </w:tcPr>
          <w:p w14:paraId="5A23273F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11A59499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18427CF6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9C0B8DE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180EBC7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49E1DD93" w14:textId="77777777" w:rsidR="00DB4C14" w:rsidRDefault="00DB4C14">
            <w:pPr>
              <w:pStyle w:val="TableParagraph"/>
            </w:pPr>
          </w:p>
        </w:tc>
      </w:tr>
    </w:tbl>
    <w:p w14:paraId="4BA9F282" w14:textId="77777777" w:rsidR="00DB4C14" w:rsidRDefault="00DB4C14">
      <w:pPr>
        <w:sectPr w:rsidR="00DB4C14">
          <w:headerReference w:type="default" r:id="rId56"/>
          <w:footerReference w:type="default" r:id="rId5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1C95458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2"/>
        <w:ind w:left="1851" w:hanging="361"/>
        <w:jc w:val="left"/>
        <w:rPr>
          <w:b/>
          <w:color w:val="221F1F"/>
          <w:sz w:val="24"/>
        </w:rPr>
      </w:pPr>
      <w:bookmarkStart w:id="90" w:name="_bookmark89"/>
      <w:bookmarkEnd w:id="90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EXP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16"/>
          <w:sz w:val="24"/>
        </w:rPr>
        <w:t xml:space="preserve"> </w:t>
      </w:r>
      <w:r>
        <w:rPr>
          <w:b/>
          <w:color w:val="221F1F"/>
          <w:sz w:val="24"/>
        </w:rPr>
        <w:t>4.2(a)</w:t>
      </w:r>
    </w:p>
    <w:p w14:paraId="33B59C1F" w14:textId="77777777" w:rsidR="00DB4C14" w:rsidRDefault="00DB4C14">
      <w:pPr>
        <w:pStyle w:val="BodyText"/>
        <w:spacing w:before="3"/>
        <w:rPr>
          <w:b/>
          <w:sz w:val="30"/>
        </w:rPr>
      </w:pPr>
    </w:p>
    <w:p w14:paraId="5933172B" w14:textId="77777777" w:rsidR="00DB4C14" w:rsidRDefault="00B413C6">
      <w:pPr>
        <w:ind w:left="514"/>
        <w:jc w:val="both"/>
        <w:rPr>
          <w:b/>
          <w:i/>
          <w:sz w:val="24"/>
        </w:rPr>
      </w:pPr>
      <w:bookmarkStart w:id="91" w:name="_bookmark90"/>
      <w:bookmarkEnd w:id="91"/>
      <w:r>
        <w:rPr>
          <w:b/>
          <w:i/>
          <w:color w:val="221F1F"/>
          <w:sz w:val="24"/>
        </w:rPr>
        <w:t>Speciﬁc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Management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180CB885" w14:textId="77777777" w:rsidR="00DB4C14" w:rsidRDefault="00E05884">
      <w:pPr>
        <w:pStyle w:val="BodyText"/>
        <w:tabs>
          <w:tab w:val="left" w:pos="5313"/>
          <w:tab w:val="left" w:pos="5373"/>
        </w:tabs>
        <w:spacing w:before="231" w:line="441" w:lineRule="auto"/>
        <w:ind w:left="514" w:right="60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9AC19FB" wp14:editId="5A6DA725">
                <wp:simplePos x="0" y="0"/>
                <wp:positionH relativeFrom="page">
                  <wp:posOffset>457200</wp:posOffset>
                </wp:positionH>
                <wp:positionV relativeFrom="paragraph">
                  <wp:posOffset>1290320</wp:posOffset>
                </wp:positionV>
                <wp:extent cx="6446520" cy="6360795"/>
                <wp:effectExtent l="0" t="0" r="0" b="0"/>
                <wp:wrapNone/>
                <wp:docPr id="14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360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703"/>
                              <w:gridCol w:w="1440"/>
                              <w:gridCol w:w="1865"/>
                              <w:gridCol w:w="2160"/>
                              <w:gridCol w:w="1968"/>
                            </w:tblGrid>
                            <w:tr w:rsidR="00111E55" w14:paraId="0C5726C9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7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9DB6E3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7DDB6A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111E55" w14:paraId="43A15963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77A61E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2C901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40689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EF154A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Award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210880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102F2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8303C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Completion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F320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3B9D0E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ED0257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Role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7FBF64" w14:textId="77777777" w:rsidR="00111E55" w:rsidRDefault="00111E55">
                                  <w:pPr>
                                    <w:pStyle w:val="TableParagraph"/>
                                    <w:ind w:left="105" w:right="364" w:firstLine="276"/>
                                  </w:pPr>
                                  <w:r>
                                    <w:t>Prime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E158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84"/>
                                  </w:pPr>
                                  <w:r>
                                    <w:t>Member in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JV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EBB5DA" w14:textId="77777777" w:rsidR="00111E55" w:rsidRDefault="00111E55">
                                  <w:pPr>
                                    <w:pStyle w:val="TableParagraph"/>
                                    <w:ind w:left="108" w:right="497" w:firstLine="38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AC4AA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29"/>
                                  </w:pPr>
                                  <w:r>
                                    <w:t>Sub-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</w:tr>
                            <w:tr w:rsidR="00111E55" w14:paraId="13FA946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90D42A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Total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280E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BB43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299B8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E40B8B3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9"/>
                                  </w:pPr>
                                  <w:r>
                                    <w:t>Kenya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Shillings</w:t>
                                  </w:r>
                                </w:p>
                              </w:tc>
                            </w:tr>
                            <w:tr w:rsidR="00111E55" w14:paraId="312847C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1B0FB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957"/>
                                    </w:tabs>
                                    <w:ind w:left="107" w:right="97"/>
                                    <w:jc w:val="both"/>
                                  </w:pPr>
                                  <w:r>
                                    <w:t>If a member in JV or Sub-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1"/>
                                    </w:rPr>
                                    <w:t>specify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participation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total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 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36244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1AF1B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B6DF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B1C6E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41CAAAF" w14:textId="77777777">
                              <w:trPr>
                                <w:trHeight w:val="62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56C8E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Procuring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Entity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537E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1F775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32CC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4D680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304CD8F" w14:textId="77777777">
                              <w:trPr>
                                <w:trHeight w:val="100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CCEA52" w14:textId="77777777" w:rsidR="00111E55" w:rsidRDefault="00111E55">
                                  <w:pPr>
                                    <w:pStyle w:val="TableParagraph"/>
                                    <w:ind w:left="107" w:right="424"/>
                                  </w:pPr>
                                  <w:r>
                                    <w:t>Address: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t>Telephone/Fax Number: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46113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10865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E732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95485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090739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4E90FC" w14:textId="77777777" w:rsidR="00111E55" w:rsidRDefault="00111E55">
                                  <w:pPr>
                                    <w:pStyle w:val="TableParagraph"/>
                                    <w:ind w:left="107" w:right="98"/>
                                    <w:jc w:val="both"/>
                                  </w:pPr>
                                  <w:r>
                                    <w:t>Description of the similarity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with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Sub-Factor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4.2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(a)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Section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III: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1CE9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39273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A2EE4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9B1C1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25BBAF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AF69A2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74366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80ED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3D5C5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0D3FF6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C2EA481" w14:textId="77777777">
                              <w:trPr>
                                <w:trHeight w:val="513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FDC6A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2410"/>
                                    </w:tabs>
                                    <w:spacing w:line="246" w:lineRule="exact"/>
                                    <w:ind w:left="107"/>
                                  </w:pPr>
                                  <w:r>
                                    <w:t xml:space="preserve">2.  </w:t>
                                  </w:r>
                                  <w:r>
                                    <w:rPr>
                                      <w:spacing w:val="29"/>
                                    </w:rPr>
                                    <w:t xml:space="preserve"> </w:t>
                                  </w:r>
                                  <w:r>
                                    <w:t>Physical</w:t>
                                  </w:r>
                                  <w:r>
                                    <w:tab/>
                                    <w:t>size</w:t>
                                  </w:r>
                                  <w:r>
                                    <w:tab/>
                                    <w:t>of</w:t>
                                  </w:r>
                                </w:p>
                                <w:p w14:paraId="255783B6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468"/>
                                  </w:pPr>
                                  <w:r>
                                    <w:t>required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works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items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4A64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4AA38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6FD69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9592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A6F1C1D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69D98F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3.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Complexity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CBFD9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CD78D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236F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E23473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D2E3549" w14:textId="77777777">
                              <w:trPr>
                                <w:trHeight w:val="51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963AEE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4.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Methods/Technology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B7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7DF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F7E3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E20D8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4BAF8D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BEF64E" w14:textId="77777777" w:rsidR="00111E55" w:rsidRDefault="00111E55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</w:pPr>
                                  <w:r>
                                    <w:t>5.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 xml:space="preserve">Construction  </w:t>
                                  </w:r>
                                  <w:r>
                                    <w:rPr>
                                      <w:spacing w:val="32"/>
                                    </w:rPr>
                                    <w:t xml:space="preserve"> </w:t>
                                  </w:r>
                                  <w:r>
                                    <w:t xml:space="preserve">rate  </w:t>
                                  </w:r>
                                  <w:r>
                                    <w:rPr>
                                      <w:spacing w:val="33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</w:p>
                                <w:p w14:paraId="28FBDE70" w14:textId="77777777" w:rsidR="00111E55" w:rsidRDefault="00111E55">
                                  <w:pPr>
                                    <w:pStyle w:val="TableParagraph"/>
                                    <w:spacing w:line="250" w:lineRule="exact"/>
                                    <w:ind w:left="468"/>
                                  </w:pPr>
                                  <w:r>
                                    <w:t>key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19128D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D84B6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2321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D9987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4621D9D" w14:textId="77777777">
                              <w:trPr>
                                <w:trHeight w:val="614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E8B08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6.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Characteristics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CA4C1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D60F0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0A94D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FD09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1316C6A9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19FB" id="Text Box 39" o:spid="_x0000_s1028" type="#_x0000_t202" style="position:absolute;left:0;text-align:left;margin-left:36pt;margin-top:101.6pt;width:507.6pt;height:500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zl3AEAAJkDAAAOAAAAZHJzL2Uyb0RvYy54bWysU9tu1DAQfUfiHyy/s8kubYBos1VpVYRU&#10;LlLpBziOnVgkHjP2brJ8PWNnswX6hnixJjP2mXPOTLZX09Czg0JvwFZ8vco5U1ZCY2xb8cdvd6/e&#10;cuaDsI3owaqKH5XnV7uXL7ajK9UGOugbhYxArC9HV/EuBFdmmZedGoRfgVOWihpwEIE+sc0aFCOh&#10;D322yfMiGwEbhyCV95S9nYt8l/C1VjJ80dqrwPqKE7eQTkxnHc9stxVli8J1Rp5oiH9gMQhjqekZ&#10;6lYEwfZonkENRiJ40GElYchAayNV0kBq1vlfah464VTSQuZ4d7bJ/z9Y+fnw4L4iC9N7mGiASYR3&#10;9yC/e2bhphO2VdeIMHZKNNR4HS3LRufL09NotS99BKnHT9DQkMU+QAKaNA7RFdLJCJ0GcDybrqbA&#10;JCWLi4vickMlSbXidZG/eXeZeohyee7Qhw8KBhaDiiNNNcGLw70PkY4olyuxm4U70/dpsr39I0EX&#10;YybRj4xn7mGqJ2aaim9i36imhuZIehDmfaH9pqAD/MnZSLtScf9jL1Bx1n+05ElcrCXAJaiXQFhJ&#10;TyseOJvDmzAv4N6haTtCnl23cE2+aZMUPbE40aX5J6GnXY0L9vt3uvX0R+1+AQAA//8DAFBLAwQU&#10;AAYACAAAACEAlSiG2uAAAAAMAQAADwAAAGRycy9kb3ducmV2LnhtbEyPzU7DMBCE70i8g7VI3Khd&#10;g/qTxqkqBCckRBoOHJ3YTazG6xC7bXh7tie4zWhHs9/k28n37GzH6AIqmM8EMItNMA5bBZ/V68MK&#10;WEwaje4DWgU/NsK2uL3JdWbCBUt73qeWUQnGTCvoUhoyzmPTWa/jLAwW6XYIo9eJ7NhyM+oLlfue&#10;SyEW3GuH9KHTg33ubHPcn7yC3ReWL+77vf4oD6WrqrXAt8VRqfu7abcBluyU/sJwxSd0KIipDic0&#10;kfUKlpKmJAVSPEpg14BYLUnVpKR4WgMvcv5/RPELAAD//wMAUEsBAi0AFAAGAAgAAAAhALaDOJL+&#10;AAAA4QEAABMAAAAAAAAAAAAAAAAAAAAAAFtDb250ZW50X1R5cGVzXS54bWxQSwECLQAUAAYACAAA&#10;ACEAOP0h/9YAAACUAQAACwAAAAAAAAAAAAAAAAAvAQAAX3JlbHMvLnJlbHNQSwECLQAUAAYACAAA&#10;ACEAJWwc5dwBAACZAwAADgAAAAAAAAAAAAAAAAAuAgAAZHJzL2Uyb0RvYy54bWxQSwECLQAUAAYA&#10;CAAAACEAlSiG2uAAAAAM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703"/>
                        <w:gridCol w:w="1440"/>
                        <w:gridCol w:w="1865"/>
                        <w:gridCol w:w="2160"/>
                        <w:gridCol w:w="1968"/>
                      </w:tblGrid>
                      <w:tr w:rsidR="00111E55" w14:paraId="0C5726C9" w14:textId="77777777">
                        <w:trPr>
                          <w:trHeight w:val="327"/>
                        </w:trPr>
                        <w:tc>
                          <w:tcPr>
                            <w:tcW w:w="27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9DB6E3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7DDB6A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Information</w:t>
                            </w:r>
                          </w:p>
                        </w:tc>
                      </w:tr>
                      <w:tr w:rsidR="00111E55" w14:paraId="43A15963" w14:textId="77777777">
                        <w:trPr>
                          <w:trHeight w:val="33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77A61E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Contract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Identification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2C901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406890" w14:textId="77777777">
                        <w:trPr>
                          <w:trHeight w:val="330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EF154A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Award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210880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102F22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8303C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Completion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F320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3B9D0ED" w14:textId="77777777">
                        <w:trPr>
                          <w:trHeight w:val="66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ED0257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Role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7FBF64" w14:textId="77777777" w:rsidR="00111E55" w:rsidRDefault="00111E55">
                            <w:pPr>
                              <w:pStyle w:val="TableParagraph"/>
                              <w:ind w:left="105" w:right="364" w:firstLine="276"/>
                            </w:pPr>
                            <w:r>
                              <w:t>Prime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E158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84"/>
                            </w:pPr>
                            <w:r>
                              <w:t>Member 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JV</w:t>
                            </w: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EBB5DA" w14:textId="77777777" w:rsidR="00111E55" w:rsidRDefault="00111E55">
                            <w:pPr>
                              <w:pStyle w:val="TableParagraph"/>
                              <w:ind w:left="108" w:right="497" w:firstLine="386"/>
                            </w:pPr>
                            <w:r>
                              <w:rPr>
                                <w:spacing w:val="-1"/>
                              </w:rPr>
                              <w:t>Management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AC4AA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29"/>
                            </w:pPr>
                            <w:r>
                              <w:t>Sub-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</w:tr>
                      <w:tr w:rsidR="00111E55" w14:paraId="13FA9461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90D42A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Total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280E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BB43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299B8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E40B8B3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9"/>
                            </w:pPr>
                            <w:r>
                              <w:t>Kenya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Shillings</w:t>
                            </w:r>
                          </w:p>
                        </w:tc>
                      </w:tr>
                      <w:tr w:rsidR="00111E55" w14:paraId="312847C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F1B0FB4" w14:textId="77777777" w:rsidR="00111E55" w:rsidRDefault="00111E55">
                            <w:pPr>
                              <w:pStyle w:val="TableParagraph"/>
                              <w:tabs>
                                <w:tab w:val="left" w:pos="1957"/>
                              </w:tabs>
                              <w:ind w:left="107" w:right="97"/>
                              <w:jc w:val="both"/>
                            </w:pPr>
                            <w:r>
                              <w:t>If a member in JV or Sub-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specify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participation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total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 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36244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41AF1B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B6DF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B1C6E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41CAAAF" w14:textId="77777777">
                        <w:trPr>
                          <w:trHeight w:val="62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56C8E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Procuring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Entity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Name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537E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1F775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32CC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4D680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304CD8F" w14:textId="77777777">
                        <w:trPr>
                          <w:trHeight w:val="100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CCEA52" w14:textId="77777777" w:rsidR="00111E55" w:rsidRDefault="00111E55">
                            <w:pPr>
                              <w:pStyle w:val="TableParagraph"/>
                              <w:ind w:left="107" w:right="424"/>
                            </w:pPr>
                            <w:r>
                              <w:t>Address: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Telephone/Fax Number: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E-mail: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46113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10865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E732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95485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090739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4E90FC" w14:textId="77777777" w:rsidR="00111E55" w:rsidRDefault="00111E55">
                            <w:pPr>
                              <w:pStyle w:val="TableParagraph"/>
                              <w:ind w:left="107" w:right="98"/>
                              <w:jc w:val="both"/>
                            </w:pPr>
                            <w:r>
                              <w:t>Description of the similarity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Sub-Factor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4.2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(a)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Section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III: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1CE9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39273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A2EE4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9B1C1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25BBAF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AF69A2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1.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74366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80ED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3D5C5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0D3FF6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C2EA481" w14:textId="77777777">
                        <w:trPr>
                          <w:trHeight w:val="513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FDC6A" w14:textId="77777777" w:rsidR="00111E55" w:rsidRDefault="00111E55">
                            <w:pPr>
                              <w:pStyle w:val="TableParagraph"/>
                              <w:tabs>
                                <w:tab w:val="left" w:pos="1640"/>
                                <w:tab w:val="left" w:pos="2410"/>
                              </w:tabs>
                              <w:spacing w:line="246" w:lineRule="exact"/>
                              <w:ind w:left="107"/>
                            </w:pPr>
                            <w:r>
                              <w:t xml:space="preserve">2.  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Physical</w:t>
                            </w:r>
                            <w:r>
                              <w:tab/>
                              <w:t>size</w:t>
                            </w:r>
                            <w:r>
                              <w:tab/>
                              <w:t>of</w:t>
                            </w:r>
                          </w:p>
                          <w:p w14:paraId="255783B6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468"/>
                            </w:pPr>
                            <w:r>
                              <w:t>required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works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items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4A64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4AA38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6FD69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9592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A6F1C1D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69D98F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3.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Complexity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CBFD9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CD78D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236F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E23473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D2E3549" w14:textId="77777777">
                        <w:trPr>
                          <w:trHeight w:val="51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963AEE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4.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Methods/Technology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B7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7DF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F7E3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E20D8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4BAF8D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BEF64E" w14:textId="77777777" w:rsidR="00111E55" w:rsidRDefault="00111E55">
                            <w:pPr>
                              <w:pStyle w:val="TableParagraph"/>
                              <w:spacing w:line="246" w:lineRule="exact"/>
                              <w:ind w:left="107"/>
                            </w:pPr>
                            <w:r>
                              <w:t>5.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 xml:space="preserve">Construction  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rate  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</w:p>
                          <w:p w14:paraId="28FBDE70" w14:textId="77777777" w:rsidR="00111E55" w:rsidRDefault="00111E55">
                            <w:pPr>
                              <w:pStyle w:val="TableParagraph"/>
                              <w:spacing w:line="250" w:lineRule="exact"/>
                              <w:ind w:left="468"/>
                            </w:pPr>
                            <w:r>
                              <w:t>key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activities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19128D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D84B6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2321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D9987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4621D9D" w14:textId="77777777">
                        <w:trPr>
                          <w:trHeight w:val="614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E8B08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6.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Characteristics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CA4C1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D60F0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0A94D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FD09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1316C6A9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41"/>
          <w:u w:val="single" w:color="211E1F"/>
        </w:rPr>
        <w:t xml:space="preserve"> </w:t>
      </w:r>
      <w:r w:rsidR="00B413C6">
        <w:rPr>
          <w:color w:val="221F1F"/>
        </w:rPr>
        <w:t xml:space="preserve">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 No. and title:</w:t>
      </w:r>
    </w:p>
    <w:p w14:paraId="3B0F8F5F" w14:textId="77777777" w:rsidR="00DB4C14" w:rsidRDefault="00DB4C14">
      <w:pPr>
        <w:pStyle w:val="BodyText"/>
        <w:rPr>
          <w:sz w:val="20"/>
        </w:rPr>
      </w:pPr>
    </w:p>
    <w:p w14:paraId="5EFC0D2C" w14:textId="77777777" w:rsidR="00DB4C14" w:rsidRDefault="00DB4C14">
      <w:pPr>
        <w:pStyle w:val="BodyText"/>
        <w:rPr>
          <w:sz w:val="20"/>
        </w:rPr>
      </w:pPr>
    </w:p>
    <w:p w14:paraId="06922CC6" w14:textId="77777777" w:rsidR="00DB4C14" w:rsidRDefault="00DB4C14">
      <w:pPr>
        <w:pStyle w:val="BodyText"/>
        <w:rPr>
          <w:sz w:val="20"/>
        </w:rPr>
      </w:pPr>
    </w:p>
    <w:p w14:paraId="30CC6EF7" w14:textId="77777777" w:rsidR="00DB4C14" w:rsidRDefault="00DB4C14">
      <w:pPr>
        <w:pStyle w:val="BodyText"/>
        <w:rPr>
          <w:sz w:val="20"/>
        </w:rPr>
      </w:pPr>
    </w:p>
    <w:p w14:paraId="2DC9B4B3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BB2251C" wp14:editId="3C4687E0">
                <wp:simplePos x="0" y="0"/>
                <wp:positionH relativeFrom="page">
                  <wp:posOffset>2200910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67F80" id="Rectangle 38" o:spid="_x0000_s1026" style="position:absolute;margin-left:173.3pt;margin-top:15.8pt;width:10.45pt;height:8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8U0hAIAABcFAAAOAAAAZHJzL2Uyb0RvYy54bWysVFFv2yAQfp+0/4B4T20cp02sOlUUJ9Ok&#10;bqvW7QcQg2M0DAxInK7af9+BkyxdX6ZpfsDAHR/33X3H7d2hk2jPrRNalZhcpRhxVWsm1LbEX7+s&#10;R1OMnKeKUakVL/ETd/hu/vbNbW8KnulWS8YtAhDlit6UuPXeFEni6pZ31F1pwxUYG2076mFptwmz&#10;tAf0TiZZml4nvbbMWF1z52C3Gox4HvGbhtf+U9M47pEsMcTm42jjuAljMr+lxdZS04r6GAb9hyg6&#10;KhRceoaqqKdoZ8UrqE7UVjvd+Ktad4luGlHzyAHYkPQPNo8tNTxygeQ4c06T+3+w9cf9g0WCQe1y&#10;KJWiHRTpM6SNqq3kaDwNGeqNK8Dx0TzYwNGZe11/c0jpZQtufGGt7ltOGcRFgn/y4kBYODiKNv0H&#10;zQCe7ryOyTo0tguAkAZ0iDV5OteEHzyqYZOMsxsywagGE0knOYk1S2hxOmys8++47lCYlNhC7BGc&#10;7u+dD8HQ4uQS7lJ6LaSMZZcK9QCakVkWTzgtBQvWSNJuN0tp0Z4G5cQvUgP6l24BuqKuHfyiadBU&#10;JzwIW4quxNPzaVqENK0Ui/d7KuQwhxilCrcCa4j6OBsE9DxLZ6vpapqP8ux6NcrTqhot1st8dL0m&#10;N5NqXC2XFfkZCJC8aAVjXAUOJzGT/O/EcmyrQYZnOb/g6i5Tso7f65QkL8OI+QdWp39kF/URJDFI&#10;a6PZE8jD6qE74TWBSavtD4x66MwSu+87ajlG8r0Cic1InodWjot8cpPBwl5aNpcWqmqAKrHHaJgu&#10;/dD+O2PFtoWbSCy+0guQZSOiZIJkh6iOYobuiwyOL0Vo78t19Pr9ns1/AQAA//8DAFBLAwQUAAYA&#10;CAAAACEAhQeppN4AAAAJAQAADwAAAGRycy9kb3ducmV2LnhtbEyPwU7DMAyG70i8Q2Qkbixd14VR&#10;mk5oEiDGiW0PkDamLTRO1WRbeXvMaZxsy59+fy7Wk+vFCcfQedIwnyUgkGpvO2o0HPbPdysQIRqy&#10;pveEGn4wwLq8vipMbv2ZPvC0i43gEAq50dDGOORShrpFZ8LMD0i8+/SjM5HHsZF2NGcOd71Mk0RJ&#10;ZzriC60ZcNNi/b07Og3xJeuW2+3wuknNW2UP6n3/8DVqfXszPT2CiDjFCwx/+qwOJTtV/kg2iF7D&#10;IlOKUW7mXBlYqPsliEpDtkpBloX8/0H5CwAA//8DAFBLAQItABQABgAIAAAAIQC2gziS/gAAAOEB&#10;AAATAAAAAAAAAAAAAAAAAAAAAABbQ29udGVudF9UeXBlc10ueG1sUEsBAi0AFAAGAAgAAAAhADj9&#10;If/WAAAAlAEAAAsAAAAAAAAAAAAAAAAALwEAAF9yZWxzLy5yZWxzUEsBAi0AFAAGAAgAAAAhAJML&#10;xTSEAgAAFwUAAA4AAAAAAAAAAAAAAAAALgIAAGRycy9lMm9Eb2MueG1sUEsBAi0AFAAGAAgAAAAh&#10;AIUHqaTeAAAACQ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8D77B02" wp14:editId="7D96E55F">
                <wp:simplePos x="0" y="0"/>
                <wp:positionH relativeFrom="page">
                  <wp:posOffset>3139440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ABE0F" id="Rectangle 37" o:spid="_x0000_s1026" style="position:absolute;margin-left:247.2pt;margin-top:15.8pt;width:10.55pt;height:8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sGhQIAABcFAAAOAAAAZHJzL2Uyb0RvYy54bWysVMGO2yAQvVfqPyDuiU3ibBJrnVUUJ1Wl&#10;bbvqth9AMI5RMVAgcbar/nsHnKTZ7qWq6gMGZnjMm3nD7d2xlejArRNaFZgMU4y4YroSalfgr182&#10;gxlGzlNVUakVL/ATd/hu8fbNbWdyPtKNlhW3CECUyztT4MZ7kyeJYw1vqRtqwxUYa21b6mFpd0ll&#10;aQforUxGaXqTdNpWxmrGnYPdsjfiRcSva878p7p23CNZYIjNx9HGcRvGZHFL852lphHsFAb9hyha&#10;KhRceoEqqadob8UrqFYwq52u/ZDpNtF1LRiPHIANSf9g89hQwyMXSI4zlzS5/wfLPh4eLBIV1C6b&#10;YqRoC0X6DGmjaic5Gk9DhjrjcnB8NA82cHTmXrNvDim9asCNL63VXcNpBXGR4J+8OBAWDo6ibfdB&#10;VwBP917HZB1r2wZASAM6xpo8XWrCjx4x2CTj8Xw2wYiBiaSTjMSaJTQ/HzbW+XdctyhMCmwh9ghO&#10;D/fOh2BofnYJdym9EVLGskuFOgAdkfkonnBaiipYI0m7266kRQcalBO/SA3oX7sF6JK6pveLpl5T&#10;rfAgbCnaAs8up2ke0rRWVbzfUyH7OcQoVbgVWEPUp1kvoOd5Ol/P1rNskI1u1oMsLcvBcrPKBjcb&#10;Mp2U43K1KsnPQIBkeSOqiqvA4Sxmkv2dWE5t1cvwIucXXN11Sjbxe52S5GUYMf/A6vyP7KI+giR6&#10;aW119QTysLrvTnhNYNJo+wOjDjqzwO77nlqOkXyvQGJzkmWhleMim0xHsLDXlu21hSoGUAX2GPXT&#10;le/bf2+s2DVwE4nFV3oJsqxFlEyQbB/VSczQfZHB6aUI7X29jl6/37PFLwAAAP//AwBQSwMEFAAG&#10;AAgAAAAhANGNxcLeAAAACQEAAA8AAABkcnMvZG93bnJldi54bWxMj9FOg0AQRd9N/IfNmPhmFxBI&#10;iyyNaaKm9cm2HzCwI6DsLGG3Lf692yd9nNyTe8+U69kM4kyT6y0riBcRCOLG6p5bBcfDy8MShPPI&#10;GgfLpOCHHKyr25sSC20v/EHnvW9FKGFXoILO+7GQ0jUdGXQLOxKH7NNOBn04p1bqCS+h3AwyiaJc&#10;Guw5LHQ40qaj5nt/Mgr8a9pnu934tklwW+tj/n5YfU1K3d/Nz08gPM3+D4arflCHKjjV9sTaiUFB&#10;ukrTgCp4jHMQAcjiLANRh2SZgKxK+f+D6hcAAP//AwBQSwECLQAUAAYACAAAACEAtoM4kv4AAADh&#10;AQAAEwAAAAAAAAAAAAAAAAAAAAAAW0NvbnRlbnRfVHlwZXNdLnhtbFBLAQItABQABgAIAAAAIQA4&#10;/SH/1gAAAJQBAAALAAAAAAAAAAAAAAAAAC8BAABfcmVscy8ucmVsc1BLAQItABQABgAIAAAAIQD0&#10;MrsGhQIAABcFAAAOAAAAAAAAAAAAAAAAAC4CAABkcnMvZTJvRG9jLnhtbFBLAQItABQABgAIAAAA&#10;IQDRjcXC3gAAAAkBAAAPAAAAAAAAAAAAAAAAAN8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20EA7236" wp14:editId="5D2C4F77">
                <wp:simplePos x="0" y="0"/>
                <wp:positionH relativeFrom="page">
                  <wp:posOffset>4357370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61EA5" id="Rectangle 36" o:spid="_x0000_s1026" style="position:absolute;margin-left:343.1pt;margin-top:15.8pt;width:10.45pt;height:8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0QhAIAABcFAAAOAAAAZHJzL2Uyb0RvYy54bWysVFFv2yAQfp+0/4B4T21cJ02sOlUVJ9Ok&#10;bqvW7QcQg2M0DAxInK7af9+BkyxZX6ZpfsDAHR/33X3H7d2+k2jHrRNalZhcpRhxVWsm1KbEX7+s&#10;RlOMnKeKUakVL/Ezd/hu/vbNbW8KnulWS8YtAhDlit6UuPXeFEni6pZ31F1pwxUYG2076mFpNwmz&#10;tAf0TiZZmk6SXltmrK65c7BbDUY8j/hNw2v/qWkc90iWGGLzcbRxXIcxmd/SYmOpaUV9CIP+QxQd&#10;FQouPUFV1FO0teIVVCdqq51u/FWtu0Q3jah55ABsSPoHm6eWGh65QHKcOaXJ/T/Y+uPu0SLBoHb5&#10;BCNFOyjSZ0gbVRvJ0fUkZKg3rgDHJ/NoA0dnHnT9zSGlFy248Xtrdd9yyiAuEvyTiwNh4eAoWvcf&#10;NAN4uvU6Jmvf2C4AQhrQPtbk+VQTvveohk1ynd2QMUY1mEg6zkmsWUKL42FjnX/HdYfCpMQWYo/g&#10;dPfgfAiGFkeXcJfSKyFlLLtUqAfQjMyyeMJpKViwRpJ2s15Ii3Y0KCd+kRrQP3cL0BV17eAXTYOm&#10;OuFB2FJ0JZ6eTtMipGmpWLzfUyGHOcQoVbgVWEPUh9kgoJdZOltOl9N8lGeT5ShPq2p0v1rko8mK&#10;3Iyr62qxqMjPQIDkRSsY4ypwOIqZ5H8nlkNbDTI8yfmCqztPySp+r1OSXIYR8w+sjv/ILuojSGKQ&#10;1lqzZ5CH1UN3wmsCk1bbHxj10Jkldt+31HKM5HsFEpuRPA+tHBf5+CaDhT23rM8tVNUAVWKP0TBd&#10;+KH9t8aKTQs3kVh8pe9Blo2IkgmSHaI6iBm6LzI4vBShvc/X0ev3ezb/BQAA//8DAFBLAwQUAAYA&#10;CAAAACEAVkm/dt8AAAAJAQAADwAAAGRycy9kb3ducmV2LnhtbEyPQU7DMBBF90jcwRokdtRJKGkI&#10;mVSoEiDKirYHmMQmCcTjyHbbcHvMCpaj//T/m2o9m1GctPODZYR0kYDQ3Fo1cIdw2D/dFCB8IFY0&#10;WtYI39rDur68qKhU9szv+rQLnYgl7EtC6EOYSil922tDfmEnzTH7sM5QiKfrpHJ0juVmlFmS5NLQ&#10;wHGhp0lvet1+7Y4GITwvh7vtdnrZZPTaqEP+tr//dIjXV/PjA4ig5/AHw69+VIc6OjX2yMqLESEv&#10;8iyiCLdpDiICq2SVgmgQlkUGsq7k/w/qHwAAAP//AwBQSwECLQAUAAYACAAAACEAtoM4kv4AAADh&#10;AQAAEwAAAAAAAAAAAAAAAAAAAAAAW0NvbnRlbnRfVHlwZXNdLnhtbFBLAQItABQABgAIAAAAIQA4&#10;/SH/1gAAAJQBAAALAAAAAAAAAAAAAAAAAC8BAABfcmVscy8ucmVsc1BLAQItABQABgAIAAAAIQAL&#10;GM0QhAIAABcFAAAOAAAAAAAAAAAAAAAAAC4CAABkcnMvZTJvRG9jLnhtbFBLAQItABQABgAIAAAA&#10;IQBWSb92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7F17DDF" wp14:editId="56768E3B">
                <wp:simplePos x="0" y="0"/>
                <wp:positionH relativeFrom="page">
                  <wp:posOffset>5676900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3320" id="Rectangle 35" o:spid="_x0000_s1026" style="position:absolute;margin-left:447pt;margin-top:15.8pt;width:10.55pt;height:8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gK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p&#10;Rpp2UKRPkDaqt0qgyTRmqLe+BMdH++AiR2/vDfvqkTbLFtzEnXOmbwXlEBeJ/tmzA3Hh4Sja9O8N&#10;B3i6CyYl69C4LgJCGtAh1eTpXBNxCIjBJplM5jOIjIGJ5NOCpJpltDwdts6Ht8J0KE4q7CD2BE73&#10;9z7EYGh5col3abOWSqWyK416AB2T+Tid8EZJHq2JpNtulsqhPY3KSV+iBvQv3SJ0TX07+CXToKlO&#10;BhC2kl2FZ+fTtIxpWmme7g9UqmEOMSodbwXWEPVxNgjoxzyfr2arWTEqxterUZHX9ehuvSxG12vy&#10;ZlpP6uWyJj8jAVKUreRc6MjhJGZS/J1Yjm01yPAs52dc/WVK1ul7mZLseRgp/8Dq9E/skj6iJAZp&#10;bQx/Ank4M3QnvCYwaY37jlEPnVlh/21HncBIvdMgsTkpitjKaVFM34xh4S4tm0sL1QygKhwwGqbL&#10;MLT/zjq5beEmkoqvzR3IspFJMlGyQ1RHMUP3JQbHlyK29+U6ef1+zxa/AAAA//8DAFBLAwQUAAYA&#10;CAAAACEAQuluQd8AAAAJAQAADwAAAGRycy9kb3ducmV2LnhtbEyPQU+DQBSE7yb+h80z8WYXkBJA&#10;Ho1posZ6su0PWNgnoOxbwm5b/PeuJz1OZjLzTbVZzCjONLvBMkK8ikAQt1YP3CEcD093OQjnFWs1&#10;WiaEb3Kwqa+vKlVqe+F3Ou99J0IJu1Ih9N5PpZSu7ckot7ITcfA+7GyUD3LupJ7VJZSbUSZRlEmj&#10;Bg4LvZpo21P7tT8ZBP+cDuvdbnrZJuq10cfs7VB8zoi3N8vjAwhPi/8Lwy9+QIc6MDX2xNqJESEv&#10;0vDFI9zHGYgQKOJ1DKJBSPMEZF3J/w/qHwAAAP//AwBQSwECLQAUAAYACAAAACEAtoM4kv4AAADh&#10;AQAAEwAAAAAAAAAAAAAAAAAAAAAAW0NvbnRlbnRfVHlwZXNdLnhtbFBLAQItABQABgAIAAAAIQA4&#10;/SH/1gAAAJQBAAALAAAAAAAAAAAAAAAAAC8BAABfcmVscy8ucmVsc1BLAQItABQABgAIAAAAIQAc&#10;WbgKhAIAABcFAAAOAAAAAAAAAAAAAAAAAC4CAABkcnMvZTJvRG9jLnhtbFBLAQItABQABgAIAAAA&#10;IQBC6W5B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</w:p>
    <w:p w14:paraId="2E260EFF" w14:textId="77777777" w:rsidR="00DB4C14" w:rsidRDefault="00DB4C14">
      <w:pPr>
        <w:rPr>
          <w:sz w:val="23"/>
        </w:rPr>
        <w:sectPr w:rsidR="00DB4C14">
          <w:headerReference w:type="default" r:id="rId58"/>
          <w:footerReference w:type="default" r:id="rId59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51A098F" w14:textId="77777777" w:rsidR="00DB4C14" w:rsidRDefault="00B413C6">
      <w:pPr>
        <w:spacing w:before="72"/>
        <w:ind w:left="1074"/>
        <w:rPr>
          <w:b/>
          <w:sz w:val="24"/>
        </w:rPr>
      </w:pPr>
      <w:bookmarkStart w:id="92" w:name="_bookmark91"/>
      <w:bookmarkEnd w:id="92"/>
      <w:r>
        <w:rPr>
          <w:b/>
          <w:color w:val="221F1F"/>
          <w:sz w:val="24"/>
        </w:rPr>
        <w:lastRenderedPageBreak/>
        <w:t>10.1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EXP-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4.2(b)</w:t>
      </w:r>
    </w:p>
    <w:p w14:paraId="52ED59E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69F2ADD" w14:textId="77777777" w:rsidR="00DB4C14" w:rsidRDefault="00B413C6">
      <w:pPr>
        <w:ind w:left="514"/>
        <w:rPr>
          <w:b/>
          <w:i/>
          <w:sz w:val="24"/>
        </w:rPr>
      </w:pPr>
      <w:bookmarkStart w:id="93" w:name="_bookmark92"/>
      <w:bookmarkEnd w:id="93"/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Activities</w:t>
      </w:r>
    </w:p>
    <w:p w14:paraId="533C5DB7" w14:textId="77777777" w:rsidR="00DB4C14" w:rsidRDefault="00B413C6">
      <w:pPr>
        <w:pStyle w:val="BodyText"/>
        <w:tabs>
          <w:tab w:val="left" w:pos="7101"/>
          <w:tab w:val="left" w:pos="7132"/>
          <w:tab w:val="left" w:pos="7213"/>
        </w:tabs>
        <w:spacing w:before="228" w:line="441" w:lineRule="auto"/>
        <w:ind w:left="514" w:right="4185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Tenderer's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Name: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1"/>
          <w:u w:val="single" w:color="211E1F"/>
        </w:rPr>
        <w:t xml:space="preserve"> </w:t>
      </w:r>
      <w:r>
        <w:rPr>
          <w:color w:val="221F1F"/>
        </w:rPr>
        <w:t xml:space="preserve"> </w:t>
      </w:r>
      <w:r>
        <w:rPr>
          <w:color w:val="221F1F"/>
          <w:w w:val="99"/>
        </w:rPr>
        <w:t>S</w:t>
      </w:r>
      <w:r>
        <w:rPr>
          <w:color w:val="221F1F"/>
        </w:rPr>
        <w:t>ub</w:t>
      </w:r>
      <w:proofErr w:type="gramEnd"/>
      <w:r>
        <w:rPr>
          <w:color w:val="221F1F"/>
          <w:spacing w:val="-1"/>
        </w:rPr>
        <w:t>-c</w:t>
      </w:r>
      <w:r>
        <w:rPr>
          <w:color w:val="221F1F"/>
        </w:rPr>
        <w:t>ontr</w:t>
      </w:r>
      <w:r>
        <w:rPr>
          <w:color w:val="221F1F"/>
          <w:spacing w:val="-2"/>
        </w:rPr>
        <w:t>a</w:t>
      </w:r>
      <w:r>
        <w:rPr>
          <w:color w:val="221F1F"/>
          <w:spacing w:val="-1"/>
        </w:rPr>
        <w:t>c</w:t>
      </w:r>
      <w:r>
        <w:rPr>
          <w:color w:val="221F1F"/>
        </w:rPr>
        <w:t>to</w:t>
      </w:r>
      <w:r>
        <w:rPr>
          <w:color w:val="221F1F"/>
          <w:spacing w:val="1"/>
        </w:rPr>
        <w:t>r</w:t>
      </w:r>
      <w:r>
        <w:rPr>
          <w:color w:val="221F1F"/>
          <w:spacing w:val="-3"/>
          <w:w w:val="99"/>
        </w:rPr>
        <w:t>'</w:t>
      </w:r>
      <w:r>
        <w:rPr>
          <w:color w:val="221F1F"/>
          <w:w w:val="99"/>
        </w:rPr>
        <w:t>s</w:t>
      </w:r>
      <w:r>
        <w:rPr>
          <w:color w:val="221F1F"/>
        </w:rPr>
        <w:t xml:space="preserve"> </w:t>
      </w:r>
      <w:r>
        <w:rPr>
          <w:color w:val="221F1F"/>
          <w:spacing w:val="1"/>
          <w:w w:val="99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me</w:t>
      </w:r>
      <w:r>
        <w:rPr>
          <w:color w:val="221F1F"/>
          <w:position w:val="11"/>
          <w:sz w:val="11"/>
        </w:rPr>
        <w:t>2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  <w:spacing w:val="1"/>
        </w:rPr>
        <w:t>(</w:t>
      </w:r>
      <w:r>
        <w:rPr>
          <w:color w:val="221F1F"/>
          <w:spacing w:val="-1"/>
        </w:rPr>
        <w:t>a</w:t>
      </w:r>
      <w:r>
        <w:rPr>
          <w:color w:val="221F1F"/>
          <w:w w:val="99"/>
        </w:rPr>
        <w:t>s</w:t>
      </w:r>
      <w:r>
        <w:rPr>
          <w:color w:val="221F1F"/>
        </w:rPr>
        <w:t xml:space="preserve"> p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r </w:t>
      </w:r>
      <w:r>
        <w:rPr>
          <w:color w:val="221F1F"/>
          <w:spacing w:val="-4"/>
        </w:rPr>
        <w:t>I</w:t>
      </w:r>
      <w:r>
        <w:rPr>
          <w:color w:val="221F1F"/>
          <w:spacing w:val="1"/>
        </w:rPr>
        <w:t>T</w:t>
      </w:r>
      <w:r>
        <w:rPr>
          <w:color w:val="221F1F"/>
        </w:rPr>
        <w:t>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34)</w:t>
      </w:r>
      <w:r>
        <w:rPr>
          <w:color w:val="221F1F"/>
          <w:spacing w:val="-1"/>
        </w:rPr>
        <w:t>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w w:val="21"/>
          <w:u w:val="single" w:color="211E1F"/>
        </w:rPr>
        <w:t xml:space="preserve"> </w:t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4DE41204" w14:textId="77777777" w:rsidR="00DB4C14" w:rsidRDefault="00B413C6">
      <w:pPr>
        <w:pStyle w:val="BodyText"/>
        <w:spacing w:before="2" w:line="230" w:lineRule="auto"/>
        <w:ind w:left="514" w:right="578"/>
      </w:pP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Sub-contractors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activities must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complete the 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ITT 34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Evaluation and Qualiﬁcation Criteria, Sub-Factor 4.2.</w:t>
      </w:r>
    </w:p>
    <w:p w14:paraId="419409CE" w14:textId="77777777" w:rsidR="00DB4C14" w:rsidRDefault="00DB4C14">
      <w:pPr>
        <w:pStyle w:val="BodyText"/>
        <w:spacing w:before="7"/>
        <w:rPr>
          <w:sz w:val="20"/>
        </w:rPr>
      </w:pPr>
    </w:p>
    <w:p w14:paraId="67490252" w14:textId="77777777" w:rsidR="00DB4C14" w:rsidRDefault="00E05884">
      <w:pPr>
        <w:pStyle w:val="ListParagraph"/>
        <w:numPr>
          <w:ilvl w:val="0"/>
          <w:numId w:val="40"/>
        </w:numPr>
        <w:tabs>
          <w:tab w:val="left" w:pos="932"/>
          <w:tab w:val="left" w:pos="933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203712" behindDoc="1" locked="0" layoutInCell="1" allowOverlap="1" wp14:anchorId="1D3B4C72" wp14:editId="06F0712F">
                <wp:simplePos x="0" y="0"/>
                <wp:positionH relativeFrom="page">
                  <wp:posOffset>2235835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EF85B" id="Rectangle 34" o:spid="_x0000_s1026" style="position:absolute;margin-left:176.05pt;margin-top:102.6pt;width:10.55pt;height:8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MhAIAABc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JB7fIc&#10;I0VaKNJnSBtRW8nRKA8Z6owrwPHJPNrA0ZkHTb85pPSyATe+sFZ3DScM4sqCf3J1ICwcHEWb7oNm&#10;AE92XsdkHWrbBkBIAzrEmjyfa8IPHlHYzEaj6WSMEQVTlo7zLNYsIcXpsLHOv+O6RWFSYguxR3Cy&#10;f3A+BEOKk0u4S+m1kDKWXSrUAegwmw7jCaelYMEaSdrtZikt2pOgnPhFakD/0i1AV8Q1vV809Zpq&#10;hQdhS9GWeHI+TYqQppVi8X5PhOznEKNU4VZgDVEfZ72AXqbpdDVZTfJBPrxdDfK0qgaL9TIf3K6z&#10;u3E1qpbLKvsZCGR50QjGuAocTmLO8r8Ty7Gtehme5XzF1V2mZB2/1ylJrsOI+QdWp39kF/URJNFL&#10;a6PZM8jD6r474TWBSaPtD4w66MwSu+87YjlG8r0CiU1BqaGV4yIf3w1hYS8tm0sLURSgSuwx6qdL&#10;37f/zlixbeCmLBZf6QXIshZRMkGyfVRHMUP3RQbHlyK09+U6ev1+z+a/AAAA//8DAFBLAwQUAAYA&#10;CAAAACEAdI4Wgt8AAAALAQAADwAAAGRycy9kb3ducmV2LnhtbEyPTU7DMBBG90jcwRokdtSJQ0oJ&#10;cSpUCRBlRdsDTGKTBOJxFLttuD3DCnbz8/TNm3I9u0Gc7BR6TxrSRQLCUuNNT62Gw/7pZgUiRCSD&#10;gyer4dsGWFeXFyUWxp/p3Z52sRUcQqFADV2MYyFlaDrrMCz8aIl3H35yGLmdWmkmPHO4G6RKkqV0&#10;2BNf6HC0m842X7uj0xCfb/t8ux1fNgpfa3NYvu3vPyetr6/mxwcQ0c7xD4ZffVaHip1qfyQTxKAh&#10;y1XKqAaV5AoEE9ldxkXNE5WuQFal/P9D9QMAAP//AwBQSwECLQAUAAYACAAAACEAtoM4kv4AAADh&#10;AQAAEwAAAAAAAAAAAAAAAAAAAAAAW0NvbnRlbnRfVHlwZXNdLnhtbFBLAQItABQABgAIAAAAIQA4&#10;/SH/1gAAAJQBAAALAAAAAAAAAAAAAAAAAC8BAABfcmVscy8ucmVsc1BLAQItABQABgAIAAAAIQDo&#10;7LkMhAIAABcFAAAOAAAAAAAAAAAAAAAAAC4CAABkcnMvZTJvRG9jLnhtbFBLAQItABQABgAIAAAA&#10;IQB0jhaC3wAAAAsBAAAPAAAAAAAAAAAAAAAAAN4EAABkcnMvZG93bnJldi54bWxQSwUGAAAAAAQA&#10;BADzAAAA6gUAAAAA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224" behindDoc="1" locked="0" layoutInCell="1" allowOverlap="1" wp14:anchorId="5132BB4A" wp14:editId="2247EDF6">
                <wp:simplePos x="0" y="0"/>
                <wp:positionH relativeFrom="page">
                  <wp:posOffset>3195955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D76A4" id="Rectangle 33" o:spid="_x0000_s1026" style="position:absolute;margin-left:251.65pt;margin-top:102.6pt;width:10.55pt;height:8.3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0e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J&#10;Rpp2UKRPkDaqt0qgySRmqLe+BMdH++AiR2/vDfvqkTbLFtzEnXOmbwXlEBeJ/tmzA3Hh4Sja9O8N&#10;B3i6CyYl69C4LgJCGtAh1eTpXBNxCIjBJplM5rMpRgxMJJ8WJNUso+XpsHU+vBWmQ3FSYQexJ3C6&#10;v/chBkPLk0u8S5u1VCqVXWnUA+iYzMfphDdK8mhNJN12s1QO7WlUTvoSNaB/6Raha+rbwS+ZBk11&#10;MoCwlewqPDufpmVM00rzdH+gUg1ziFHpeCuwhqiPs0FAP+b5fDVbzYpRMb5ejYq8rkd362Uxul6T&#10;N9N6Ui+XNfkZCZCibCXnQkcOJzGT4u/EcmyrQYZnOT/j6i9Tsk7fy5Rkz8NI+QdWp39il/QRJTFI&#10;a2P4E8jDmaE74TWBSWvcd4x66MwK+2876gRG6p0Gic1JUcRWToti+mYMC3dp2VxaqGYAVeGA0TBd&#10;hqH9d9bJbQs3kVR8be5Alo1MkomSHaI6ihm6LzE4vhSxvS/Xyev3e7b4BQAA//8DAFBLAwQUAAYA&#10;CAAAACEAThnRVuAAAAALAQAADwAAAGRycy9kb3ducmV2LnhtbEyPQU7DMBBF90jcwRokdtSum1Ql&#10;jVOhSoAoK9oewImnSSC2I9ttw+0ZVrCcmac/75ebyQ7sgiH23imYzwQwdI03vWsVHA/PDytgMWln&#10;9OAdKvjGCJvq9qbUhfFX94GXfWoZhbhYaAVdSmPBeWw6tDrO/IiObicfrE40hpaboK8UbgcuhVhy&#10;q3tHHzo94rbD5mt/tgrSS9bnu934upX6rTbH5fvh8TModX83Pa2BJZzSHwy/+qQOFTnV/uxMZIOC&#10;XCwWhCqQIpfAiMhllgGraSPnK+BVyf93qH4AAAD//wMAUEsBAi0AFAAGAAgAAAAhALaDOJL+AAAA&#10;4QEAABMAAAAAAAAAAAAAAAAAAAAAAFtDb250ZW50X1R5cGVzXS54bWxQSwECLQAUAAYACAAAACEA&#10;OP0h/9YAAACUAQAACwAAAAAAAAAAAAAAAAAvAQAAX3JlbHMvLnJlbHNQSwECLQAUAAYACAAAACEA&#10;JOW9HoQCAAAXBQAADgAAAAAAAAAAAAAAAAAuAgAAZHJzL2Uyb0RvYy54bWxQSwECLQAUAAYACAAA&#10;ACEAThnRV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736" behindDoc="1" locked="0" layoutInCell="1" allowOverlap="1" wp14:anchorId="3C80B54F" wp14:editId="30B8615B">
                <wp:simplePos x="0" y="0"/>
                <wp:positionH relativeFrom="page">
                  <wp:posOffset>4438015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6C295" id="Rectangle 32" o:spid="_x0000_s1026" style="position:absolute;margin-left:349.45pt;margin-top:102.6pt;width:10.45pt;height:8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8sIhAIAABcFAAAOAAAAZHJzL2Uyb0RvYy54bWysVFFv2yAQfp+0/4B4T20cp02sOlUUJ9Ok&#10;bqvW7QcQwDEaBg9InK7af9+BkyxdX6ZpfsDAHR/33X3H7d2hVWgvrJNGl5hcpRgJzQyXelvir1/W&#10;oylGzlPNqTJalPhJOHw3f/vmtu8KkZnGKC4sAhDtir4rceN9VySJY41oqbsyndBgrI1tqYel3Sbc&#10;0h7QW5VkaXqd9MbyzhomnIPdajDiecSva8H8p7p2wiNVYojNx9HGcRPGZH5Li62lXSPZMQz6D1G0&#10;VGq49AxVUU/RzspXUK1k1jhT+ytm2sTUtWQicgA2JP2DzWNDOxG5QHJcd06T+3+w7OP+wSLJoXZ5&#10;hpGmLRTpM6SN6q0SaJyFDPWdK8DxsXuwgaPr7g375pA2ywbcxMJa0zeCcoiLBP/kxYGwcHAUbfoP&#10;hgM83XkTk3WobRsAIQ3oEGvydK6JOHjEYJOMsxsywYiBiaSTnMSaJbQ4He6s8++EaVGYlNhC7BGc&#10;7u+dD8HQ4uQS7tJmLZWKZVca9QCakVkWTzijJA/WSNJuN0tl0Z4G5cQvUgP6l24BuqKuGfyiadBU&#10;Kz0IW8m2xNPzaVqENK00j/d7KtUwhxiVDrcCa4j6OBsE9DxLZ6vpapqP8ux6NcrTqhot1st8dL0m&#10;N5NqXC2XFfkZCJC8aCTnQgcOJzGT/O/EcmyrQYZnOb/g6i5Tso7f65QkL8OI+QdWp39kF/URJDFI&#10;a2P4E8jDmqE74TWBSWPsD4x66MwSu+87agVG6r0Gic1InodWjot8cpPBwl5aNpcWqhlAldhjNEyX&#10;fmj/XWfltoGbSCy+NguQZS2jZIJkh6iOYobuiwyOL0Vo78t19Pr9ns1/AQAA//8DAFBLAwQUAAYA&#10;CAAAACEAD9k4LuAAAAALAQAADwAAAGRycy9kb3ducmV2LnhtbEyPQU7DMBBF90jcwRokdtSJRUMS&#10;4lSoEiDKirYHcOJpkhLbke224fYMK7qcmac/71er2YzsjD4MzkpIFwkwtK3Tg+0k7HevDzmwEJXV&#10;anQWJfxggFV9e1OpUruL/cLzNnaMQmwolYQ+xqnkPLQ9GhUWbkJLt4PzRkUafce1VxcKNyMXSZJx&#10;owZLH3o14brH9nt7MhLi2+Ow3Gym97VQH43eZ5+74uilvL+bX56BRZzjPwx/+qQONTk17mR1YKOE&#10;rMgLQiWIZCmAEfGUFlSmoY1Ic+B1xa871L8AAAD//wMAUEsBAi0AFAAGAAgAAAAhALaDOJL+AAAA&#10;4QEAABMAAAAAAAAAAAAAAAAAAAAAAFtDb250ZW50X1R5cGVzXS54bWxQSwECLQAUAAYACAAAACEA&#10;OP0h/9YAAACUAQAACwAAAAAAAAAAAAAAAAAvAQAAX3JlbHMvLnJlbHNQSwECLQAUAAYACAAAACEA&#10;28/LCIQCAAAXBQAADgAAAAAAAAAAAAAAAAAuAgAAZHJzL2Uyb0RvYy54bWxQSwECLQAUAAYACAAA&#10;ACEAD9k4L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5248" behindDoc="1" locked="0" layoutInCell="1" allowOverlap="1" wp14:anchorId="2C7BA8BE" wp14:editId="1F053BD8">
                <wp:simplePos x="0" y="0"/>
                <wp:positionH relativeFrom="page">
                  <wp:posOffset>5786755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65A47" id="Rectangle 31" o:spid="_x0000_s1026" style="position:absolute;margin-left:455.65pt;margin-top:102.6pt;width:10.45pt;height:8.3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kChAIAABcFAAAOAAAAZHJzL2Uyb0RvYy54bWysVFFv0zAQfkfiP1h+7xJn6dZGTaepaRHS&#10;gInBD3Adp7FwbGO7TcfEf+fstKVlLwiRh8SXO3++7+47z+72nUQ7bp3QqsTkKsWIK6ZroTYl/vpl&#10;NZpg5DxVNZVa8RI/c4fv5m/fzHpT8Ey3WtbcIgBRruhNiVvvTZEkjrW8o+5KG67A2WjbUQ+m3SS1&#10;pT2gdzLJ0vQm6bWtjdWMOwd/q8GJ5xG/aTjzn5rGcY9kiSE3H982vtfhncxntNhYalrBDmnQf8ii&#10;o0LBoSeoinqKtla8guoEs9rpxl8x3SW6aQTjkQOwIekfbJ5aanjkAsVx5lQm9/9g2cfdo0Wiht7l&#10;BCNFO2jSZygbVRvJ0TUJFeqNKyDwyTzawNGZB82+OaT0ooUwfm+t7ltOa8grxicXG4LhYCta9x90&#10;DfB063Us1r6xXQCEMqB97MnzqSd87xGDn+Q6uyVjjBi4SDrOSexZQovjZmOdf8d1h8KixBZyj+B0&#10;9+A8JA+hx5BwltIrIWVsu1SoB9CMTLO4w2kp6uCNJO1mvZAW7WhQTnxCKQDtIixAV9S1Q1x0DZrq&#10;hAdhS9GVeHLaTYtQpqWq4/meCjmsAVWqcCqwhqwPq0FAL9N0upwsJ/koz26WozytqtH9apGPblbk&#10;dlxdV4tFRX4GAiQvWlHXXAUORzGT/O/EchirQYYnOV9wdeclWcXndUmSyzRixYDV8RvZRX0ESQzS&#10;Wuv6GeRh9TCdcJvAotX2B0Y9TGaJ3fcttRwj+V6BxKYkz8MoRyMf32Zg2HPP+txDFQOoEnuMhuXC&#10;D+O/NVZsWjiJxOYrfQ+ybESUTJDskBXkHQyYvsjgcFOE8T63Y9Tv+2z+CwAA//8DAFBLAwQUAAYA&#10;CAAAACEA2uCbrOAAAAALAQAADwAAAGRycy9kb3ducmV2LnhtbEyPTU7DMBBG90jcwRokdtSJS6sm&#10;jVOhSoAoK9oewImnSSAeR7HbhtszrGA3P0/fvCk2k+vFBcfQedKQzhIQSLW3HTUajofnhxWIEA1Z&#10;03tCDd8YYFPe3hQmt/5KH3jZx0ZwCIXcaGhjHHIpQ92iM2HmByTenfzoTOR2bKQdzZXDXS9Vkiyl&#10;Mx3xhdYMuG2x/tqfnYb48tgtdrvhdavMW2WPy/dD9jlqfX83Pa1BRJziHwy/+qwOJTtV/kw2iF5D&#10;lqZzRjWoZKFAMJHNFRcVT1S6AlkW8v8P5Q8AAAD//wMAUEsBAi0AFAAGAAgAAAAhALaDOJL+AAAA&#10;4QEAABMAAAAAAAAAAAAAAAAAAAAAAFtDb250ZW50X1R5cGVzXS54bWxQSwECLQAUAAYACAAAACEA&#10;OP0h/9YAAACUAQAACwAAAAAAAAAAAAAAAAAvAQAAX3JlbHMvLnJlbHNQSwECLQAUAAYACAAAACEA&#10;xxHJAoQCAAAXBQAADgAAAAAAAAAAAAAAAAAuAgAAZHJzL2Uyb0RvYy54bWxQSwECLQAUAAYACAAA&#10;ACEA2uCbrO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 w:rsidR="00B413C6">
        <w:rPr>
          <w:color w:val="221F1F"/>
        </w:rPr>
        <w:t>Key</w:t>
      </w:r>
      <w:r w:rsidR="00953544">
        <w:rPr>
          <w:color w:val="221F1F"/>
        </w:rPr>
        <w:t xml:space="preserve"> </w:t>
      </w:r>
      <w:r w:rsidR="00B413C6">
        <w:rPr>
          <w:color w:val="221F1F"/>
        </w:rPr>
        <w:t>Activity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No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One:</w:t>
      </w:r>
      <w:r w:rsidR="00B413C6">
        <w:rPr>
          <w:color w:val="221F1F"/>
          <w:spacing w:val="6"/>
        </w:rPr>
        <w:t xml:space="preserve"> </w:t>
      </w:r>
      <w:r w:rsidR="00B413C6">
        <w:rPr>
          <w:color w:val="221F1F"/>
        </w:rPr>
        <w:t>-</w:t>
      </w:r>
    </w:p>
    <w:p w14:paraId="76EADF80" w14:textId="77777777" w:rsidR="00DB4C14" w:rsidRDefault="00DB4C14">
      <w:pPr>
        <w:pStyle w:val="BodyText"/>
        <w:spacing w:before="9" w:after="1"/>
        <w:rPr>
          <w:sz w:val="1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474"/>
        <w:gridCol w:w="1904"/>
        <w:gridCol w:w="2204"/>
        <w:gridCol w:w="2012"/>
      </w:tblGrid>
      <w:tr w:rsidR="00DB4C14" w14:paraId="30130CB0" w14:textId="77777777">
        <w:trPr>
          <w:trHeight w:val="378"/>
        </w:trPr>
        <w:tc>
          <w:tcPr>
            <w:tcW w:w="2759" w:type="dxa"/>
          </w:tcPr>
          <w:p w14:paraId="2B8D17EE" w14:textId="77777777" w:rsidR="00DB4C14" w:rsidRDefault="00DB4C14">
            <w:pPr>
              <w:pStyle w:val="TableParagraph"/>
            </w:pPr>
          </w:p>
        </w:tc>
        <w:tc>
          <w:tcPr>
            <w:tcW w:w="7594" w:type="dxa"/>
            <w:gridSpan w:val="4"/>
          </w:tcPr>
          <w:p w14:paraId="5EDBC4A0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</w:p>
        </w:tc>
      </w:tr>
      <w:tr w:rsidR="00DB4C14" w14:paraId="19221834" w14:textId="77777777">
        <w:trPr>
          <w:trHeight w:val="381"/>
        </w:trPr>
        <w:tc>
          <w:tcPr>
            <w:tcW w:w="2759" w:type="dxa"/>
          </w:tcPr>
          <w:p w14:paraId="65DA7841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Contract</w:t>
            </w:r>
            <w:r>
              <w:rPr>
                <w:spacing w:val="-2"/>
              </w:rPr>
              <w:t xml:space="preserve"> </w:t>
            </w:r>
            <w:r>
              <w:t>Identification</w:t>
            </w:r>
          </w:p>
        </w:tc>
        <w:tc>
          <w:tcPr>
            <w:tcW w:w="7594" w:type="dxa"/>
            <w:gridSpan w:val="4"/>
          </w:tcPr>
          <w:p w14:paraId="094437EC" w14:textId="77777777" w:rsidR="00DB4C14" w:rsidRDefault="00DB4C14">
            <w:pPr>
              <w:pStyle w:val="TableParagraph"/>
            </w:pPr>
          </w:p>
        </w:tc>
      </w:tr>
      <w:tr w:rsidR="00DB4C14" w14:paraId="1595C91A" w14:textId="77777777">
        <w:trPr>
          <w:trHeight w:val="366"/>
        </w:trPr>
        <w:tc>
          <w:tcPr>
            <w:tcW w:w="2759" w:type="dxa"/>
          </w:tcPr>
          <w:p w14:paraId="4C07309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Award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4AE02FC7" w14:textId="77777777" w:rsidR="00DB4C14" w:rsidRDefault="00DB4C14">
            <w:pPr>
              <w:pStyle w:val="TableParagraph"/>
            </w:pPr>
          </w:p>
        </w:tc>
      </w:tr>
      <w:tr w:rsidR="00DB4C14" w14:paraId="1718323C" w14:textId="77777777">
        <w:trPr>
          <w:trHeight w:val="381"/>
        </w:trPr>
        <w:tc>
          <w:tcPr>
            <w:tcW w:w="2759" w:type="dxa"/>
          </w:tcPr>
          <w:p w14:paraId="2E509BD3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6576BC06" w14:textId="77777777" w:rsidR="00DB4C14" w:rsidRDefault="00DB4C14">
            <w:pPr>
              <w:pStyle w:val="TableParagraph"/>
            </w:pPr>
          </w:p>
        </w:tc>
      </w:tr>
      <w:tr w:rsidR="00DB4C14" w14:paraId="416CE74A" w14:textId="77777777">
        <w:trPr>
          <w:trHeight w:val="745"/>
        </w:trPr>
        <w:tc>
          <w:tcPr>
            <w:tcW w:w="2759" w:type="dxa"/>
          </w:tcPr>
          <w:p w14:paraId="164BEB8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Role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Contract</w:t>
            </w:r>
          </w:p>
        </w:tc>
        <w:tc>
          <w:tcPr>
            <w:tcW w:w="1474" w:type="dxa"/>
          </w:tcPr>
          <w:p w14:paraId="7997A209" w14:textId="77777777" w:rsidR="00DB4C14" w:rsidRDefault="00B413C6">
            <w:pPr>
              <w:pStyle w:val="TableParagraph"/>
              <w:ind w:left="107" w:right="396" w:firstLine="276"/>
            </w:pPr>
            <w:r>
              <w:t>Prime</w:t>
            </w:r>
            <w:r>
              <w:rPr>
                <w:spacing w:val="1"/>
              </w:rPr>
              <w:t xml:space="preserve"> </w:t>
            </w:r>
            <w:r>
              <w:t>Contractor</w:t>
            </w:r>
          </w:p>
        </w:tc>
        <w:tc>
          <w:tcPr>
            <w:tcW w:w="1904" w:type="dxa"/>
          </w:tcPr>
          <w:p w14:paraId="4930271C" w14:textId="77777777" w:rsidR="00DB4C14" w:rsidRDefault="00B413C6">
            <w:pPr>
              <w:pStyle w:val="TableParagraph"/>
              <w:spacing w:line="247" w:lineRule="exact"/>
              <w:ind w:left="383"/>
            </w:pPr>
            <w:r>
              <w:t>Member in</w:t>
            </w:r>
            <w:r>
              <w:rPr>
                <w:spacing w:val="-4"/>
              </w:rPr>
              <w:t xml:space="preserve"> </w:t>
            </w:r>
            <w:r>
              <w:t>JV</w:t>
            </w:r>
          </w:p>
        </w:tc>
        <w:tc>
          <w:tcPr>
            <w:tcW w:w="2204" w:type="dxa"/>
          </w:tcPr>
          <w:p w14:paraId="5759301E" w14:textId="77777777" w:rsidR="00DB4C14" w:rsidRDefault="00B413C6">
            <w:pPr>
              <w:pStyle w:val="TableParagraph"/>
              <w:ind w:left="106" w:right="543" w:firstLine="386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Contractor</w:t>
            </w:r>
          </w:p>
        </w:tc>
        <w:tc>
          <w:tcPr>
            <w:tcW w:w="2012" w:type="dxa"/>
          </w:tcPr>
          <w:p w14:paraId="1397CBAA" w14:textId="77777777" w:rsidR="00DB4C14" w:rsidRDefault="00B413C6">
            <w:pPr>
              <w:pStyle w:val="TableParagraph"/>
              <w:spacing w:line="247" w:lineRule="exact"/>
              <w:ind w:left="327"/>
            </w:pPr>
            <w:r>
              <w:t>Sub-</w:t>
            </w:r>
            <w:r>
              <w:rPr>
                <w:spacing w:val="-5"/>
              </w:rPr>
              <w:t xml:space="preserve"> </w:t>
            </w:r>
            <w:r>
              <w:t>contractor</w:t>
            </w:r>
          </w:p>
        </w:tc>
      </w:tr>
      <w:tr w:rsidR="00DB4C14" w14:paraId="61A40B63" w14:textId="77777777">
        <w:trPr>
          <w:trHeight w:val="378"/>
        </w:trPr>
        <w:tc>
          <w:tcPr>
            <w:tcW w:w="2759" w:type="dxa"/>
          </w:tcPr>
          <w:p w14:paraId="09F1D402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Amount</w:t>
            </w:r>
          </w:p>
        </w:tc>
        <w:tc>
          <w:tcPr>
            <w:tcW w:w="7594" w:type="dxa"/>
            <w:gridSpan w:val="4"/>
          </w:tcPr>
          <w:p w14:paraId="1D5F0734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Kenya</w:t>
            </w:r>
            <w:r>
              <w:rPr>
                <w:spacing w:val="-2"/>
              </w:rPr>
              <w:t xml:space="preserve"> </w:t>
            </w:r>
            <w:r>
              <w:t>Shillings</w:t>
            </w:r>
          </w:p>
        </w:tc>
      </w:tr>
      <w:tr w:rsidR="00DB4C14" w14:paraId="3D7A9699" w14:textId="77777777">
        <w:trPr>
          <w:trHeight w:val="1281"/>
        </w:trPr>
        <w:tc>
          <w:tcPr>
            <w:tcW w:w="2759" w:type="dxa"/>
          </w:tcPr>
          <w:p w14:paraId="6D55C953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Quantity (Volume, Number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rate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production,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applicable) Performed under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per year</w:t>
            </w:r>
          </w:p>
        </w:tc>
        <w:tc>
          <w:tcPr>
            <w:tcW w:w="1474" w:type="dxa"/>
          </w:tcPr>
          <w:p w14:paraId="0F1978BB" w14:textId="77777777" w:rsidR="00DB4C14" w:rsidRDefault="00B413C6">
            <w:pPr>
              <w:pStyle w:val="TableParagraph"/>
              <w:tabs>
                <w:tab w:val="left" w:pos="656"/>
                <w:tab w:val="left" w:pos="1193"/>
              </w:tabs>
              <w:ind w:left="107" w:right="95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Quantity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</w:r>
            <w:r>
              <w:rPr>
                <w:spacing w:val="-1"/>
              </w:rPr>
              <w:t>contract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904" w:type="dxa"/>
          </w:tcPr>
          <w:p w14:paraId="5F394FE9" w14:textId="77777777" w:rsidR="00DB4C14" w:rsidRDefault="00B413C6">
            <w:pPr>
              <w:pStyle w:val="TableParagraph"/>
              <w:ind w:left="107" w:right="527"/>
            </w:pPr>
            <w:r>
              <w:t>Percentage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participate</w:t>
            </w:r>
            <w:proofErr w:type="gramEnd"/>
            <w:r>
              <w:rPr>
                <w:spacing w:val="-13"/>
              </w:rPr>
              <w:t xml:space="preserve"> </w:t>
            </w:r>
            <w:r>
              <w:t>(ii)</w:t>
            </w:r>
          </w:p>
        </w:tc>
        <w:tc>
          <w:tcPr>
            <w:tcW w:w="2204" w:type="dxa"/>
          </w:tcPr>
          <w:p w14:paraId="34BB7D67" w14:textId="77777777" w:rsidR="00DB4C14" w:rsidRDefault="00B413C6">
            <w:pPr>
              <w:pStyle w:val="TableParagraph"/>
              <w:tabs>
                <w:tab w:val="left" w:pos="1325"/>
              </w:tabs>
              <w:ind w:left="106" w:right="96"/>
            </w:pPr>
            <w:r>
              <w:t>Actual</w:t>
            </w:r>
            <w:r>
              <w:tab/>
            </w:r>
            <w:r>
              <w:rPr>
                <w:spacing w:val="-1"/>
              </w:rPr>
              <w:t>Quantity</w:t>
            </w:r>
            <w:r>
              <w:rPr>
                <w:spacing w:val="-52"/>
              </w:rPr>
              <w:t xml:space="preserve"> </w:t>
            </w:r>
            <w:r>
              <w:t>Performed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(ii)</w:t>
            </w:r>
          </w:p>
        </w:tc>
        <w:tc>
          <w:tcPr>
            <w:tcW w:w="2012" w:type="dxa"/>
          </w:tcPr>
          <w:p w14:paraId="17C6B781" w14:textId="77777777" w:rsidR="00DB4C14" w:rsidRDefault="00DB4C14">
            <w:pPr>
              <w:pStyle w:val="TableParagraph"/>
            </w:pPr>
          </w:p>
        </w:tc>
      </w:tr>
      <w:tr w:rsidR="00DB4C14" w14:paraId="45CEDD55" w14:textId="77777777">
        <w:trPr>
          <w:trHeight w:val="378"/>
        </w:trPr>
        <w:tc>
          <w:tcPr>
            <w:tcW w:w="2759" w:type="dxa"/>
          </w:tcPr>
          <w:p w14:paraId="22F0310B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474" w:type="dxa"/>
          </w:tcPr>
          <w:p w14:paraId="73963514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647F4869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209BFA3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B097B60" w14:textId="77777777" w:rsidR="00DB4C14" w:rsidRDefault="00DB4C14">
            <w:pPr>
              <w:pStyle w:val="TableParagraph"/>
            </w:pPr>
          </w:p>
        </w:tc>
      </w:tr>
      <w:tr w:rsidR="00DB4C14" w14:paraId="69B79B7A" w14:textId="77777777">
        <w:trPr>
          <w:trHeight w:val="369"/>
        </w:trPr>
        <w:tc>
          <w:tcPr>
            <w:tcW w:w="2759" w:type="dxa"/>
          </w:tcPr>
          <w:p w14:paraId="2C0DCCF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1474" w:type="dxa"/>
          </w:tcPr>
          <w:p w14:paraId="287DC7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C68A3AC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55C0780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698A9D1" w14:textId="77777777" w:rsidR="00DB4C14" w:rsidRDefault="00DB4C14">
            <w:pPr>
              <w:pStyle w:val="TableParagraph"/>
            </w:pPr>
          </w:p>
        </w:tc>
      </w:tr>
      <w:tr w:rsidR="00DB4C14" w14:paraId="4ACAC179" w14:textId="77777777">
        <w:trPr>
          <w:trHeight w:val="378"/>
        </w:trPr>
        <w:tc>
          <w:tcPr>
            <w:tcW w:w="2759" w:type="dxa"/>
          </w:tcPr>
          <w:p w14:paraId="43D48E6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474" w:type="dxa"/>
          </w:tcPr>
          <w:p w14:paraId="4C671121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908FC6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8C8A87B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4F44A15" w14:textId="77777777" w:rsidR="00DB4C14" w:rsidRDefault="00DB4C14">
            <w:pPr>
              <w:pStyle w:val="TableParagraph"/>
            </w:pPr>
          </w:p>
        </w:tc>
      </w:tr>
      <w:tr w:rsidR="00DB4C14" w14:paraId="36D674E7" w14:textId="77777777">
        <w:trPr>
          <w:trHeight w:val="378"/>
        </w:trPr>
        <w:tc>
          <w:tcPr>
            <w:tcW w:w="2759" w:type="dxa"/>
          </w:tcPr>
          <w:p w14:paraId="5F6D217C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4</w:t>
            </w:r>
          </w:p>
        </w:tc>
        <w:tc>
          <w:tcPr>
            <w:tcW w:w="1474" w:type="dxa"/>
          </w:tcPr>
          <w:p w14:paraId="78AA8CC7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1E79C5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D666F2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0DC417EC" w14:textId="77777777" w:rsidR="00DB4C14" w:rsidRDefault="00DB4C14">
            <w:pPr>
              <w:pStyle w:val="TableParagraph"/>
            </w:pPr>
          </w:p>
        </w:tc>
      </w:tr>
      <w:tr w:rsidR="00DB4C14" w14:paraId="44248B70" w14:textId="77777777">
        <w:trPr>
          <w:trHeight w:val="378"/>
        </w:trPr>
        <w:tc>
          <w:tcPr>
            <w:tcW w:w="2759" w:type="dxa"/>
          </w:tcPr>
          <w:p w14:paraId="5C4F964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Procuring</w:t>
            </w:r>
            <w:r>
              <w:rPr>
                <w:spacing w:val="-6"/>
              </w:rPr>
              <w:t xml:space="preserve"> </w:t>
            </w:r>
            <w:r>
              <w:t>Entity’s</w:t>
            </w:r>
            <w:r>
              <w:rPr>
                <w:spacing w:val="-4"/>
              </w:rPr>
              <w:t xml:space="preserve"> </w:t>
            </w:r>
            <w:r>
              <w:t>Name:</w:t>
            </w:r>
          </w:p>
        </w:tc>
        <w:tc>
          <w:tcPr>
            <w:tcW w:w="1474" w:type="dxa"/>
          </w:tcPr>
          <w:p w14:paraId="74455C96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FDE02E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D8DF796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A601C25" w14:textId="77777777" w:rsidR="00DB4C14" w:rsidRDefault="00DB4C14">
            <w:pPr>
              <w:pStyle w:val="TableParagraph"/>
            </w:pPr>
          </w:p>
        </w:tc>
      </w:tr>
      <w:tr w:rsidR="00DB4C14" w14:paraId="06FEABC7" w14:textId="77777777">
        <w:trPr>
          <w:trHeight w:val="829"/>
        </w:trPr>
        <w:tc>
          <w:tcPr>
            <w:tcW w:w="2759" w:type="dxa"/>
          </w:tcPr>
          <w:p w14:paraId="490612EA" w14:textId="77777777" w:rsidR="00DB4C14" w:rsidRDefault="00B413C6">
            <w:pPr>
              <w:pStyle w:val="TableParagraph"/>
              <w:spacing w:line="246" w:lineRule="exact"/>
              <w:ind w:left="107"/>
            </w:pPr>
            <w:r>
              <w:t>Address:</w:t>
            </w:r>
          </w:p>
          <w:p w14:paraId="091082F0" w14:textId="77777777" w:rsidR="00DB4C14" w:rsidRDefault="00B413C6">
            <w:pPr>
              <w:pStyle w:val="TableParagraph"/>
              <w:ind w:left="107" w:right="483" w:firstLine="55"/>
            </w:pPr>
            <w:r>
              <w:t>Telephone/ Fax number</w:t>
            </w:r>
            <w:r>
              <w:rPr>
                <w:spacing w:val="-53"/>
              </w:rPr>
              <w:t xml:space="preserve"> </w:t>
            </w:r>
            <w:r>
              <w:t>E-mail:</w:t>
            </w:r>
          </w:p>
        </w:tc>
        <w:tc>
          <w:tcPr>
            <w:tcW w:w="1474" w:type="dxa"/>
          </w:tcPr>
          <w:p w14:paraId="597BE230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00A143B4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45AEF1F5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63852C3A" w14:textId="77777777" w:rsidR="00DB4C14" w:rsidRDefault="00DB4C14">
            <w:pPr>
              <w:pStyle w:val="TableParagraph"/>
            </w:pPr>
          </w:p>
        </w:tc>
      </w:tr>
      <w:tr w:rsidR="00DB4C14" w14:paraId="7A862131" w14:textId="77777777">
        <w:trPr>
          <w:trHeight w:val="1195"/>
        </w:trPr>
        <w:tc>
          <w:tcPr>
            <w:tcW w:w="2759" w:type="dxa"/>
          </w:tcPr>
          <w:p w14:paraId="7310AAAF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Description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activities in according with</w:t>
            </w:r>
            <w:r>
              <w:rPr>
                <w:spacing w:val="1"/>
              </w:rPr>
              <w:t xml:space="preserve"> </w:t>
            </w:r>
            <w:r>
              <w:t>Sub-Factor</w:t>
            </w:r>
            <w:r>
              <w:rPr>
                <w:spacing w:val="-11"/>
              </w:rPr>
              <w:t xml:space="preserve"> </w:t>
            </w:r>
            <w:r>
              <w:t>4.2</w:t>
            </w:r>
            <w:r>
              <w:rPr>
                <w:spacing w:val="-13"/>
              </w:rPr>
              <w:t xml:space="preserve"> </w:t>
            </w:r>
            <w:r>
              <w:t>(b)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Section</w:t>
            </w:r>
            <w:r>
              <w:rPr>
                <w:spacing w:val="-53"/>
              </w:rPr>
              <w:t xml:space="preserve"> </w:t>
            </w:r>
            <w:r>
              <w:t>III</w:t>
            </w:r>
          </w:p>
        </w:tc>
        <w:tc>
          <w:tcPr>
            <w:tcW w:w="1474" w:type="dxa"/>
          </w:tcPr>
          <w:p w14:paraId="61710105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74109F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2528FB57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03EF693" w14:textId="77777777" w:rsidR="00DB4C14" w:rsidRDefault="00DB4C14">
            <w:pPr>
              <w:pStyle w:val="TableParagraph"/>
            </w:pPr>
          </w:p>
        </w:tc>
      </w:tr>
      <w:tr w:rsidR="00DB4C14" w14:paraId="34AA4E9B" w14:textId="77777777">
        <w:trPr>
          <w:trHeight w:val="378"/>
        </w:trPr>
        <w:tc>
          <w:tcPr>
            <w:tcW w:w="2759" w:type="dxa"/>
          </w:tcPr>
          <w:p w14:paraId="06B4530F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4EE31C7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9C8265F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E74F13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7578C33" w14:textId="77777777" w:rsidR="00DB4C14" w:rsidRDefault="00DB4C14">
            <w:pPr>
              <w:pStyle w:val="TableParagraph"/>
            </w:pPr>
          </w:p>
        </w:tc>
      </w:tr>
      <w:tr w:rsidR="00DB4C14" w14:paraId="18FE632E" w14:textId="77777777">
        <w:trPr>
          <w:trHeight w:val="378"/>
        </w:trPr>
        <w:tc>
          <w:tcPr>
            <w:tcW w:w="2759" w:type="dxa"/>
          </w:tcPr>
          <w:p w14:paraId="04964E21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153FF5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51C73F9A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3DFD281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1C9B9DB8" w14:textId="77777777" w:rsidR="00DB4C14" w:rsidRDefault="00DB4C14">
            <w:pPr>
              <w:pStyle w:val="TableParagraph"/>
            </w:pPr>
          </w:p>
        </w:tc>
      </w:tr>
      <w:tr w:rsidR="00DB4C14" w14:paraId="39C8F0AA" w14:textId="77777777">
        <w:trPr>
          <w:trHeight w:val="378"/>
        </w:trPr>
        <w:tc>
          <w:tcPr>
            <w:tcW w:w="2759" w:type="dxa"/>
          </w:tcPr>
          <w:p w14:paraId="722F8C30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2521FB4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B1DE16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79A1BF2A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D2FB1E8" w14:textId="77777777" w:rsidR="00DB4C14" w:rsidRDefault="00DB4C14">
            <w:pPr>
              <w:pStyle w:val="TableParagraph"/>
            </w:pPr>
          </w:p>
        </w:tc>
      </w:tr>
    </w:tbl>
    <w:p w14:paraId="6CC58C5C" w14:textId="77777777" w:rsidR="00DB4C14" w:rsidRDefault="00DB4C14">
      <w:pPr>
        <w:pStyle w:val="BodyText"/>
        <w:spacing w:before="5"/>
        <w:rPr>
          <w:sz w:val="33"/>
        </w:rPr>
      </w:pPr>
    </w:p>
    <w:p w14:paraId="71A6A71F" w14:textId="77777777" w:rsidR="00DB4C14" w:rsidRDefault="00B413C6">
      <w:pPr>
        <w:pStyle w:val="ListParagraph"/>
        <w:numPr>
          <w:ilvl w:val="0"/>
          <w:numId w:val="40"/>
        </w:numPr>
        <w:tabs>
          <w:tab w:val="left" w:pos="788"/>
        </w:tabs>
        <w:ind w:left="788" w:hanging="209"/>
        <w:jc w:val="left"/>
      </w:pPr>
      <w:r>
        <w:rPr>
          <w:color w:val="221F1F"/>
          <w:spacing w:val="-1"/>
        </w:rPr>
        <w:t>Activity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Two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3.</w:t>
      </w:r>
      <w:r>
        <w:rPr>
          <w:color w:val="221F1F"/>
        </w:rPr>
        <w:t xml:space="preserve"> …………………</w:t>
      </w:r>
    </w:p>
    <w:p w14:paraId="21663A4A" w14:textId="77777777" w:rsidR="00DB4C14" w:rsidRDefault="00B413C6">
      <w:pPr>
        <w:spacing w:before="143"/>
        <w:ind w:left="514"/>
        <w:rPr>
          <w:sz w:val="20"/>
        </w:rPr>
      </w:pPr>
      <w:r>
        <w:rPr>
          <w:color w:val="221F1F"/>
          <w:sz w:val="20"/>
        </w:rPr>
        <w:t>If</w:t>
      </w:r>
      <w:r>
        <w:rPr>
          <w:color w:val="221F1F"/>
          <w:spacing w:val="-3"/>
          <w:sz w:val="20"/>
        </w:rPr>
        <w:t xml:space="preserve"> </w:t>
      </w:r>
      <w:r>
        <w:rPr>
          <w:color w:val="221F1F"/>
          <w:sz w:val="20"/>
        </w:rPr>
        <w:t>applicable</w:t>
      </w:r>
    </w:p>
    <w:p w14:paraId="69D6DD41" w14:textId="77777777" w:rsidR="00DB4C14" w:rsidRDefault="00DB4C14">
      <w:pPr>
        <w:rPr>
          <w:sz w:val="20"/>
        </w:rPr>
        <w:sectPr w:rsidR="00DB4C14">
          <w:headerReference w:type="default" r:id="rId60"/>
          <w:footerReference w:type="default" r:id="rId61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F3058A" w14:textId="77777777" w:rsidR="00DB4C14" w:rsidRDefault="00DB4C14" w:rsidP="0018329E">
      <w:pPr>
        <w:pStyle w:val="BodyText"/>
        <w:spacing w:before="5"/>
        <w:rPr>
          <w:b/>
          <w:i/>
          <w:sz w:val="20"/>
        </w:rPr>
      </w:pPr>
      <w:bookmarkStart w:id="94" w:name="_bookmark93"/>
      <w:bookmarkEnd w:id="94"/>
    </w:p>
    <w:p w14:paraId="702873CB" w14:textId="77777777" w:rsidR="00DB4C14" w:rsidRDefault="00B413C6" w:rsidP="0018329E">
      <w:pPr>
        <w:pStyle w:val="ListParagraph"/>
        <w:numPr>
          <w:ilvl w:val="0"/>
          <w:numId w:val="39"/>
        </w:numPr>
        <w:tabs>
          <w:tab w:val="left" w:pos="796"/>
        </w:tabs>
        <w:jc w:val="both"/>
        <w:rPr>
          <w:b/>
          <w:i/>
          <w:sz w:val="24"/>
        </w:rPr>
      </w:pPr>
      <w:bookmarkStart w:id="95" w:name="_bookmark94"/>
      <w:bookmarkEnd w:id="95"/>
      <w:r>
        <w:rPr>
          <w:b/>
          <w:i/>
          <w:color w:val="221F1F"/>
          <w:sz w:val="24"/>
          <w:u w:val="thick" w:color="221F1F"/>
        </w:rPr>
        <w:t>FORM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 w:rsidR="00C14944">
        <w:rPr>
          <w:b/>
          <w:i/>
          <w:color w:val="221F1F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TENDER</w:t>
      </w:r>
    </w:p>
    <w:p w14:paraId="5AEF2BE7" w14:textId="77777777" w:rsidR="00DB4C14" w:rsidRDefault="00B413C6" w:rsidP="0018329E">
      <w:pPr>
        <w:spacing w:before="230"/>
        <w:ind w:left="509"/>
        <w:rPr>
          <w:i/>
        </w:rPr>
      </w:pPr>
      <w:r>
        <w:rPr>
          <w:i/>
          <w:color w:val="221F1F"/>
        </w:rPr>
        <w:t>INSTRUCTIONS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TENDERERS</w:t>
      </w:r>
    </w:p>
    <w:p w14:paraId="2474322F" w14:textId="77777777" w:rsidR="00DB4C14" w:rsidRDefault="00DB4C14" w:rsidP="0018329E">
      <w:pPr>
        <w:pStyle w:val="BodyText"/>
        <w:spacing w:before="1"/>
        <w:rPr>
          <w:i/>
          <w:sz w:val="21"/>
        </w:rPr>
      </w:pPr>
    </w:p>
    <w:p w14:paraId="18B5F2D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ind w:right="573" w:hanging="449"/>
        <w:rPr>
          <w:i/>
          <w:color w:val="221F1F"/>
        </w:rPr>
      </w:pPr>
      <w:r>
        <w:rPr>
          <w:i/>
          <w:color w:val="221F1F"/>
          <w:spacing w:val="-2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2"/>
        </w:rPr>
        <w:t>Tenderer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2"/>
        </w:rPr>
        <w:t>must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2"/>
        </w:rPr>
        <w:t>prepare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this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Form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</w:t>
      </w:r>
      <w:r>
        <w:rPr>
          <w:i/>
          <w:color w:val="221F1F"/>
          <w:spacing w:val="-1"/>
        </w:rPr>
        <w:t>der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on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stationery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with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its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letterhead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clearly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Tenderer's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and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business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address.</w:t>
      </w:r>
    </w:p>
    <w:p w14:paraId="1731092E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65"/>
          <w:tab w:val="left" w:pos="1267"/>
        </w:tabs>
        <w:spacing w:before="90"/>
        <w:ind w:left="1266" w:hanging="472"/>
        <w:rPr>
          <w:i/>
          <w:color w:val="221F1F"/>
        </w:rPr>
      </w:pPr>
      <w:r>
        <w:rPr>
          <w:i/>
          <w:color w:val="221F1F"/>
          <w:spacing w:val="-1"/>
        </w:rPr>
        <w:t>All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italicized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text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help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form.</w:t>
      </w:r>
    </w:p>
    <w:p w14:paraId="4F39E79A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8"/>
        </w:tabs>
        <w:spacing w:before="98"/>
        <w:ind w:right="576" w:hanging="449"/>
        <w:rPr>
          <w:i/>
          <w:color w:val="221F1F"/>
        </w:rPr>
      </w:pPr>
      <w:r>
        <w:rPr>
          <w:i/>
          <w:color w:val="221F1F"/>
        </w:rPr>
        <w:t>Tenderer must complete and sign CERTIFICATE OF INDEPENDENT TENDER DETERMINATION and the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SELFDECLARATION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attached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Tender.</w:t>
      </w:r>
    </w:p>
    <w:p w14:paraId="7B76DA2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spacing w:before="89"/>
        <w:ind w:left="1237" w:hanging="443"/>
        <w:rPr>
          <w:i/>
          <w:color w:val="1D2128"/>
        </w:rPr>
      </w:pP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Form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of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Tender</w:t>
      </w:r>
      <w:r w:rsidR="007102FA">
        <w:rPr>
          <w:i/>
          <w:color w:val="1D2128"/>
          <w:spacing w:val="-1"/>
        </w:rPr>
        <w:t xml:space="preserve"> </w:t>
      </w:r>
      <w:r>
        <w:rPr>
          <w:i/>
          <w:color w:val="1D2128"/>
          <w:spacing w:val="-1"/>
        </w:rPr>
        <w:t>shall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include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following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Forms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duly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completed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and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signed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by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the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</w:rPr>
        <w:t>Tenderer.</w:t>
      </w:r>
    </w:p>
    <w:p w14:paraId="199B265E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1D2128"/>
        </w:rPr>
      </w:pPr>
      <w:r>
        <w:rPr>
          <w:i/>
          <w:color w:val="1D2128"/>
          <w:spacing w:val="-1"/>
        </w:rPr>
        <w:t>T</w:t>
      </w:r>
      <w:r>
        <w:rPr>
          <w:i/>
          <w:color w:val="221F1F"/>
          <w:spacing w:val="-1"/>
        </w:rPr>
        <w:t>enderer's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Eligibility-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Conﬁdential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Business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Questionnaire</w:t>
      </w:r>
    </w:p>
    <w:p w14:paraId="701B99B8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221F1F"/>
        </w:rPr>
      </w:pPr>
      <w:r>
        <w:rPr>
          <w:i/>
          <w:color w:val="221F1F"/>
          <w:spacing w:val="-1"/>
        </w:rPr>
        <w:t>Certiﬁcate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Independent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  <w:spacing w:val="-1"/>
        </w:rPr>
        <w:t>Tender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  <w:spacing w:val="-1"/>
        </w:rPr>
        <w:t>Determination</w:t>
      </w:r>
    </w:p>
    <w:p w14:paraId="6DE5232C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90"/>
        <w:ind w:hanging="385"/>
        <w:rPr>
          <w:i/>
          <w:color w:val="221F1F"/>
        </w:rPr>
      </w:pPr>
      <w:r>
        <w:rPr>
          <w:i/>
          <w:color w:val="221F1F"/>
          <w:spacing w:val="-2"/>
        </w:rPr>
        <w:t>Self-Declaration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Tenderer</w:t>
      </w:r>
    </w:p>
    <w:p w14:paraId="0A834E97" w14:textId="77777777" w:rsidR="00DB4C14" w:rsidRDefault="00DB4C14" w:rsidP="0018329E">
      <w:pPr>
        <w:pStyle w:val="BodyText"/>
        <w:spacing w:before="5"/>
        <w:rPr>
          <w:i/>
          <w:sz w:val="20"/>
        </w:rPr>
      </w:pPr>
    </w:p>
    <w:p w14:paraId="6A6AB737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  <w:spacing w:val="-1"/>
        </w:rPr>
        <w:t>Date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  <w:spacing w:val="-1"/>
        </w:rPr>
        <w:t>this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  <w:spacing w:val="-1"/>
        </w:rPr>
        <w:t>Tender</w:t>
      </w:r>
      <w:r w:rsidR="007102FA">
        <w:rPr>
          <w:b/>
          <w:color w:val="221F1F"/>
          <w:spacing w:val="-1"/>
        </w:rPr>
        <w:t xml:space="preserve"> </w:t>
      </w:r>
      <w:r>
        <w:rPr>
          <w:b/>
          <w:color w:val="221F1F"/>
          <w:spacing w:val="-1"/>
        </w:rPr>
        <w:t>submission</w:t>
      </w:r>
      <w:r>
        <w:rPr>
          <w:color w:val="221F1F"/>
          <w:spacing w:val="-1"/>
        </w:rPr>
        <w:t>: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29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submission]</w:t>
      </w:r>
    </w:p>
    <w:p w14:paraId="1B03BA4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790F2FCE" w14:textId="77777777" w:rsidR="00DB4C14" w:rsidRDefault="00B413C6" w:rsidP="0018329E">
      <w:pPr>
        <w:ind w:left="1100"/>
      </w:pPr>
      <w:r>
        <w:rPr>
          <w:b/>
          <w:color w:val="221F1F"/>
          <w:spacing w:val="-1"/>
        </w:rPr>
        <w:t>Request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identiﬁcation</w:t>
      </w:r>
      <w:r>
        <w:rPr>
          <w:color w:val="221F1F"/>
        </w:rPr>
        <w:t>]</w:t>
      </w:r>
    </w:p>
    <w:p w14:paraId="56A9DA23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</w:rPr>
        <w:t>Name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description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per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ITT)</w:t>
      </w:r>
    </w:p>
    <w:p w14:paraId="4D22448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36AD059B" w14:textId="77777777" w:rsidR="00DB4C14" w:rsidRPr="0018329E" w:rsidRDefault="00B413C6" w:rsidP="0018329E">
      <w:pPr>
        <w:ind w:left="1100"/>
      </w:pPr>
      <w:r>
        <w:rPr>
          <w:b/>
          <w:color w:val="221F1F"/>
          <w:spacing w:val="-1"/>
        </w:rPr>
        <w:t>Alternative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alternative</w:t>
      </w:r>
      <w:r>
        <w:rPr>
          <w:color w:val="221F1F"/>
        </w:rPr>
        <w:t>]</w:t>
      </w:r>
    </w:p>
    <w:p w14:paraId="26BCD51D" w14:textId="77777777" w:rsidR="00DB4C14" w:rsidRDefault="00B413C6" w:rsidP="0018329E">
      <w:pPr>
        <w:ind w:left="1083"/>
      </w:pPr>
      <w:r>
        <w:rPr>
          <w:b/>
          <w:color w:val="221F1F"/>
          <w:spacing w:val="-1"/>
        </w:rPr>
        <w:t>To: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  <w:spacing w:val="-1"/>
        </w:rPr>
        <w:t>[</w:t>
      </w:r>
      <w:r>
        <w:rPr>
          <w:i/>
          <w:color w:val="221F1F"/>
          <w:spacing w:val="-1"/>
        </w:rPr>
        <w:t>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]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Dear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Sirs,</w:t>
      </w:r>
    </w:p>
    <w:p w14:paraId="35489027" w14:textId="77777777" w:rsidR="00DB4C14" w:rsidRDefault="00DB4C14" w:rsidP="0018329E">
      <w:pPr>
        <w:pStyle w:val="BodyText"/>
        <w:spacing w:before="10"/>
        <w:rPr>
          <w:sz w:val="20"/>
        </w:rPr>
      </w:pPr>
    </w:p>
    <w:p w14:paraId="3BCF011C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1"/>
          <w:tab w:val="left" w:pos="1082"/>
          <w:tab w:val="left" w:pos="8448"/>
          <w:tab w:val="left" w:pos="10140"/>
        </w:tabs>
        <w:ind w:right="574" w:hanging="575"/>
        <w:rPr>
          <w:i/>
          <w:color w:val="221F1F"/>
        </w:rPr>
      </w:pP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Speciﬁcations,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Bills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named</w:t>
      </w:r>
      <w:proofErr w:type="gramEnd"/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[Amount</w:t>
      </w:r>
      <w:r>
        <w:rPr>
          <w:i/>
          <w:color w:val="221F1F"/>
          <w:spacing w:val="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20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Shillings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.</w:t>
      </w:r>
    </w:p>
    <w:p w14:paraId="0F6A59F4" w14:textId="77777777" w:rsidR="00DB4C14" w:rsidRDefault="00DB4C14" w:rsidP="0018329E">
      <w:pPr>
        <w:pStyle w:val="BodyText"/>
        <w:spacing w:before="4"/>
        <w:rPr>
          <w:i/>
          <w:sz w:val="21"/>
        </w:rPr>
      </w:pPr>
    </w:p>
    <w:p w14:paraId="7E09A3C1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3" w:hanging="575"/>
        <w:jc w:val="both"/>
        <w:rPr>
          <w:color w:val="221F1F"/>
        </w:rPr>
      </w:pPr>
      <w:r>
        <w:rPr>
          <w:color w:val="221F1F"/>
        </w:rPr>
        <w:t>We</w:t>
      </w:r>
      <w:r w:rsidR="007102FA">
        <w:rPr>
          <w:color w:val="221F1F"/>
        </w:rPr>
        <w:t xml:space="preserve"> </w:t>
      </w:r>
      <w:r>
        <w:rPr>
          <w:color w:val="221F1F"/>
        </w:rPr>
        <w:t>undertake,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 w:rsidR="007102FA">
        <w:rPr>
          <w:color w:val="221F1F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 w:rsidR="007102FA">
        <w:rPr>
          <w:color w:val="221F1F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 w:rsidR="007102FA">
        <w:rPr>
          <w:color w:val="221F1F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whole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comprised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</w:p>
    <w:p w14:paraId="52DC1335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5FD9A7E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  <w:tab w:val="left" w:pos="6520"/>
        </w:tabs>
        <w:ind w:right="576" w:hanging="575"/>
        <w:jc w:val="both"/>
        <w:rPr>
          <w:color w:val="221F1F"/>
        </w:rPr>
      </w:pPr>
      <w:r>
        <w:rPr>
          <w:color w:val="221F1F"/>
          <w:spacing w:val="-1"/>
        </w:rPr>
        <w:t>We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agree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adhere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until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days],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C0B25FB" w14:textId="77777777" w:rsidR="00DB4C14" w:rsidRDefault="00DB4C14" w:rsidP="0018329E">
      <w:pPr>
        <w:pStyle w:val="BodyText"/>
        <w:spacing w:before="3"/>
        <w:rPr>
          <w:sz w:val="21"/>
        </w:rPr>
      </w:pPr>
    </w:p>
    <w:p w14:paraId="12BCD89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4" w:hanging="575"/>
        <w:jc w:val="both"/>
        <w:rPr>
          <w:color w:val="221F1F"/>
        </w:rPr>
      </w:pPr>
      <w:r>
        <w:rPr>
          <w:color w:val="221F1F"/>
          <w:spacing w:val="-1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formal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Agreement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executed,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together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thereof, shall constitute a binding Contract between us. We further understand that you are not bound to accept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receive.</w:t>
      </w:r>
    </w:p>
    <w:p w14:paraId="71CDDA7D" w14:textId="77777777" w:rsidR="00DB4C14" w:rsidRDefault="00DB4C14" w:rsidP="0018329E">
      <w:pPr>
        <w:pStyle w:val="BodyText"/>
        <w:spacing w:before="7"/>
        <w:rPr>
          <w:sz w:val="20"/>
        </w:rPr>
      </w:pPr>
    </w:p>
    <w:p w14:paraId="0143F21D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79"/>
        </w:tabs>
        <w:ind w:left="1078" w:hanging="570"/>
        <w:jc w:val="both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that:</w:t>
      </w:r>
    </w:p>
    <w:p w14:paraId="26ABEA06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4"/>
        <w:ind w:right="573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No</w:t>
      </w:r>
      <w:r>
        <w:rPr>
          <w:i/>
          <w:color w:val="221F1F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reservations</w:t>
      </w:r>
      <w:r>
        <w:rPr>
          <w:i/>
          <w:color w:val="221F1F"/>
          <w:spacing w:val="-1"/>
        </w:rPr>
        <w:t xml:space="preserve">: </w:t>
      </w:r>
      <w:r>
        <w:rPr>
          <w:color w:val="221F1F"/>
          <w:spacing w:val="-1"/>
        </w:rPr>
        <w:t>We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 examined</w:t>
      </w:r>
      <w:r>
        <w:rPr>
          <w:color w:val="221F1F"/>
        </w:rPr>
        <w:t xml:space="preserve">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reservations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 document,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28;</w:t>
      </w:r>
    </w:p>
    <w:p w14:paraId="2C3DB775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2"/>
        <w:ind w:right="573" w:hanging="519"/>
        <w:jc w:val="both"/>
        <w:rPr>
          <w:color w:val="221F1F"/>
        </w:rPr>
      </w:pPr>
      <w:r>
        <w:rPr>
          <w:i/>
          <w:color w:val="221F1F"/>
          <w:u w:val="single" w:color="221F1F"/>
        </w:rPr>
        <w:t>Eligibility: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eligibility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conﬂict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3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4;</w:t>
      </w:r>
    </w:p>
    <w:p w14:paraId="56B3C939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3"/>
        <w:ind w:right="575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Tender-Securing</w:t>
      </w:r>
      <w:r>
        <w:rPr>
          <w:i/>
          <w:color w:val="221F1F"/>
          <w:spacing w:val="-12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Declaration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ineligible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based on execution of a Tender-Securing or Proposal-Securing Declaration in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19.8;</w:t>
      </w:r>
    </w:p>
    <w:p w14:paraId="4A3B7D5D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5"/>
        <w:ind w:right="574" w:hanging="519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Conformity</w:t>
      </w:r>
      <w:r>
        <w:rPr>
          <w:i/>
          <w:color w:val="221F1F"/>
        </w:rPr>
        <w:t xml:space="preserve">: </w:t>
      </w:r>
      <w:r>
        <w:rPr>
          <w:color w:val="221F1F"/>
        </w:rPr>
        <w:t>We offer to execute in conformity with the tendering documents and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implementation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schedule,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Works:</w:t>
      </w:r>
      <w:r>
        <w:rPr>
          <w:color w:val="221F1F"/>
          <w:spacing w:val="-1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Works];</w:t>
      </w:r>
    </w:p>
    <w:p w14:paraId="67453F49" w14:textId="77777777" w:rsidR="00DB4C14" w:rsidRDefault="00DB4C14" w:rsidP="0018329E">
      <w:pPr>
        <w:pStyle w:val="BodyText"/>
        <w:spacing w:before="8"/>
        <w:rPr>
          <w:i/>
          <w:sz w:val="21"/>
        </w:rPr>
      </w:pPr>
    </w:p>
    <w:p w14:paraId="6699BFF0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643"/>
        </w:tabs>
        <w:spacing w:before="1"/>
        <w:ind w:left="1642" w:right="574" w:hanging="567"/>
        <w:jc w:val="both"/>
        <w:rPr>
          <w:i/>
          <w:color w:val="221F1F"/>
        </w:rPr>
      </w:pP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2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Price:</w:t>
      </w:r>
      <w:r>
        <w:rPr>
          <w:i/>
          <w:color w:val="221F1F"/>
          <w:spacing w:val="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total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excluding</w:t>
      </w:r>
      <w:r w:rsidR="007102FA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discounts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is:</w:t>
      </w:r>
      <w:r>
        <w:rPr>
          <w:color w:val="221F1F"/>
          <w:spacing w:val="-27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options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below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appropriate]</w:t>
      </w:r>
    </w:p>
    <w:p w14:paraId="33655406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7"/>
        </w:tabs>
        <w:spacing w:before="121"/>
        <w:ind w:right="576"/>
        <w:jc w:val="both"/>
        <w:rPr>
          <w:color w:val="221F1F"/>
        </w:rPr>
      </w:pPr>
      <w:r>
        <w:rPr>
          <w:i/>
          <w:color w:val="221F1F"/>
          <w:u w:val="single" w:color="221F1F"/>
        </w:rPr>
        <w:t>Tender Validity Period</w:t>
      </w:r>
      <w:r>
        <w:rPr>
          <w:i/>
          <w:color w:val="221F1F"/>
        </w:rPr>
        <w:t xml:space="preserve">: </w:t>
      </w:r>
      <w:r>
        <w:rPr>
          <w:color w:val="221F1F"/>
        </w:rPr>
        <w:t>Our Tender shall be valid for the period speciﬁed in TDS 18.1 (as amended, 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applicable)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ﬁxed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deadline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TDS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22.1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(as amended,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</w:p>
    <w:p w14:paraId="51552AFE" w14:textId="77777777" w:rsidR="00DB4C14" w:rsidRDefault="00B413C6" w:rsidP="0018329E">
      <w:pPr>
        <w:spacing w:before="75"/>
        <w:ind w:left="1626" w:right="562"/>
      </w:pPr>
      <w:r>
        <w:rPr>
          <w:color w:val="221F1F"/>
        </w:rPr>
        <w:t>applicable),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 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expiration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period;</w:t>
      </w:r>
    </w:p>
    <w:p w14:paraId="4B5F30AF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3" w:line="230" w:lineRule="auto"/>
        <w:ind w:right="578"/>
        <w:jc w:val="both"/>
        <w:rPr>
          <w:color w:val="221F1F"/>
        </w:rPr>
      </w:pPr>
      <w:r>
        <w:rPr>
          <w:i/>
          <w:color w:val="221F1F"/>
          <w:u w:val="single" w:color="221F1F"/>
        </w:rPr>
        <w:t>Performance Security: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If our Tender is accepted, we commit to obtain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Performance Security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document;</w:t>
      </w:r>
    </w:p>
    <w:p w14:paraId="1DDB7E5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4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One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4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Per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submitting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Tender(s)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lastRenderedPageBreak/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participating in any other Tender(s) as a Joint Venture member or as </w:t>
      </w:r>
      <w:r>
        <w:rPr>
          <w:color w:val="221F1F"/>
        </w:rPr>
        <w:t>a subcontractor, and meet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ITT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3.4,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alternative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13.3;</w:t>
      </w:r>
    </w:p>
    <w:p w14:paraId="0889D3FA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Suspension and Debarment</w:t>
      </w:r>
      <w:r>
        <w:rPr>
          <w:i/>
          <w:color w:val="221F1F"/>
        </w:rPr>
        <w:t xml:space="preserve">: </w:t>
      </w:r>
      <w:r>
        <w:rPr>
          <w:color w:val="221F1F"/>
        </w:rPr>
        <w:t>We, along with any of our subcontractors, suppliers, Project Manager,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manufacturers, or service providers for any part of the contract, are not subject to, and not controlled 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 entity or individual that is subject to, a temporary suspension or a debarment imposed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 Regulatory Authority or any other entity of the Government of Kenya, or any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organization.</w:t>
      </w:r>
    </w:p>
    <w:p w14:paraId="2A95DC89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State-owned enterprise or institution:</w:t>
      </w:r>
      <w:r>
        <w:rPr>
          <w:i/>
          <w:color w:val="221F1F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select the appropriate option and delete the other</w:t>
      </w:r>
      <w:r>
        <w:rPr>
          <w:color w:val="221F1F"/>
        </w:rPr>
        <w:t>] [</w:t>
      </w:r>
      <w:r>
        <w:rPr>
          <w:i/>
          <w:color w:val="221F1F"/>
        </w:rPr>
        <w:t>We are not a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state-owned enterprise or institution</w:t>
      </w:r>
      <w:r>
        <w:rPr>
          <w:color w:val="221F1F"/>
        </w:rPr>
        <w:t>] / [</w:t>
      </w:r>
      <w:r>
        <w:rPr>
          <w:i/>
          <w:color w:val="221F1F"/>
        </w:rPr>
        <w:t>We are a state-owned enterprise or institution but meet the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requirements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3.8</w:t>
      </w:r>
      <w:r>
        <w:rPr>
          <w:color w:val="221F1F"/>
        </w:rPr>
        <w:t>];</w:t>
      </w:r>
    </w:p>
    <w:p w14:paraId="523A4EE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after="6" w:line="230" w:lineRule="auto"/>
        <w:ind w:right="573" w:hanging="552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Commissions, gratuities, fees</w:t>
      </w:r>
      <w:r>
        <w:rPr>
          <w:i/>
          <w:color w:val="221F1F"/>
        </w:rPr>
        <w:t xml:space="preserve">: </w:t>
      </w:r>
      <w:r>
        <w:rPr>
          <w:color w:val="221F1F"/>
        </w:rPr>
        <w:t>We have paid, or will pay the following commissions, gratuities, or fees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Contract:</w:t>
      </w:r>
      <w:r>
        <w:rPr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Recipient,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its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full address, the reason for which each commission or gratuity was paid and the amount and currency 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each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commission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gratuity].</w:t>
      </w:r>
    </w:p>
    <w:tbl>
      <w:tblPr>
        <w:tblW w:w="0" w:type="auto"/>
        <w:tblInd w:w="1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2338"/>
        <w:gridCol w:w="2338"/>
        <w:gridCol w:w="2338"/>
      </w:tblGrid>
      <w:tr w:rsidR="00DB4C14" w14:paraId="7926CFD5" w14:textId="77777777">
        <w:trPr>
          <w:trHeight w:val="239"/>
        </w:trPr>
        <w:tc>
          <w:tcPr>
            <w:tcW w:w="1568" w:type="dxa"/>
          </w:tcPr>
          <w:p w14:paraId="21F10926" w14:textId="77777777" w:rsidR="00DB4C14" w:rsidRDefault="00B413C6" w:rsidP="0018329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338" w:type="dxa"/>
          </w:tcPr>
          <w:p w14:paraId="36F8B080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2338" w:type="dxa"/>
          </w:tcPr>
          <w:p w14:paraId="7D97F317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2338" w:type="dxa"/>
          </w:tcPr>
          <w:p w14:paraId="4955BC54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DB4C14" w14:paraId="27D9BD55" w14:textId="77777777">
        <w:trPr>
          <w:trHeight w:val="239"/>
        </w:trPr>
        <w:tc>
          <w:tcPr>
            <w:tcW w:w="1568" w:type="dxa"/>
          </w:tcPr>
          <w:p w14:paraId="61001F1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CB62B0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39E35D6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78441B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36391E5B" w14:textId="77777777">
        <w:trPr>
          <w:trHeight w:val="239"/>
        </w:trPr>
        <w:tc>
          <w:tcPr>
            <w:tcW w:w="1568" w:type="dxa"/>
          </w:tcPr>
          <w:p w14:paraId="6741340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4B75DBB1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379E56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6625A8F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026ACEAD" w14:textId="77777777">
        <w:trPr>
          <w:trHeight w:val="239"/>
        </w:trPr>
        <w:tc>
          <w:tcPr>
            <w:tcW w:w="1568" w:type="dxa"/>
          </w:tcPr>
          <w:p w14:paraId="484E4D0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EED88FC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9AD3962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57F5EF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</w:tbl>
    <w:p w14:paraId="56876504" w14:textId="77777777" w:rsidR="00DB4C14" w:rsidRDefault="00B413C6" w:rsidP="0018329E">
      <w:pPr>
        <w:ind w:left="1083"/>
        <w:rPr>
          <w:i/>
        </w:rPr>
      </w:pPr>
      <w:r>
        <w:rPr>
          <w:i/>
          <w:color w:val="221F1F"/>
        </w:rPr>
        <w:t>(If none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has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been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paid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or is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paid,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indicate “none.”)</w:t>
      </w:r>
    </w:p>
    <w:p w14:paraId="233B1DB4" w14:textId="77777777" w:rsidR="00DB4C14" w:rsidRDefault="00DB4C14" w:rsidP="0018329E">
      <w:pPr>
        <w:pStyle w:val="BodyText"/>
        <w:spacing w:before="10"/>
        <w:rPr>
          <w:i/>
          <w:sz w:val="20"/>
        </w:rPr>
      </w:pPr>
    </w:p>
    <w:p w14:paraId="2DEF454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5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Binding</w:t>
      </w:r>
      <w:r>
        <w:rPr>
          <w:color w:val="221F1F"/>
          <w:spacing w:val="-24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Contract</w:t>
      </w:r>
      <w:r>
        <w:rPr>
          <w:color w:val="221F1F"/>
          <w:spacing w:val="-1"/>
        </w:rPr>
        <w:t>: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together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thereof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your Letter of Acceptance, shall constitute a binding contract between us, until a formal contract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executed;</w:t>
      </w:r>
    </w:p>
    <w:p w14:paraId="4F427CAE" w14:textId="77777777" w:rsidR="00DB4C14" w:rsidRDefault="00DB4C14" w:rsidP="0018329E">
      <w:pPr>
        <w:pStyle w:val="BodyText"/>
        <w:rPr>
          <w:sz w:val="21"/>
        </w:rPr>
      </w:pPr>
    </w:p>
    <w:p w14:paraId="44B5F3A8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3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Not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Bound</w:t>
      </w:r>
      <w:r>
        <w:rPr>
          <w:color w:val="221F1F"/>
          <w:spacing w:val="-15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29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Accept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bound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Most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Advantageous</w:t>
      </w:r>
      <w:r>
        <w:rPr>
          <w:color w:val="221F1F"/>
          <w:spacing w:val="-27"/>
        </w:rPr>
        <w:t xml:space="preserve"> </w:t>
      </w:r>
      <w:proofErr w:type="spellStart"/>
      <w:r>
        <w:rPr>
          <w:color w:val="221F1F"/>
        </w:rPr>
        <w:t>Tenderor</w:t>
      </w:r>
      <w:proofErr w:type="spellEnd"/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receive;</w:t>
      </w:r>
    </w:p>
    <w:p w14:paraId="135142B6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2F78E8F4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4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Fraud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and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Corruption: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steps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Corruption;</w:t>
      </w:r>
    </w:p>
    <w:p w14:paraId="4C8DB241" w14:textId="77777777" w:rsidR="00DB4C14" w:rsidRDefault="00DB4C14" w:rsidP="0018329E">
      <w:pPr>
        <w:pStyle w:val="BodyText"/>
        <w:spacing w:before="3"/>
        <w:rPr>
          <w:sz w:val="22"/>
        </w:rPr>
      </w:pPr>
    </w:p>
    <w:p w14:paraId="72FC4AB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35" w:right="575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Collusive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practices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hereby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genuine,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non-collusive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intention of accepting the contract if awarded. To this effect we have signed the “Certiﬁcate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Determination”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below.</w:t>
      </w:r>
    </w:p>
    <w:p w14:paraId="53CC40C6" w14:textId="77777777" w:rsidR="00DB4C14" w:rsidRDefault="00DB4C14" w:rsidP="0018329E">
      <w:pPr>
        <w:pStyle w:val="BodyText"/>
        <w:spacing w:before="5"/>
        <w:rPr>
          <w:sz w:val="21"/>
        </w:rPr>
      </w:pPr>
    </w:p>
    <w:p w14:paraId="5DDDDF8B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  <w:tab w:val="left" w:pos="5836"/>
        </w:tabs>
        <w:ind w:left="1635" w:right="574" w:hanging="564"/>
        <w:jc w:val="both"/>
        <w:rPr>
          <w:color w:val="221F1F"/>
        </w:rPr>
      </w:pPr>
      <w:r>
        <w:rPr>
          <w:color w:val="221F1F"/>
        </w:rPr>
        <w:t>We undertake to adhere by the Code of Ethics for Persons Participating in Public Procurement and Asset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Disposal, copy</w:t>
      </w:r>
      <w:r w:rsidR="007102FA">
        <w:rPr>
          <w:color w:val="221F1F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from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specify website</w:t>
      </w:r>
      <w:r>
        <w:rPr>
          <w:color w:val="221F1F"/>
        </w:rPr>
        <w:t>) during the procurement process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23D5BBC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908FF0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28" w:hanging="558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Forms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Tender:</w:t>
      </w:r>
    </w:p>
    <w:p w14:paraId="19EEC634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spacing w:before="4"/>
        <w:ind w:right="573" w:hanging="591"/>
        <w:rPr>
          <w:color w:val="1D2128"/>
        </w:rPr>
      </w:pPr>
      <w:r>
        <w:rPr>
          <w:color w:val="1D2128"/>
          <w:spacing w:val="-1"/>
        </w:rPr>
        <w:t>T</w:t>
      </w:r>
      <w:r>
        <w:rPr>
          <w:color w:val="221F1F"/>
          <w:spacing w:val="-1"/>
        </w:rPr>
        <w:t>enderer's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Eligibility;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Conﬁdential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Business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Questionnaire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establish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interest.</w:t>
      </w:r>
    </w:p>
    <w:p w14:paraId="78366E76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4" w:hanging="591"/>
        <w:rPr>
          <w:color w:val="221F1F"/>
        </w:rPr>
      </w:pPr>
      <w:r>
        <w:rPr>
          <w:color w:val="221F1F"/>
        </w:rPr>
        <w:t>Certiﬁcate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Determination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colluding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tenderers.</w:t>
      </w:r>
    </w:p>
    <w:p w14:paraId="5B38A033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3" w:hanging="591"/>
        <w:rPr>
          <w:color w:val="221F1F"/>
        </w:rPr>
      </w:pPr>
      <w:r>
        <w:rPr>
          <w:color w:val="221F1F"/>
        </w:rPr>
        <w:t>Self-Declaration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corruption.</w:t>
      </w:r>
    </w:p>
    <w:p w14:paraId="26669DC5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06"/>
          <w:tab w:val="left" w:pos="2207"/>
        </w:tabs>
        <w:ind w:right="577" w:hanging="591"/>
        <w:rPr>
          <w:color w:val="221F1F"/>
        </w:rPr>
      </w:pPr>
      <w:r>
        <w:rPr>
          <w:color w:val="221F1F"/>
        </w:rPr>
        <w:t>Declaration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commitment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Code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7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Disposal</w:t>
      </w:r>
    </w:p>
    <w:p w14:paraId="49BF4EDB" w14:textId="77777777" w:rsidR="00DB4C14" w:rsidRDefault="00DB4C14" w:rsidP="0018329E">
      <w:pPr>
        <w:pStyle w:val="BodyText"/>
        <w:spacing w:before="3"/>
        <w:rPr>
          <w:sz w:val="20"/>
        </w:rPr>
      </w:pPr>
    </w:p>
    <w:p w14:paraId="4B40FB8E" w14:textId="77777777" w:rsidR="00DB4C14" w:rsidRDefault="00B413C6" w:rsidP="0018329E">
      <w:pPr>
        <w:pStyle w:val="BodyText"/>
        <w:ind w:left="1071" w:right="578"/>
      </w:pPr>
      <w:r>
        <w:rPr>
          <w:color w:val="221F1F"/>
          <w:spacing w:val="-1"/>
        </w:rPr>
        <w:t>Further,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understood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content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scope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corruption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informed in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“Appendix 1-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Fraud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and Corruption</w:t>
      </w:r>
      <w:r>
        <w:rPr>
          <w:color w:val="221F1F"/>
        </w:rPr>
        <w:t>”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Tender.</w:t>
      </w:r>
    </w:p>
    <w:p w14:paraId="16FF41D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8CB07D" w14:textId="77777777" w:rsidR="00DB4C14" w:rsidRDefault="00B413C6" w:rsidP="0018329E">
      <w:pPr>
        <w:ind w:left="1071"/>
      </w:pPr>
      <w:r>
        <w:rPr>
          <w:b/>
          <w:color w:val="221F1F"/>
        </w:rPr>
        <w:t>Name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*[</w:t>
      </w:r>
      <w:r>
        <w:rPr>
          <w:i/>
          <w:color w:val="221F1F"/>
        </w:rPr>
        <w:t>insert complete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 person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signing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55B82C8" w14:textId="77777777" w:rsidR="00DB4C14" w:rsidRDefault="00DB4C14" w:rsidP="0018329E">
      <w:pPr>
        <w:pStyle w:val="BodyText"/>
        <w:spacing w:before="1"/>
        <w:rPr>
          <w:sz w:val="21"/>
        </w:rPr>
      </w:pPr>
    </w:p>
    <w:p w14:paraId="22B4DE31" w14:textId="77777777" w:rsidR="00DB4C14" w:rsidRDefault="00B413C6" w:rsidP="00C14944">
      <w:pPr>
        <w:ind w:left="1071" w:right="578"/>
        <w:rPr>
          <w:i/>
        </w:rPr>
      </w:pPr>
      <w:r>
        <w:rPr>
          <w:b/>
          <w:color w:val="221F1F"/>
          <w:spacing w:val="-1"/>
        </w:rPr>
        <w:t>Name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person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duly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authorized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sign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  <w:spacing w:val="-1"/>
        </w:rPr>
        <w:t>Tender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behalf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8"/>
        </w:rPr>
        <w:t xml:space="preserve"> </w:t>
      </w:r>
      <w:r>
        <w:rPr>
          <w:color w:val="221F1F"/>
        </w:rPr>
        <w:t>**[</w:t>
      </w:r>
      <w:r>
        <w:rPr>
          <w:i/>
          <w:color w:val="221F1F"/>
        </w:rPr>
        <w:t>insert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person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duly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sign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FBCC5BC" w14:textId="77777777" w:rsidR="00DB4C14" w:rsidRDefault="00DB4C14">
      <w:pPr>
        <w:spacing w:line="232" w:lineRule="auto"/>
        <w:sectPr w:rsidR="00DB4C14">
          <w:headerReference w:type="default" r:id="rId62"/>
          <w:footerReference w:type="default" r:id="rId6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83" w:space="40"/>
            <w:col w:w="10517"/>
          </w:cols>
        </w:sectPr>
      </w:pPr>
    </w:p>
    <w:p w14:paraId="57FA7F28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78"/>
          <w:tab w:val="left" w:pos="1079"/>
        </w:tabs>
        <w:spacing w:before="68"/>
        <w:rPr>
          <w:b/>
          <w:sz w:val="24"/>
        </w:rPr>
      </w:pPr>
      <w:bookmarkStart w:id="96" w:name="_bookmark95"/>
      <w:bookmarkEnd w:id="96"/>
      <w:r>
        <w:rPr>
          <w:b/>
          <w:color w:val="221F1F"/>
          <w:sz w:val="24"/>
          <w:u w:val="thick" w:color="221F1F"/>
        </w:rPr>
        <w:lastRenderedPageBreak/>
        <w:t>TENDERER’S ELIGIBILITY-</w:t>
      </w:r>
      <w:r>
        <w:rPr>
          <w:b/>
          <w:color w:val="221F1F"/>
          <w:spacing w:val="-2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CONFIDENTIALBUSINESS</w:t>
      </w:r>
      <w:r>
        <w:rPr>
          <w:b/>
          <w:color w:val="221F1F"/>
          <w:spacing w:val="-23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QUESTIONNAIRE</w:t>
      </w:r>
    </w:p>
    <w:p w14:paraId="3FED14C5" w14:textId="77777777" w:rsidR="00DB4C14" w:rsidRDefault="00B413C6">
      <w:pPr>
        <w:spacing w:before="233"/>
        <w:ind w:left="512"/>
        <w:rPr>
          <w:b/>
          <w:i/>
          <w:sz w:val="24"/>
        </w:rPr>
      </w:pPr>
      <w:bookmarkStart w:id="97" w:name="_bookmark96"/>
      <w:bookmarkEnd w:id="97"/>
      <w:r>
        <w:rPr>
          <w:b/>
          <w:i/>
          <w:color w:val="221F1F"/>
          <w:sz w:val="24"/>
        </w:rPr>
        <w:t>Instruction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Tenderer</w:t>
      </w:r>
    </w:p>
    <w:p w14:paraId="0542B159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A9A4665" w14:textId="77777777" w:rsidR="00DB4C14" w:rsidRDefault="00B413C6">
      <w:pPr>
        <w:spacing w:line="232" w:lineRule="auto"/>
        <w:ind w:left="512" w:right="578"/>
      </w:pPr>
      <w:r>
        <w:rPr>
          <w:color w:val="221F1F"/>
          <w:spacing w:val="-1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Form,</w:t>
      </w:r>
      <w:r>
        <w:rPr>
          <w:color w:val="221F1F"/>
          <w:spacing w:val="-21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JV.</w:t>
      </w:r>
      <w:r w:rsidR="007102FA">
        <w:rPr>
          <w:i/>
          <w:color w:val="221F1F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is</w:t>
      </w:r>
      <w:r w:rsidR="007102FA">
        <w:rPr>
          <w:color w:val="221F1F"/>
        </w:rPr>
        <w:t xml:space="preserve"> 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further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reminded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offence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Form.</w:t>
      </w:r>
    </w:p>
    <w:p w14:paraId="3B8B9132" w14:textId="77777777" w:rsidR="00DB4C14" w:rsidRDefault="00DB4C14">
      <w:pPr>
        <w:pStyle w:val="BodyText"/>
        <w:spacing w:before="3"/>
        <w:rPr>
          <w:sz w:val="20"/>
        </w:rPr>
      </w:pPr>
    </w:p>
    <w:p w14:paraId="744DF258" w14:textId="77777777" w:rsidR="00DB4C14" w:rsidRDefault="00B413C6">
      <w:pPr>
        <w:tabs>
          <w:tab w:val="left" w:pos="1069"/>
        </w:tabs>
        <w:spacing w:before="1"/>
        <w:ind w:left="512"/>
        <w:rPr>
          <w:b/>
          <w:i/>
          <w:sz w:val="24"/>
        </w:rPr>
      </w:pPr>
      <w:bookmarkStart w:id="98" w:name="_bookmark97"/>
      <w:bookmarkEnd w:id="98"/>
      <w:r>
        <w:rPr>
          <w:i/>
          <w:color w:val="221F1F"/>
          <w:sz w:val="24"/>
        </w:rPr>
        <w:t>(a)</w:t>
      </w:r>
      <w:r>
        <w:rPr>
          <w:i/>
          <w:color w:val="221F1F"/>
          <w:sz w:val="24"/>
        </w:rPr>
        <w:tab/>
      </w:r>
      <w:r>
        <w:rPr>
          <w:b/>
          <w:i/>
          <w:color w:val="221F1F"/>
          <w:spacing w:val="-2"/>
          <w:sz w:val="24"/>
        </w:rPr>
        <w:t>Tenderer's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2"/>
          <w:sz w:val="24"/>
        </w:rPr>
        <w:t>details</w:t>
      </w:r>
    </w:p>
    <w:p w14:paraId="6D57093C" w14:textId="77777777" w:rsidR="00DB4C14" w:rsidRDefault="00DB4C14">
      <w:pPr>
        <w:pStyle w:val="BodyText"/>
        <w:spacing w:before="6"/>
        <w:rPr>
          <w:b/>
          <w:i/>
          <w:sz w:val="21"/>
        </w:rPr>
      </w:pP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018"/>
        <w:gridCol w:w="3424"/>
      </w:tblGrid>
      <w:tr w:rsidR="00DB4C14" w14:paraId="030CF953" w14:textId="77777777">
        <w:trPr>
          <w:trHeight w:val="256"/>
        </w:trPr>
        <w:tc>
          <w:tcPr>
            <w:tcW w:w="711" w:type="dxa"/>
          </w:tcPr>
          <w:p w14:paraId="3F0A38F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6018" w:type="dxa"/>
          </w:tcPr>
          <w:p w14:paraId="0637FA15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ITEM</w:t>
            </w:r>
          </w:p>
        </w:tc>
        <w:tc>
          <w:tcPr>
            <w:tcW w:w="3424" w:type="dxa"/>
          </w:tcPr>
          <w:p w14:paraId="2C819A66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DESCRIPTION</w:t>
            </w:r>
          </w:p>
        </w:tc>
      </w:tr>
      <w:tr w:rsidR="00DB4C14" w14:paraId="64C7613C" w14:textId="77777777">
        <w:trPr>
          <w:trHeight w:val="256"/>
        </w:trPr>
        <w:tc>
          <w:tcPr>
            <w:tcW w:w="711" w:type="dxa"/>
          </w:tcPr>
          <w:p w14:paraId="23C59675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  <w:tc>
          <w:tcPr>
            <w:tcW w:w="6018" w:type="dxa"/>
          </w:tcPr>
          <w:p w14:paraId="6E29CDE9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</w:t>
            </w:r>
          </w:p>
        </w:tc>
        <w:tc>
          <w:tcPr>
            <w:tcW w:w="3424" w:type="dxa"/>
          </w:tcPr>
          <w:p w14:paraId="54CD587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353BDE7D" w14:textId="77777777">
        <w:trPr>
          <w:trHeight w:val="254"/>
        </w:trPr>
        <w:tc>
          <w:tcPr>
            <w:tcW w:w="711" w:type="dxa"/>
          </w:tcPr>
          <w:p w14:paraId="4FEA27BE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  <w:tc>
          <w:tcPr>
            <w:tcW w:w="6018" w:type="dxa"/>
          </w:tcPr>
          <w:p w14:paraId="650381E8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Reference Number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Tender</w:t>
            </w:r>
          </w:p>
        </w:tc>
        <w:tc>
          <w:tcPr>
            <w:tcW w:w="3424" w:type="dxa"/>
          </w:tcPr>
          <w:p w14:paraId="529B91F9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9F6B2B" w14:textId="77777777">
        <w:trPr>
          <w:trHeight w:val="253"/>
        </w:trPr>
        <w:tc>
          <w:tcPr>
            <w:tcW w:w="711" w:type="dxa"/>
          </w:tcPr>
          <w:p w14:paraId="54D343DD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3</w:t>
            </w:r>
          </w:p>
        </w:tc>
        <w:tc>
          <w:tcPr>
            <w:tcW w:w="6018" w:type="dxa"/>
          </w:tcPr>
          <w:p w14:paraId="47DF690D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Date and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Tender Opening</w:t>
            </w:r>
          </w:p>
        </w:tc>
        <w:tc>
          <w:tcPr>
            <w:tcW w:w="3424" w:type="dxa"/>
          </w:tcPr>
          <w:p w14:paraId="60CDE38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169777D1" w14:textId="77777777">
        <w:trPr>
          <w:trHeight w:val="256"/>
        </w:trPr>
        <w:tc>
          <w:tcPr>
            <w:tcW w:w="711" w:type="dxa"/>
          </w:tcPr>
          <w:p w14:paraId="5FDF2D61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4</w:t>
            </w:r>
          </w:p>
        </w:tc>
        <w:tc>
          <w:tcPr>
            <w:tcW w:w="6018" w:type="dxa"/>
          </w:tcPr>
          <w:p w14:paraId="0FDCDD80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272A2343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75A46D5" w14:textId="77777777">
        <w:trPr>
          <w:trHeight w:val="1783"/>
        </w:trPr>
        <w:tc>
          <w:tcPr>
            <w:tcW w:w="711" w:type="dxa"/>
          </w:tcPr>
          <w:p w14:paraId="4BDC426D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  <w:tc>
          <w:tcPr>
            <w:tcW w:w="6018" w:type="dxa"/>
          </w:tcPr>
          <w:p w14:paraId="5BED1D99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Full</w:t>
            </w:r>
            <w:r>
              <w:rPr>
                <w:spacing w:val="-1"/>
              </w:rPr>
              <w:t xml:space="preserve"> </w:t>
            </w:r>
            <w:r>
              <w:t>Address and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329553CB" w14:textId="77777777" w:rsidR="00DB4C14" w:rsidRDefault="00B413C6">
            <w:pPr>
              <w:pStyle w:val="TableParagraph"/>
              <w:ind w:left="108" w:right="2504"/>
            </w:pPr>
            <w:r>
              <w:t>Country</w:t>
            </w:r>
            <w:r>
              <w:rPr>
                <w:spacing w:val="1"/>
              </w:rPr>
              <w:t xml:space="preserve"> </w:t>
            </w:r>
            <w:r>
              <w:t>City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52"/>
              </w:rPr>
              <w:t xml:space="preserve"> </w:t>
            </w:r>
            <w:r>
              <w:t>Building</w:t>
            </w:r>
            <w:r>
              <w:rPr>
                <w:spacing w:val="-52"/>
              </w:rPr>
              <w:t xml:space="preserve"> </w:t>
            </w:r>
            <w:r>
              <w:t>Floor</w:t>
            </w:r>
          </w:p>
          <w:p w14:paraId="25BC6B17" w14:textId="77777777" w:rsidR="00DB4C14" w:rsidRDefault="00B413C6">
            <w:pPr>
              <w:pStyle w:val="TableParagraph"/>
              <w:ind w:left="108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  <w:p w14:paraId="48650AC0" w14:textId="77777777" w:rsidR="00DB4C14" w:rsidRDefault="00B413C6">
            <w:pPr>
              <w:pStyle w:val="TableParagraph"/>
              <w:spacing w:line="250" w:lineRule="exact"/>
              <w:ind w:left="108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person</w:t>
            </w:r>
          </w:p>
        </w:tc>
      </w:tr>
      <w:tr w:rsidR="00DB4C14" w14:paraId="47C27FCE" w14:textId="77777777">
        <w:trPr>
          <w:trHeight w:val="506"/>
        </w:trPr>
        <w:tc>
          <w:tcPr>
            <w:tcW w:w="711" w:type="dxa"/>
          </w:tcPr>
          <w:p w14:paraId="0D5C467A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6</w:t>
            </w:r>
          </w:p>
        </w:tc>
        <w:tc>
          <w:tcPr>
            <w:tcW w:w="6018" w:type="dxa"/>
          </w:tcPr>
          <w:p w14:paraId="28087BC8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License</w:t>
            </w:r>
            <w:r>
              <w:rPr>
                <w:spacing w:val="-1"/>
              </w:rPr>
              <w:t xml:space="preserve"> </w:t>
            </w:r>
            <w:r>
              <w:t>Registration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Expiring</w:t>
            </w:r>
            <w:r>
              <w:rPr>
                <w:spacing w:val="-4"/>
              </w:rPr>
              <w:t xml:space="preserve"> </w:t>
            </w:r>
            <w:r>
              <w:t>date</w:t>
            </w:r>
          </w:p>
        </w:tc>
        <w:tc>
          <w:tcPr>
            <w:tcW w:w="3424" w:type="dxa"/>
          </w:tcPr>
          <w:p w14:paraId="688169BE" w14:textId="77777777" w:rsidR="00DB4C14" w:rsidRDefault="00DB4C14">
            <w:pPr>
              <w:pStyle w:val="TableParagraph"/>
            </w:pPr>
          </w:p>
        </w:tc>
      </w:tr>
      <w:tr w:rsidR="00DB4C14" w14:paraId="2BF8ECB0" w14:textId="77777777">
        <w:trPr>
          <w:trHeight w:val="505"/>
        </w:trPr>
        <w:tc>
          <w:tcPr>
            <w:tcW w:w="711" w:type="dxa"/>
          </w:tcPr>
          <w:p w14:paraId="0BADDD41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  <w:tc>
          <w:tcPr>
            <w:tcW w:w="6018" w:type="dxa"/>
          </w:tcPr>
          <w:p w14:paraId="280DAACE" w14:textId="77777777" w:rsidR="00DB4C14" w:rsidRDefault="00B413C6">
            <w:pPr>
              <w:pStyle w:val="TableParagraph"/>
              <w:spacing w:line="246" w:lineRule="exact"/>
              <w:ind w:left="105"/>
              <w:rPr>
                <w:i/>
              </w:rPr>
            </w:pPr>
            <w:r>
              <w:t>Name,</w:t>
            </w:r>
            <w:r>
              <w:rPr>
                <w:spacing w:val="27"/>
              </w:rPr>
              <w:t xml:space="preserve"> </w:t>
            </w:r>
            <w:r>
              <w:t>country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full</w:t>
            </w:r>
            <w:r>
              <w:rPr>
                <w:spacing w:val="28"/>
              </w:rPr>
              <w:t xml:space="preserve"> </w:t>
            </w:r>
            <w:proofErr w:type="gramStart"/>
            <w:r>
              <w:t>address(</w:t>
            </w:r>
            <w:r>
              <w:rPr>
                <w:spacing w:val="31"/>
              </w:rPr>
              <w:t xml:space="preserve"> </w:t>
            </w:r>
            <w:r>
              <w:rPr>
                <w:i/>
              </w:rPr>
              <w:t>postal</w:t>
            </w:r>
            <w:proofErr w:type="gramEnd"/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addresses,</w:t>
            </w:r>
          </w:p>
          <w:p w14:paraId="2F5E7069" w14:textId="77777777" w:rsidR="00DB4C14" w:rsidRDefault="00B413C6">
            <w:pPr>
              <w:pStyle w:val="TableParagraph"/>
              <w:spacing w:line="240" w:lineRule="exact"/>
              <w:ind w:left="105"/>
            </w:pPr>
            <w:r>
              <w:rPr>
                <w:i/>
              </w:rPr>
              <w:t>email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telephone number) </w:t>
            </w:r>
            <w:r>
              <w:t>of Registration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Agency</w:t>
            </w:r>
          </w:p>
        </w:tc>
        <w:tc>
          <w:tcPr>
            <w:tcW w:w="3424" w:type="dxa"/>
          </w:tcPr>
          <w:p w14:paraId="550B423C" w14:textId="77777777" w:rsidR="00DB4C14" w:rsidRDefault="00DB4C14">
            <w:pPr>
              <w:pStyle w:val="TableParagraph"/>
            </w:pPr>
          </w:p>
        </w:tc>
      </w:tr>
      <w:tr w:rsidR="00DB4C14" w14:paraId="497FBDFB" w14:textId="77777777">
        <w:trPr>
          <w:trHeight w:val="251"/>
        </w:trPr>
        <w:tc>
          <w:tcPr>
            <w:tcW w:w="711" w:type="dxa"/>
          </w:tcPr>
          <w:p w14:paraId="079CDD34" w14:textId="77777777" w:rsidR="00DB4C14" w:rsidRDefault="00B413C6">
            <w:pPr>
              <w:pStyle w:val="TableParagraph"/>
              <w:spacing w:line="232" w:lineRule="exact"/>
              <w:ind w:left="108"/>
            </w:pPr>
            <w:r>
              <w:t>8</w:t>
            </w:r>
          </w:p>
        </w:tc>
        <w:tc>
          <w:tcPr>
            <w:tcW w:w="6018" w:type="dxa"/>
          </w:tcPr>
          <w:p w14:paraId="27DECF63" w14:textId="77777777" w:rsidR="00DB4C14" w:rsidRDefault="00B413C6">
            <w:pPr>
              <w:pStyle w:val="TableParagraph"/>
              <w:spacing w:line="232" w:lineRule="exact"/>
              <w:ind w:left="105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3424" w:type="dxa"/>
          </w:tcPr>
          <w:p w14:paraId="29C6C4F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00133108" w14:textId="77777777">
        <w:trPr>
          <w:trHeight w:val="256"/>
        </w:trPr>
        <w:tc>
          <w:tcPr>
            <w:tcW w:w="711" w:type="dxa"/>
          </w:tcPr>
          <w:p w14:paraId="44A81622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9</w:t>
            </w:r>
          </w:p>
        </w:tc>
        <w:tc>
          <w:tcPr>
            <w:tcW w:w="6018" w:type="dxa"/>
          </w:tcPr>
          <w:p w14:paraId="7F65E8EB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Maximum</w:t>
            </w:r>
            <w:r>
              <w:rPr>
                <w:spacing w:val="-3"/>
              </w:rPr>
              <w:t xml:space="preserve"> </w:t>
            </w:r>
            <w:r>
              <w:t>value of</w:t>
            </w:r>
            <w:r>
              <w:rPr>
                <w:spacing w:val="-2"/>
              </w:rPr>
              <w:t xml:space="preserve"> </w:t>
            </w:r>
            <w:r>
              <w:t>business which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Tenderer handles</w:t>
            </w:r>
          </w:p>
        </w:tc>
        <w:tc>
          <w:tcPr>
            <w:tcW w:w="3424" w:type="dxa"/>
          </w:tcPr>
          <w:p w14:paraId="03A5860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2B365DC1" w14:textId="77777777">
        <w:trPr>
          <w:trHeight w:val="853"/>
        </w:trPr>
        <w:tc>
          <w:tcPr>
            <w:tcW w:w="711" w:type="dxa"/>
          </w:tcPr>
          <w:p w14:paraId="7B4CB0C2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  <w:tc>
          <w:tcPr>
            <w:tcW w:w="6018" w:type="dxa"/>
          </w:tcPr>
          <w:p w14:paraId="4825ECCD" w14:textId="77777777" w:rsidR="00DB4C14" w:rsidRDefault="00B413C6">
            <w:pPr>
              <w:pStyle w:val="TableParagraph"/>
              <w:ind w:left="105" w:right="97"/>
              <w:jc w:val="both"/>
              <w:rPr>
                <w:i/>
              </w:rPr>
            </w:pPr>
            <w:r>
              <w:t>State if Tenders Company is listed in stock exchange, give 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full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(postal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addresses,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email,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telephone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number)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state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which stock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exchange</w:t>
            </w:r>
          </w:p>
        </w:tc>
        <w:tc>
          <w:tcPr>
            <w:tcW w:w="3424" w:type="dxa"/>
          </w:tcPr>
          <w:p w14:paraId="71FA525B" w14:textId="77777777" w:rsidR="00DB4C14" w:rsidRDefault="00DB4C14">
            <w:pPr>
              <w:pStyle w:val="TableParagraph"/>
            </w:pPr>
          </w:p>
        </w:tc>
      </w:tr>
    </w:tbl>
    <w:p w14:paraId="5FB76FC8" w14:textId="77777777" w:rsidR="00DB4C14" w:rsidRDefault="00B413C6">
      <w:pPr>
        <w:spacing w:before="126"/>
        <w:ind w:left="1081"/>
        <w:rPr>
          <w:b/>
        </w:rPr>
      </w:pPr>
      <w:r>
        <w:rPr>
          <w:b/>
          <w:color w:val="221F1F"/>
          <w:u w:val="thick" w:color="221F1F"/>
        </w:rPr>
        <w:t>General</w:t>
      </w:r>
      <w:r>
        <w:rPr>
          <w:b/>
          <w:color w:val="221F1F"/>
          <w:spacing w:val="-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and</w:t>
      </w:r>
      <w:r>
        <w:rPr>
          <w:b/>
          <w:color w:val="221F1F"/>
          <w:spacing w:val="-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Speciﬁc</w:t>
      </w:r>
      <w:r>
        <w:rPr>
          <w:b/>
          <w:color w:val="221F1F"/>
          <w:spacing w:val="-1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Details</w:t>
      </w:r>
    </w:p>
    <w:p w14:paraId="1B482E1D" w14:textId="77777777" w:rsidR="00DB4C14" w:rsidRDefault="00DB4C14">
      <w:pPr>
        <w:pStyle w:val="BodyText"/>
        <w:spacing w:before="8"/>
        <w:rPr>
          <w:b/>
          <w:sz w:val="19"/>
        </w:rPr>
      </w:pPr>
    </w:p>
    <w:p w14:paraId="3B1DDBF0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ind w:hanging="546"/>
      </w:pPr>
      <w:r>
        <w:rPr>
          <w:b/>
          <w:color w:val="221F1F"/>
        </w:rPr>
        <w:t>Sole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Proprietor,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details.</w:t>
      </w:r>
    </w:p>
    <w:p w14:paraId="038B5205" w14:textId="77777777" w:rsidR="00DB4C14" w:rsidRDefault="00DB4C14">
      <w:pPr>
        <w:pStyle w:val="BodyText"/>
        <w:spacing w:before="5"/>
        <w:rPr>
          <w:sz w:val="20"/>
        </w:rPr>
      </w:pPr>
    </w:p>
    <w:p w14:paraId="12D63667" w14:textId="77777777" w:rsidR="00DB4C14" w:rsidRDefault="00B413C6">
      <w:pPr>
        <w:pStyle w:val="BodyText"/>
        <w:tabs>
          <w:tab w:val="left" w:pos="5536"/>
          <w:tab w:val="left" w:pos="5591"/>
          <w:tab w:val="left" w:pos="7667"/>
          <w:tab w:val="left" w:pos="9580"/>
          <w:tab w:val="left" w:pos="10517"/>
        </w:tabs>
        <w:spacing w:line="439" w:lineRule="auto"/>
        <w:ind w:left="1081" w:right="911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full</w:t>
      </w:r>
      <w:r>
        <w:rPr>
          <w:color w:val="221F1F"/>
          <w:u w:val="single" w:color="211E1F"/>
        </w:rPr>
        <w:tab/>
      </w:r>
      <w:r>
        <w:rPr>
          <w:color w:val="221F1F"/>
        </w:rPr>
        <w:t>Age</w:t>
      </w:r>
      <w:r>
        <w:rPr>
          <w:color w:val="221F1F"/>
          <w:u w:val="single" w:color="211E1F"/>
        </w:rPr>
        <w:tab/>
      </w:r>
      <w:r>
        <w:rPr>
          <w:color w:val="221F1F"/>
        </w:rPr>
        <w:t>Nationality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Country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 Origin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Citizenship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3EF1C3D1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spacing w:before="10"/>
        <w:ind w:hanging="546"/>
      </w:pPr>
      <w:r>
        <w:rPr>
          <w:b/>
          <w:color w:val="221F1F"/>
        </w:rPr>
        <w:t>Partnership,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details.</w:t>
      </w:r>
    </w:p>
    <w:p w14:paraId="5BF1FDD1" w14:textId="77777777" w:rsidR="00DB4C14" w:rsidRDefault="00DB4C14">
      <w:pPr>
        <w:pStyle w:val="BodyText"/>
        <w:spacing w:before="6" w:after="1"/>
        <w:rPr>
          <w:sz w:val="1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219"/>
        <w:gridCol w:w="2081"/>
        <w:gridCol w:w="2081"/>
        <w:gridCol w:w="2078"/>
      </w:tblGrid>
      <w:tr w:rsidR="00DB4C14" w14:paraId="307B5379" w14:textId="77777777">
        <w:trPr>
          <w:trHeight w:val="422"/>
        </w:trPr>
        <w:tc>
          <w:tcPr>
            <w:tcW w:w="941" w:type="dxa"/>
          </w:tcPr>
          <w:p w14:paraId="6DA33368" w14:textId="77777777" w:rsidR="00DB4C14" w:rsidRDefault="00DB4C14">
            <w:pPr>
              <w:pStyle w:val="TableParagraph"/>
            </w:pPr>
          </w:p>
        </w:tc>
        <w:tc>
          <w:tcPr>
            <w:tcW w:w="3219" w:type="dxa"/>
          </w:tcPr>
          <w:p w14:paraId="28F81FFC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Partners</w:t>
            </w:r>
          </w:p>
        </w:tc>
        <w:tc>
          <w:tcPr>
            <w:tcW w:w="2081" w:type="dxa"/>
          </w:tcPr>
          <w:p w14:paraId="51EFBC1F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81" w:type="dxa"/>
          </w:tcPr>
          <w:p w14:paraId="7510C63A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78" w:type="dxa"/>
          </w:tcPr>
          <w:p w14:paraId="1F919E87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4680D712" w14:textId="77777777">
        <w:trPr>
          <w:trHeight w:val="419"/>
        </w:trPr>
        <w:tc>
          <w:tcPr>
            <w:tcW w:w="941" w:type="dxa"/>
          </w:tcPr>
          <w:p w14:paraId="063E05C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219" w:type="dxa"/>
          </w:tcPr>
          <w:p w14:paraId="14714FD5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5A10675C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25A0B1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13693772" w14:textId="77777777" w:rsidR="00DB4C14" w:rsidRDefault="00DB4C14">
            <w:pPr>
              <w:pStyle w:val="TableParagraph"/>
            </w:pPr>
          </w:p>
        </w:tc>
      </w:tr>
      <w:tr w:rsidR="00DB4C14" w14:paraId="37C39134" w14:textId="77777777">
        <w:trPr>
          <w:trHeight w:val="409"/>
        </w:trPr>
        <w:tc>
          <w:tcPr>
            <w:tcW w:w="941" w:type="dxa"/>
          </w:tcPr>
          <w:p w14:paraId="57C7B26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219" w:type="dxa"/>
          </w:tcPr>
          <w:p w14:paraId="231392E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0F762F6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6D9C564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1A7A722" w14:textId="77777777" w:rsidR="00DB4C14" w:rsidRDefault="00DB4C14">
            <w:pPr>
              <w:pStyle w:val="TableParagraph"/>
            </w:pPr>
          </w:p>
        </w:tc>
      </w:tr>
      <w:tr w:rsidR="00DB4C14" w14:paraId="57221951" w14:textId="77777777">
        <w:trPr>
          <w:trHeight w:val="432"/>
        </w:trPr>
        <w:tc>
          <w:tcPr>
            <w:tcW w:w="941" w:type="dxa"/>
          </w:tcPr>
          <w:p w14:paraId="64A6472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219" w:type="dxa"/>
          </w:tcPr>
          <w:p w14:paraId="5A04F6D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B7E751E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D5FBFAA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D48A657" w14:textId="77777777" w:rsidR="00DB4C14" w:rsidRDefault="00DB4C14">
            <w:pPr>
              <w:pStyle w:val="TableParagraph"/>
            </w:pPr>
          </w:p>
        </w:tc>
      </w:tr>
    </w:tbl>
    <w:p w14:paraId="52321DBA" w14:textId="77777777" w:rsidR="00DB4C14" w:rsidRDefault="00DB4C14">
      <w:pPr>
        <w:pStyle w:val="BodyText"/>
      </w:pPr>
    </w:p>
    <w:p w14:paraId="67AB5896" w14:textId="77777777" w:rsidR="00DB4C14" w:rsidRDefault="00DB4C14">
      <w:pPr>
        <w:pStyle w:val="BodyText"/>
        <w:spacing w:before="10"/>
        <w:rPr>
          <w:sz w:val="18"/>
        </w:rPr>
      </w:pPr>
    </w:p>
    <w:p w14:paraId="33726189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16"/>
          <w:tab w:val="left" w:pos="1617"/>
        </w:tabs>
        <w:ind w:left="1616" w:hanging="536"/>
      </w:pPr>
      <w:r>
        <w:rPr>
          <w:b/>
          <w:color w:val="221F1F"/>
        </w:rPr>
        <w:t>Registered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Company,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details.</w:t>
      </w:r>
    </w:p>
    <w:p w14:paraId="4614A5F4" w14:textId="77777777" w:rsidR="00DB4C14" w:rsidRDefault="00DB4C14">
      <w:pPr>
        <w:pStyle w:val="BodyText"/>
        <w:spacing w:before="1"/>
        <w:rPr>
          <w:sz w:val="20"/>
        </w:rPr>
      </w:pPr>
    </w:p>
    <w:p w14:paraId="212F4BAC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20"/>
        </w:tabs>
        <w:spacing w:before="1"/>
      </w:pPr>
      <w:r>
        <w:rPr>
          <w:color w:val="221F1F"/>
        </w:rPr>
        <w:t>Private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 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E76CAA5" w14:textId="77777777" w:rsidR="00DB4C14" w:rsidRDefault="00DB4C14">
      <w:pPr>
        <w:pStyle w:val="BodyText"/>
        <w:spacing w:before="4"/>
        <w:rPr>
          <w:sz w:val="20"/>
        </w:rPr>
      </w:pPr>
    </w:p>
    <w:p w14:paraId="1E48E885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75"/>
        </w:tabs>
      </w:pPr>
      <w:r>
        <w:rPr>
          <w:color w:val="221F1F"/>
        </w:rPr>
        <w:t>State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capital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6E0D0237" w14:textId="77777777" w:rsidR="00DB4C14" w:rsidRDefault="00DB4C14">
      <w:pPr>
        <w:pStyle w:val="BodyText"/>
        <w:spacing w:before="7"/>
        <w:rPr>
          <w:sz w:val="12"/>
        </w:rPr>
      </w:pPr>
    </w:p>
    <w:p w14:paraId="041AF843" w14:textId="77777777" w:rsidR="00DB4C14" w:rsidRDefault="00B413C6">
      <w:pPr>
        <w:tabs>
          <w:tab w:val="left" w:leader="dot" w:pos="10291"/>
        </w:tabs>
        <w:spacing w:before="91"/>
        <w:ind w:left="2050"/>
      </w:pPr>
      <w:r>
        <w:rPr>
          <w:color w:val="221F1F"/>
        </w:rPr>
        <w:t>Nominal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(Equivalent)</w:t>
      </w:r>
      <w:r>
        <w:rPr>
          <w:color w:val="221F1F"/>
        </w:rPr>
        <w:tab/>
        <w:t>Issued</w:t>
      </w:r>
    </w:p>
    <w:p w14:paraId="19B2D49F" w14:textId="77777777" w:rsidR="00DB4C14" w:rsidRDefault="00DB4C14">
      <w:pPr>
        <w:pStyle w:val="BodyText"/>
        <w:spacing w:before="4"/>
        <w:rPr>
          <w:sz w:val="20"/>
        </w:rPr>
      </w:pPr>
    </w:p>
    <w:p w14:paraId="7C9386AA" w14:textId="77777777" w:rsidR="00DB4C14" w:rsidRDefault="00B413C6">
      <w:pPr>
        <w:spacing w:before="1"/>
        <w:ind w:left="2050"/>
      </w:pPr>
      <w:r>
        <w:rPr>
          <w:color w:val="221F1F"/>
        </w:rPr>
        <w:t>Kenya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(Equivalent).....................................................................................</w:t>
      </w:r>
    </w:p>
    <w:p w14:paraId="42A21CB9" w14:textId="77777777" w:rsidR="00DB4C14" w:rsidRDefault="00DB4C14">
      <w:pPr>
        <w:sectPr w:rsidR="00DB4C14">
          <w:headerReference w:type="default" r:id="rId64"/>
          <w:footerReference w:type="default" r:id="rId65"/>
          <w:pgSz w:w="11920" w:h="16850"/>
          <w:pgMar w:top="4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034AD83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1"/>
        </w:tabs>
        <w:spacing w:before="76"/>
      </w:pPr>
      <w:r>
        <w:rPr>
          <w:color w:val="221F1F"/>
        </w:rPr>
        <w:lastRenderedPageBreak/>
        <w:t>Give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Directors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follows.</w:t>
      </w:r>
    </w:p>
    <w:p w14:paraId="5FF15F4B" w14:textId="77777777" w:rsidR="00DB4C14" w:rsidRDefault="00DB4C14">
      <w:pPr>
        <w:pStyle w:val="BodyText"/>
        <w:spacing w:before="10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3190"/>
        <w:gridCol w:w="2062"/>
        <w:gridCol w:w="2062"/>
        <w:gridCol w:w="2059"/>
      </w:tblGrid>
      <w:tr w:rsidR="00DB4C14" w14:paraId="492AE746" w14:textId="77777777">
        <w:trPr>
          <w:trHeight w:val="347"/>
        </w:trPr>
        <w:tc>
          <w:tcPr>
            <w:tcW w:w="932" w:type="dxa"/>
          </w:tcPr>
          <w:p w14:paraId="49E19EE1" w14:textId="77777777" w:rsidR="00DB4C14" w:rsidRDefault="00DB4C14">
            <w:pPr>
              <w:pStyle w:val="TableParagraph"/>
            </w:pPr>
          </w:p>
        </w:tc>
        <w:tc>
          <w:tcPr>
            <w:tcW w:w="3190" w:type="dxa"/>
          </w:tcPr>
          <w:p w14:paraId="6F99076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Directors</w:t>
            </w:r>
          </w:p>
        </w:tc>
        <w:tc>
          <w:tcPr>
            <w:tcW w:w="2062" w:type="dxa"/>
          </w:tcPr>
          <w:p w14:paraId="5CBD3F2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62" w:type="dxa"/>
          </w:tcPr>
          <w:p w14:paraId="632C7B1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59" w:type="dxa"/>
          </w:tcPr>
          <w:p w14:paraId="3C7AAC2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08F194A3" w14:textId="77777777">
        <w:trPr>
          <w:trHeight w:val="445"/>
        </w:trPr>
        <w:tc>
          <w:tcPr>
            <w:tcW w:w="932" w:type="dxa"/>
          </w:tcPr>
          <w:p w14:paraId="0DF74E7C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190" w:type="dxa"/>
          </w:tcPr>
          <w:p w14:paraId="638AADA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5A34F23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C3D8000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1E644D2E" w14:textId="77777777" w:rsidR="00DB4C14" w:rsidRDefault="00DB4C14">
            <w:pPr>
              <w:pStyle w:val="TableParagraph"/>
            </w:pPr>
          </w:p>
        </w:tc>
      </w:tr>
      <w:tr w:rsidR="00DB4C14" w14:paraId="1D0BBD0A" w14:textId="77777777">
        <w:trPr>
          <w:trHeight w:val="444"/>
        </w:trPr>
        <w:tc>
          <w:tcPr>
            <w:tcW w:w="932" w:type="dxa"/>
          </w:tcPr>
          <w:p w14:paraId="36DFEA2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90" w:type="dxa"/>
          </w:tcPr>
          <w:p w14:paraId="4727028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E98FADE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0DDCD9DD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C9EA423" w14:textId="77777777" w:rsidR="00DB4C14" w:rsidRDefault="00DB4C14">
            <w:pPr>
              <w:pStyle w:val="TableParagraph"/>
            </w:pPr>
          </w:p>
        </w:tc>
      </w:tr>
      <w:tr w:rsidR="00DB4C14" w14:paraId="5A2BA700" w14:textId="77777777">
        <w:trPr>
          <w:trHeight w:val="443"/>
        </w:trPr>
        <w:tc>
          <w:tcPr>
            <w:tcW w:w="932" w:type="dxa"/>
          </w:tcPr>
          <w:p w14:paraId="665FF8E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90" w:type="dxa"/>
          </w:tcPr>
          <w:p w14:paraId="0ADBBE3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B1BE0E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78EB602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8E95340" w14:textId="77777777" w:rsidR="00DB4C14" w:rsidRDefault="00DB4C14">
            <w:pPr>
              <w:pStyle w:val="TableParagraph"/>
            </w:pPr>
          </w:p>
        </w:tc>
      </w:tr>
      <w:tr w:rsidR="00DB4C14" w14:paraId="59025B1E" w14:textId="77777777">
        <w:trPr>
          <w:trHeight w:val="443"/>
        </w:trPr>
        <w:tc>
          <w:tcPr>
            <w:tcW w:w="932" w:type="dxa"/>
          </w:tcPr>
          <w:p w14:paraId="57B2824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3190" w:type="dxa"/>
          </w:tcPr>
          <w:p w14:paraId="763D422C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720846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58424F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98B888C" w14:textId="77777777" w:rsidR="00DB4C14" w:rsidRDefault="00DB4C14">
            <w:pPr>
              <w:pStyle w:val="TableParagraph"/>
            </w:pPr>
          </w:p>
        </w:tc>
      </w:tr>
      <w:tr w:rsidR="00DB4C14" w14:paraId="0E470462" w14:textId="77777777">
        <w:trPr>
          <w:trHeight w:val="443"/>
        </w:trPr>
        <w:tc>
          <w:tcPr>
            <w:tcW w:w="932" w:type="dxa"/>
          </w:tcPr>
          <w:p w14:paraId="4A6E7C3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190" w:type="dxa"/>
          </w:tcPr>
          <w:p w14:paraId="0B9F4C0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934756B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C8971A5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FD9B6CF" w14:textId="77777777" w:rsidR="00DB4C14" w:rsidRDefault="00DB4C14">
            <w:pPr>
              <w:pStyle w:val="TableParagraph"/>
            </w:pPr>
          </w:p>
        </w:tc>
      </w:tr>
      <w:tr w:rsidR="00DB4C14" w14:paraId="12E3B058" w14:textId="77777777">
        <w:trPr>
          <w:trHeight w:val="443"/>
        </w:trPr>
        <w:tc>
          <w:tcPr>
            <w:tcW w:w="932" w:type="dxa"/>
          </w:tcPr>
          <w:p w14:paraId="557FEDB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90" w:type="dxa"/>
          </w:tcPr>
          <w:p w14:paraId="27CF04E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4BFB1A8F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B36AC39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7B7A0376" w14:textId="77777777" w:rsidR="00DB4C14" w:rsidRDefault="00DB4C14">
            <w:pPr>
              <w:pStyle w:val="TableParagraph"/>
            </w:pPr>
          </w:p>
        </w:tc>
      </w:tr>
      <w:tr w:rsidR="00DB4C14" w14:paraId="2F4455DC" w14:textId="77777777">
        <w:trPr>
          <w:trHeight w:val="446"/>
        </w:trPr>
        <w:tc>
          <w:tcPr>
            <w:tcW w:w="932" w:type="dxa"/>
          </w:tcPr>
          <w:p w14:paraId="43F0D7CA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7</w:t>
            </w:r>
          </w:p>
        </w:tc>
        <w:tc>
          <w:tcPr>
            <w:tcW w:w="3190" w:type="dxa"/>
          </w:tcPr>
          <w:p w14:paraId="0993469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207B90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D529897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4B49852" w14:textId="77777777" w:rsidR="00DB4C14" w:rsidRDefault="00DB4C14">
            <w:pPr>
              <w:pStyle w:val="TableParagraph"/>
            </w:pPr>
          </w:p>
        </w:tc>
      </w:tr>
      <w:tr w:rsidR="00DB4C14" w14:paraId="3559FF13" w14:textId="77777777">
        <w:trPr>
          <w:trHeight w:val="443"/>
        </w:trPr>
        <w:tc>
          <w:tcPr>
            <w:tcW w:w="932" w:type="dxa"/>
          </w:tcPr>
          <w:p w14:paraId="6B9EAB1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90" w:type="dxa"/>
          </w:tcPr>
          <w:p w14:paraId="411781B4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DD7AE2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16401CB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349AE543" w14:textId="77777777" w:rsidR="00DB4C14" w:rsidRDefault="00DB4C14">
            <w:pPr>
              <w:pStyle w:val="TableParagraph"/>
            </w:pPr>
          </w:p>
        </w:tc>
      </w:tr>
    </w:tbl>
    <w:p w14:paraId="589B5D88" w14:textId="77777777" w:rsidR="00DB4C14" w:rsidRDefault="00DB4C14">
      <w:pPr>
        <w:pStyle w:val="BodyText"/>
      </w:pPr>
    </w:p>
    <w:p w14:paraId="5B601E3E" w14:textId="77777777" w:rsidR="00DB4C14" w:rsidRDefault="00DB4C14">
      <w:pPr>
        <w:pStyle w:val="BodyText"/>
        <w:spacing w:before="7"/>
        <w:rPr>
          <w:sz w:val="26"/>
        </w:rPr>
      </w:pPr>
    </w:p>
    <w:p w14:paraId="117529B0" w14:textId="77777777" w:rsidR="00DB4C14" w:rsidRDefault="00B413C6">
      <w:pPr>
        <w:pStyle w:val="ListParagraph"/>
        <w:numPr>
          <w:ilvl w:val="0"/>
          <w:numId w:val="34"/>
        </w:numPr>
        <w:tabs>
          <w:tab w:val="left" w:pos="1076"/>
          <w:tab w:val="left" w:pos="1077"/>
        </w:tabs>
        <w:spacing w:before="1"/>
        <w:ind w:hanging="568"/>
        <w:rPr>
          <w:b/>
          <w:i/>
          <w:sz w:val="24"/>
        </w:rPr>
      </w:pPr>
      <w:bookmarkStart w:id="99" w:name="_bookmark98"/>
      <w:bookmarkEnd w:id="99"/>
      <w:r>
        <w:rPr>
          <w:b/>
          <w:i/>
          <w:color w:val="221F1F"/>
          <w:spacing w:val="-1"/>
          <w:sz w:val="24"/>
        </w:rPr>
        <w:t>DISCLOSURE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3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INTEREST-</w:t>
      </w:r>
      <w:r>
        <w:rPr>
          <w:b/>
          <w:i/>
          <w:color w:val="221F1F"/>
          <w:spacing w:val="-28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Firm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</w:rPr>
        <w:t>Procuring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Entity.</w:t>
      </w:r>
    </w:p>
    <w:p w14:paraId="56CCED66" w14:textId="77777777" w:rsidR="00DB4C14" w:rsidRDefault="00B413C6">
      <w:pPr>
        <w:pStyle w:val="ListParagraph"/>
        <w:numPr>
          <w:ilvl w:val="1"/>
          <w:numId w:val="34"/>
        </w:numPr>
        <w:tabs>
          <w:tab w:val="left" w:pos="1628"/>
          <w:tab w:val="left" w:pos="1629"/>
          <w:tab w:val="left" w:leader="dot" w:pos="8474"/>
        </w:tabs>
        <w:spacing w:before="230" w:line="248" w:lineRule="exact"/>
        <w:ind w:hanging="553"/>
        <w:jc w:val="left"/>
        <w:rPr>
          <w:i/>
          <w:color w:val="221F1F"/>
        </w:rPr>
      </w:pP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person/persons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Entity)</w:t>
      </w:r>
    </w:p>
    <w:p w14:paraId="0EBC3F32" w14:textId="77777777" w:rsidR="00DB4C14" w:rsidRDefault="00B413C6">
      <w:pPr>
        <w:spacing w:line="248" w:lineRule="exact"/>
        <w:ind w:left="1630"/>
      </w:pPr>
      <w:r>
        <w:rPr>
          <w:color w:val="221F1F"/>
          <w:spacing w:val="-1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has/have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interest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relationship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ﬁrm?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Yes/No………………………</w:t>
      </w:r>
    </w:p>
    <w:p w14:paraId="66D10C2C" w14:textId="77777777" w:rsidR="00DB4C14" w:rsidRDefault="00DB4C14">
      <w:pPr>
        <w:pStyle w:val="BodyText"/>
        <w:spacing w:before="2"/>
        <w:rPr>
          <w:sz w:val="20"/>
        </w:rPr>
      </w:pPr>
    </w:p>
    <w:p w14:paraId="7CCCD7DC" w14:textId="77777777" w:rsidR="00DB4C14" w:rsidRDefault="00B413C6">
      <w:pPr>
        <w:pStyle w:val="BodyText"/>
        <w:ind w:left="1076"/>
      </w:pPr>
      <w:r>
        <w:rPr>
          <w:color w:val="221F1F"/>
        </w:rPr>
        <w:t>If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yes,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follows.</w:t>
      </w:r>
    </w:p>
    <w:p w14:paraId="598217FE" w14:textId="77777777" w:rsidR="00DB4C14" w:rsidRDefault="00DB4C14">
      <w:pPr>
        <w:pStyle w:val="BodyText"/>
        <w:spacing w:before="1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3326"/>
        <w:gridCol w:w="2150"/>
        <w:gridCol w:w="3975"/>
      </w:tblGrid>
      <w:tr w:rsidR="00DB4C14" w14:paraId="1F16FA55" w14:textId="77777777">
        <w:trPr>
          <w:trHeight w:val="573"/>
        </w:trPr>
        <w:tc>
          <w:tcPr>
            <w:tcW w:w="972" w:type="dxa"/>
          </w:tcPr>
          <w:p w14:paraId="6EDF5BE3" w14:textId="77777777" w:rsidR="00DB4C14" w:rsidRDefault="00DB4C14">
            <w:pPr>
              <w:pStyle w:val="TableParagraph"/>
            </w:pPr>
          </w:p>
        </w:tc>
        <w:tc>
          <w:tcPr>
            <w:tcW w:w="3326" w:type="dxa"/>
          </w:tcPr>
          <w:p w14:paraId="09D513E5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</w:t>
            </w:r>
          </w:p>
        </w:tc>
        <w:tc>
          <w:tcPr>
            <w:tcW w:w="2150" w:type="dxa"/>
          </w:tcPr>
          <w:p w14:paraId="4E68F88E" w14:textId="77777777" w:rsidR="00DB4C14" w:rsidRDefault="00B413C6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Designation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Procuring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Entity</w:t>
            </w:r>
          </w:p>
        </w:tc>
        <w:tc>
          <w:tcPr>
            <w:tcW w:w="3975" w:type="dxa"/>
          </w:tcPr>
          <w:p w14:paraId="2C143A8D" w14:textId="77777777" w:rsidR="00DB4C14" w:rsidRDefault="00B413C6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Interest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504D7635" w14:textId="77777777">
        <w:trPr>
          <w:trHeight w:val="378"/>
        </w:trPr>
        <w:tc>
          <w:tcPr>
            <w:tcW w:w="972" w:type="dxa"/>
          </w:tcPr>
          <w:p w14:paraId="4F8E50D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326" w:type="dxa"/>
          </w:tcPr>
          <w:p w14:paraId="21BF35C6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3F7EAA39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9551682" w14:textId="77777777" w:rsidR="00DB4C14" w:rsidRDefault="00DB4C14">
            <w:pPr>
              <w:pStyle w:val="TableParagraph"/>
            </w:pPr>
          </w:p>
        </w:tc>
      </w:tr>
      <w:tr w:rsidR="00DB4C14" w14:paraId="67D8EADD" w14:textId="77777777">
        <w:trPr>
          <w:trHeight w:val="390"/>
        </w:trPr>
        <w:tc>
          <w:tcPr>
            <w:tcW w:w="972" w:type="dxa"/>
          </w:tcPr>
          <w:p w14:paraId="46BCA83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326" w:type="dxa"/>
          </w:tcPr>
          <w:p w14:paraId="4E8D50F1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1E671208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32B86A2" w14:textId="77777777" w:rsidR="00DB4C14" w:rsidRDefault="00DB4C14">
            <w:pPr>
              <w:pStyle w:val="TableParagraph"/>
            </w:pPr>
          </w:p>
        </w:tc>
      </w:tr>
      <w:tr w:rsidR="00DB4C14" w14:paraId="02FE6710" w14:textId="77777777">
        <w:trPr>
          <w:trHeight w:val="388"/>
        </w:trPr>
        <w:tc>
          <w:tcPr>
            <w:tcW w:w="972" w:type="dxa"/>
          </w:tcPr>
          <w:p w14:paraId="07B6FD6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326" w:type="dxa"/>
          </w:tcPr>
          <w:p w14:paraId="1224E99C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2D22C331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29A6E726" w14:textId="77777777" w:rsidR="00DB4C14" w:rsidRDefault="00DB4C14">
            <w:pPr>
              <w:pStyle w:val="TableParagraph"/>
            </w:pPr>
          </w:p>
        </w:tc>
      </w:tr>
    </w:tbl>
    <w:p w14:paraId="74C48483" w14:textId="77777777" w:rsidR="00C14944" w:rsidRDefault="00C14944"/>
    <w:p w14:paraId="321C7C2C" w14:textId="77777777" w:rsidR="00DB4C14" w:rsidRDefault="00B413C6">
      <w:pPr>
        <w:pStyle w:val="ListParagraph"/>
        <w:numPr>
          <w:ilvl w:val="1"/>
          <w:numId w:val="34"/>
        </w:numPr>
        <w:tabs>
          <w:tab w:val="left" w:pos="922"/>
          <w:tab w:val="left" w:pos="923"/>
        </w:tabs>
        <w:spacing w:before="76"/>
        <w:ind w:left="922" w:hanging="416"/>
        <w:jc w:val="left"/>
        <w:rPr>
          <w:b/>
          <w:i/>
          <w:color w:val="221F1F"/>
        </w:rPr>
      </w:pPr>
      <w:bookmarkStart w:id="100" w:name="_bookmark100"/>
      <w:bookmarkStart w:id="101" w:name="_bookmark99"/>
      <w:bookmarkEnd w:id="100"/>
      <w:bookmarkEnd w:id="101"/>
      <w:r>
        <w:rPr>
          <w:b/>
          <w:i/>
          <w:color w:val="221F1F"/>
          <w:sz w:val="24"/>
        </w:rPr>
        <w:t>Conﬂict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interest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disclosure</w:t>
      </w:r>
    </w:p>
    <w:p w14:paraId="09D461A7" w14:textId="77777777" w:rsidR="00DB4C14" w:rsidRDefault="00DB4C14">
      <w:pPr>
        <w:pStyle w:val="BodyText"/>
        <w:spacing w:before="10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389"/>
        <w:gridCol w:w="1985"/>
        <w:gridCol w:w="2268"/>
      </w:tblGrid>
      <w:tr w:rsidR="00DB4C14" w14:paraId="45B32086" w14:textId="77777777">
        <w:trPr>
          <w:trHeight w:val="1010"/>
        </w:trPr>
        <w:tc>
          <w:tcPr>
            <w:tcW w:w="562" w:type="dxa"/>
          </w:tcPr>
          <w:p w14:paraId="33B309F4" w14:textId="77777777" w:rsidR="00DB4C14" w:rsidRDefault="00DB4C14">
            <w:pPr>
              <w:pStyle w:val="TableParagraph"/>
            </w:pPr>
          </w:p>
        </w:tc>
        <w:tc>
          <w:tcPr>
            <w:tcW w:w="5389" w:type="dxa"/>
          </w:tcPr>
          <w:p w14:paraId="769197A6" w14:textId="77777777" w:rsidR="00DB4C14" w:rsidRDefault="00B413C6">
            <w:pPr>
              <w:pStyle w:val="TableParagraph"/>
              <w:spacing w:before="99"/>
              <w:ind w:left="453"/>
              <w:rPr>
                <w:b/>
              </w:rPr>
            </w:pPr>
            <w:r>
              <w:rPr>
                <w:b/>
                <w:color w:val="342D2F"/>
              </w:rPr>
              <w:t>Type</w:t>
            </w:r>
            <w:r>
              <w:rPr>
                <w:b/>
                <w:color w:val="342D2F"/>
                <w:spacing w:val="20"/>
              </w:rPr>
              <w:t xml:space="preserve"> </w:t>
            </w:r>
            <w:r>
              <w:rPr>
                <w:b/>
                <w:color w:val="342D2F"/>
              </w:rPr>
              <w:t>of</w:t>
            </w:r>
            <w:r>
              <w:rPr>
                <w:b/>
                <w:color w:val="342D2F"/>
                <w:spacing w:val="25"/>
              </w:rPr>
              <w:t xml:space="preserve"> </w:t>
            </w:r>
            <w:r>
              <w:rPr>
                <w:b/>
                <w:color w:val="342D2F"/>
              </w:rPr>
              <w:t>Conflict</w:t>
            </w:r>
          </w:p>
        </w:tc>
        <w:tc>
          <w:tcPr>
            <w:tcW w:w="1985" w:type="dxa"/>
          </w:tcPr>
          <w:p w14:paraId="4A73BC7B" w14:textId="77777777" w:rsidR="00DB4C14" w:rsidRDefault="00B413C6">
            <w:pPr>
              <w:pStyle w:val="TableParagraph"/>
              <w:tabs>
                <w:tab w:val="left" w:pos="1448"/>
              </w:tabs>
              <w:ind w:left="107" w:right="94"/>
              <w:rPr>
                <w:b/>
              </w:rPr>
            </w:pPr>
            <w:r>
              <w:rPr>
                <w:b/>
              </w:rPr>
              <w:t>Disclosure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68" w:type="dxa"/>
          </w:tcPr>
          <w:p w14:paraId="55129A37" w14:textId="77777777" w:rsidR="00DB4C14" w:rsidRDefault="00B413C6">
            <w:pPr>
              <w:pStyle w:val="TableParagraph"/>
              <w:ind w:left="105" w:right="96"/>
              <w:jc w:val="both"/>
              <w:rPr>
                <w:b/>
              </w:rPr>
            </w:pPr>
            <w:r>
              <w:rPr>
                <w:b/>
                <w:spacing w:val="-1"/>
              </w:rPr>
              <w:t>If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provide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details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0F177513" w14:textId="77777777">
        <w:trPr>
          <w:trHeight w:val="851"/>
        </w:trPr>
        <w:tc>
          <w:tcPr>
            <w:tcW w:w="562" w:type="dxa"/>
          </w:tcPr>
          <w:p w14:paraId="03F387C7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89" w:type="dxa"/>
          </w:tcPr>
          <w:p w14:paraId="30ACA1A1" w14:textId="77777777" w:rsidR="00DB4C14" w:rsidRDefault="00B413C6">
            <w:pPr>
              <w:pStyle w:val="TableParagraph"/>
              <w:spacing w:before="72" w:line="250" w:lineRule="atLeast"/>
              <w:ind w:left="215" w:right="273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indirectly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controls,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controlled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under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69C16A23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C11B9F3" w14:textId="77777777" w:rsidR="00DB4C14" w:rsidRDefault="00DB4C14">
            <w:pPr>
              <w:pStyle w:val="TableParagraph"/>
            </w:pPr>
          </w:p>
        </w:tc>
      </w:tr>
      <w:tr w:rsidR="00DB4C14" w14:paraId="3DDB00D5" w14:textId="77777777">
        <w:trPr>
          <w:trHeight w:val="570"/>
        </w:trPr>
        <w:tc>
          <w:tcPr>
            <w:tcW w:w="562" w:type="dxa"/>
          </w:tcPr>
          <w:p w14:paraId="11F30C8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89" w:type="dxa"/>
          </w:tcPr>
          <w:p w14:paraId="34357555" w14:textId="77777777" w:rsidR="00DB4C14" w:rsidRDefault="00B413C6">
            <w:pPr>
              <w:pStyle w:val="TableParagraph"/>
              <w:spacing w:before="75" w:line="238" w:lineRule="exact"/>
              <w:ind w:left="215" w:right="193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receives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received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any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direct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indirect</w:t>
            </w:r>
            <w:r>
              <w:rPr>
                <w:color w:val="342D2F"/>
                <w:spacing w:val="24"/>
              </w:rPr>
              <w:t xml:space="preserve"> </w:t>
            </w:r>
            <w:r>
              <w:rPr>
                <w:color w:val="342D2F"/>
              </w:rPr>
              <w:t>subsidy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01E31E3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010BD445" w14:textId="77777777" w:rsidR="00DB4C14" w:rsidRDefault="00DB4C14">
            <w:pPr>
              <w:pStyle w:val="TableParagraph"/>
            </w:pPr>
          </w:p>
        </w:tc>
      </w:tr>
      <w:tr w:rsidR="00DB4C14" w14:paraId="7D74A691" w14:textId="77777777">
        <w:trPr>
          <w:trHeight w:val="568"/>
        </w:trPr>
        <w:tc>
          <w:tcPr>
            <w:tcW w:w="562" w:type="dxa"/>
          </w:tcPr>
          <w:p w14:paraId="15BBCAD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89" w:type="dxa"/>
          </w:tcPr>
          <w:p w14:paraId="606123D8" w14:textId="77777777" w:rsidR="00DB4C14" w:rsidRDefault="00B413C6">
            <w:pPr>
              <w:pStyle w:val="TableParagraph"/>
              <w:spacing w:before="72" w:line="238" w:lineRule="exact"/>
              <w:ind w:left="215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37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9"/>
              </w:rPr>
              <w:t xml:space="preserve"> </w:t>
            </w:r>
            <w:r>
              <w:rPr>
                <w:color w:val="342D2F"/>
              </w:rPr>
              <w:t>same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legal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representative</w:t>
            </w:r>
            <w:r>
              <w:rPr>
                <w:color w:val="342D2F"/>
                <w:spacing w:val="49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tenderer</w:t>
            </w:r>
          </w:p>
        </w:tc>
        <w:tc>
          <w:tcPr>
            <w:tcW w:w="1985" w:type="dxa"/>
          </w:tcPr>
          <w:p w14:paraId="09A906D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47812C4" w14:textId="77777777" w:rsidR="00DB4C14" w:rsidRDefault="00DB4C14">
            <w:pPr>
              <w:pStyle w:val="TableParagraph"/>
            </w:pPr>
          </w:p>
        </w:tc>
      </w:tr>
      <w:tr w:rsidR="00DB4C14" w14:paraId="412AC8A4" w14:textId="77777777">
        <w:trPr>
          <w:trHeight w:val="1284"/>
        </w:trPr>
        <w:tc>
          <w:tcPr>
            <w:tcW w:w="562" w:type="dxa"/>
          </w:tcPr>
          <w:p w14:paraId="7F26FFC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89" w:type="dxa"/>
          </w:tcPr>
          <w:p w14:paraId="1630A136" w14:textId="77777777" w:rsidR="00DB4C14" w:rsidRDefault="00B413C6">
            <w:pPr>
              <w:pStyle w:val="TableParagraph"/>
              <w:spacing w:before="87" w:line="225" w:lineRule="auto"/>
              <w:ind w:left="215" w:right="271" w:hanging="5"/>
              <w:jc w:val="both"/>
            </w:pP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through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 third</w:t>
            </w:r>
            <w:r>
              <w:rPr>
                <w:color w:val="342D2F"/>
                <w:spacing w:val="55"/>
              </w:rPr>
              <w:t xml:space="preserve"> </w:t>
            </w:r>
            <w:proofErr w:type="spellStart"/>
            <w:proofErr w:type="gramStart"/>
            <w:r>
              <w:rPr>
                <w:color w:val="342D2F"/>
              </w:rPr>
              <w:t>parties,that</w:t>
            </w:r>
            <w:proofErr w:type="spellEnd"/>
            <w:proofErr w:type="gramEnd"/>
            <w:r>
              <w:rPr>
                <w:color w:val="342D2F"/>
              </w:rPr>
              <w:t xml:space="preserve"> puts it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position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decisions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Procuring</w:t>
            </w:r>
          </w:p>
          <w:p w14:paraId="62A55594" w14:textId="77777777" w:rsidR="00DB4C14" w:rsidRDefault="00B413C6">
            <w:pPr>
              <w:pStyle w:val="TableParagraph"/>
              <w:spacing w:line="225" w:lineRule="exact"/>
              <w:ind w:left="215"/>
              <w:jc w:val="both"/>
            </w:pPr>
            <w:r>
              <w:rPr>
                <w:color w:val="342D2F"/>
              </w:rPr>
              <w:t>Entity</w:t>
            </w:r>
            <w:r>
              <w:rPr>
                <w:color w:val="342D2F"/>
                <w:spacing w:val="31"/>
              </w:rPr>
              <w:t xml:space="preserve"> </w:t>
            </w:r>
            <w:r>
              <w:rPr>
                <w:color w:val="342D2F"/>
              </w:rPr>
              <w:t>regarding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33"/>
              </w:rPr>
              <w:t xml:space="preserve"> </w:t>
            </w:r>
            <w:r>
              <w:rPr>
                <w:color w:val="342D2F"/>
              </w:rPr>
              <w:t>tendering</w:t>
            </w:r>
            <w:r>
              <w:rPr>
                <w:color w:val="342D2F"/>
                <w:spacing w:val="1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525050"/>
              </w:rPr>
              <w:t>.</w:t>
            </w:r>
          </w:p>
        </w:tc>
        <w:tc>
          <w:tcPr>
            <w:tcW w:w="1985" w:type="dxa"/>
          </w:tcPr>
          <w:p w14:paraId="7BD0FB1C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1B3E540A" w14:textId="77777777" w:rsidR="00DB4C14" w:rsidRDefault="00DB4C14">
            <w:pPr>
              <w:pStyle w:val="TableParagraph"/>
            </w:pPr>
          </w:p>
        </w:tc>
      </w:tr>
      <w:tr w:rsidR="00DB4C14" w14:paraId="0CD621E8" w14:textId="77777777">
        <w:trPr>
          <w:trHeight w:val="1106"/>
        </w:trPr>
        <w:tc>
          <w:tcPr>
            <w:tcW w:w="562" w:type="dxa"/>
          </w:tcPr>
          <w:p w14:paraId="2160209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89" w:type="dxa"/>
          </w:tcPr>
          <w:p w14:paraId="7FCEC845" w14:textId="77777777" w:rsidR="00DB4C14" w:rsidRDefault="00B413C6">
            <w:pPr>
              <w:pStyle w:val="TableParagraph"/>
              <w:spacing w:before="80" w:line="242" w:lineRule="auto"/>
              <w:ind w:left="215" w:right="270" w:hanging="5"/>
              <w:jc w:val="both"/>
            </w:pPr>
            <w:r>
              <w:rPr>
                <w:color w:val="342D2F"/>
              </w:rPr>
              <w:t>Any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Tenderer's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affiliates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participated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consultant in the preparation of the design or technical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works</w:t>
            </w:r>
            <w:r>
              <w:rPr>
                <w:color w:val="342D2F"/>
                <w:spacing w:val="30"/>
              </w:rPr>
              <w:t xml:space="preserve"> </w:t>
            </w:r>
            <w:r>
              <w:rPr>
                <w:color w:val="342D2F"/>
              </w:rPr>
              <w:t>that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are</w:t>
            </w:r>
            <w:r>
              <w:rPr>
                <w:color w:val="342D2F"/>
                <w:spacing w:val="22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subject</w:t>
            </w:r>
            <w:r>
              <w:rPr>
                <w:color w:val="342D2F"/>
                <w:spacing w:val="36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20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AE5FE98" w14:textId="77777777" w:rsidR="00DB4C14" w:rsidRDefault="00B413C6">
            <w:pPr>
              <w:pStyle w:val="TableParagraph"/>
              <w:spacing w:line="239" w:lineRule="exact"/>
              <w:ind w:left="215"/>
            </w:pPr>
            <w:r>
              <w:rPr>
                <w:color w:val="342D2F"/>
                <w:w w:val="105"/>
              </w:rPr>
              <w:t>tender.</w:t>
            </w:r>
          </w:p>
        </w:tc>
        <w:tc>
          <w:tcPr>
            <w:tcW w:w="1985" w:type="dxa"/>
          </w:tcPr>
          <w:p w14:paraId="2464ED0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4EE6F1C6" w14:textId="77777777" w:rsidR="00DB4C14" w:rsidRDefault="00DB4C14">
            <w:pPr>
              <w:pStyle w:val="TableParagraph"/>
            </w:pPr>
          </w:p>
        </w:tc>
      </w:tr>
      <w:tr w:rsidR="00DB4C14" w14:paraId="5CEACC7C" w14:textId="77777777">
        <w:trPr>
          <w:trHeight w:val="1108"/>
        </w:trPr>
        <w:tc>
          <w:tcPr>
            <w:tcW w:w="562" w:type="dxa"/>
          </w:tcPr>
          <w:p w14:paraId="0DDF871E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5389" w:type="dxa"/>
          </w:tcPr>
          <w:p w14:paraId="534F4876" w14:textId="77777777" w:rsidR="00DB4C14" w:rsidRDefault="00B413C6">
            <w:pPr>
              <w:pStyle w:val="TableParagraph"/>
              <w:spacing w:before="76" w:line="250" w:lineRule="atLeast"/>
              <w:ind w:left="215" w:right="275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providing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goods,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works,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non-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during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contract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Specified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Document.</w:t>
            </w:r>
          </w:p>
        </w:tc>
        <w:tc>
          <w:tcPr>
            <w:tcW w:w="1985" w:type="dxa"/>
          </w:tcPr>
          <w:p w14:paraId="239BCA69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AB0D512" w14:textId="77777777" w:rsidR="00DB4C14" w:rsidRDefault="00DB4C14">
            <w:pPr>
              <w:pStyle w:val="TableParagraph"/>
            </w:pPr>
          </w:p>
        </w:tc>
      </w:tr>
      <w:tr w:rsidR="00DB4C14" w14:paraId="2E7282EA" w14:textId="77777777">
        <w:trPr>
          <w:trHeight w:val="1636"/>
        </w:trPr>
        <w:tc>
          <w:tcPr>
            <w:tcW w:w="562" w:type="dxa"/>
          </w:tcPr>
          <w:p w14:paraId="36B38CA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389" w:type="dxa"/>
          </w:tcPr>
          <w:p w14:paraId="2128F509" w14:textId="77777777" w:rsidR="00DB4C14" w:rsidRDefault="00B413C6">
            <w:pPr>
              <w:pStyle w:val="TableParagraph"/>
              <w:spacing w:before="80" w:line="242" w:lineRule="auto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 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are 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indirectly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 the preparation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document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  <w:position w:val="1"/>
              </w:rPr>
              <w:t>of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Contract,</w:t>
            </w:r>
            <w:r>
              <w:rPr>
                <w:color w:val="342D2F"/>
                <w:spacing w:val="7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and</w:t>
            </w:r>
            <w:r>
              <w:rPr>
                <w:color w:val="525050"/>
                <w:position w:val="1"/>
              </w:rPr>
              <w:t>/</w:t>
            </w:r>
            <w:r>
              <w:rPr>
                <w:color w:val="342D2F"/>
                <w:position w:val="1"/>
              </w:rPr>
              <w:t>or</w:t>
            </w:r>
            <w:r>
              <w:rPr>
                <w:color w:val="342D2F"/>
                <w:spacing w:val="5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4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Tenderer</w:t>
            </w:r>
            <w:r>
              <w:rPr>
                <w:color w:val="342D2F"/>
                <w:spacing w:val="25"/>
                <w:position w:val="1"/>
              </w:rPr>
              <w:t xml:space="preserve"> </w:t>
            </w:r>
            <w:r>
              <w:rPr>
                <w:color w:val="342D2F"/>
              </w:rPr>
              <w:t>Evaluation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of</w:t>
            </w:r>
          </w:p>
          <w:p w14:paraId="3B4D1D7B" w14:textId="77777777" w:rsidR="00DB4C14" w:rsidRDefault="00B413C6">
            <w:pPr>
              <w:pStyle w:val="TableParagraph"/>
              <w:spacing w:line="239" w:lineRule="exact"/>
              <w:ind w:left="215"/>
              <w:jc w:val="both"/>
            </w:pPr>
            <w:r>
              <w:rPr>
                <w:color w:val="342D2F"/>
              </w:rPr>
              <w:t>such</w:t>
            </w:r>
            <w:r>
              <w:rPr>
                <w:color w:val="342D2F"/>
                <w:spacing w:val="32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1870CEE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ABE37E1" w14:textId="77777777" w:rsidR="00DB4C14" w:rsidRDefault="00DB4C14">
            <w:pPr>
              <w:pStyle w:val="TableParagraph"/>
            </w:pPr>
          </w:p>
        </w:tc>
      </w:tr>
      <w:tr w:rsidR="00DB4C14" w14:paraId="3AAA2EC6" w14:textId="77777777">
        <w:trPr>
          <w:trHeight w:val="1105"/>
        </w:trPr>
        <w:tc>
          <w:tcPr>
            <w:tcW w:w="562" w:type="dxa"/>
          </w:tcPr>
          <w:p w14:paraId="7A150C1E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89" w:type="dxa"/>
          </w:tcPr>
          <w:p w14:paraId="147ED52F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29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39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or</w:t>
            </w:r>
          </w:p>
          <w:p w14:paraId="60C53055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supervision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8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07DC18E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1B51317" w14:textId="77777777" w:rsidR="00DB4C14" w:rsidRDefault="00DB4C14">
            <w:pPr>
              <w:pStyle w:val="TableParagraph"/>
            </w:pPr>
          </w:p>
        </w:tc>
      </w:tr>
      <w:tr w:rsidR="00DB4C14" w14:paraId="433C5F04" w14:textId="77777777">
        <w:trPr>
          <w:trHeight w:val="1106"/>
        </w:trPr>
        <w:tc>
          <w:tcPr>
            <w:tcW w:w="562" w:type="dxa"/>
          </w:tcPr>
          <w:p w14:paraId="2DD13E7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89" w:type="dxa"/>
          </w:tcPr>
          <w:p w14:paraId="4F564195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conflict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stemming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such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stated in item 7 and 8 above been resolved in a manner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acceptable</w:t>
            </w:r>
            <w:r>
              <w:rPr>
                <w:color w:val="342D2F"/>
                <w:spacing w:val="54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Procuring</w:t>
            </w:r>
            <w:r>
              <w:rPr>
                <w:color w:val="342D2F"/>
                <w:spacing w:val="51"/>
              </w:rPr>
              <w:t xml:space="preserve"> </w:t>
            </w:r>
            <w:r>
              <w:rPr>
                <w:color w:val="342D2F"/>
              </w:rPr>
              <w:t>Entity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throughout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B1ECF9D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tendering</w:t>
            </w:r>
            <w:r>
              <w:rPr>
                <w:color w:val="342D2F"/>
                <w:spacing w:val="4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35"/>
              </w:rPr>
              <w:t xml:space="preserve"> </w:t>
            </w:r>
            <w:r>
              <w:rPr>
                <w:color w:val="342D2F"/>
              </w:rPr>
              <w:t>and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execution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280F95C0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78F0A6CF" w14:textId="77777777" w:rsidR="00DB4C14" w:rsidRDefault="00DB4C14">
            <w:pPr>
              <w:pStyle w:val="TableParagraph"/>
            </w:pPr>
          </w:p>
        </w:tc>
      </w:tr>
    </w:tbl>
    <w:p w14:paraId="7E15F431" w14:textId="77777777" w:rsidR="00DB4C14" w:rsidRDefault="00DB4C14">
      <w:pPr>
        <w:pStyle w:val="BodyText"/>
        <w:rPr>
          <w:b/>
          <w:i/>
          <w:sz w:val="26"/>
        </w:rPr>
      </w:pPr>
    </w:p>
    <w:p w14:paraId="2B45F08A" w14:textId="77777777" w:rsidR="00DB4C14" w:rsidRDefault="00B413C6">
      <w:pPr>
        <w:tabs>
          <w:tab w:val="left" w:pos="968"/>
        </w:tabs>
        <w:spacing w:before="172"/>
        <w:ind w:left="509"/>
        <w:rPr>
          <w:b/>
        </w:rPr>
      </w:pPr>
      <w:r>
        <w:rPr>
          <w:b/>
          <w:color w:val="221F1F"/>
        </w:rPr>
        <w:t>f)</w:t>
      </w:r>
      <w:r>
        <w:rPr>
          <w:b/>
          <w:color w:val="221F1F"/>
        </w:rPr>
        <w:tab/>
        <w:t>Certiﬁcation</w:t>
      </w:r>
    </w:p>
    <w:p w14:paraId="3529B7F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C839D22" w14:textId="77777777" w:rsidR="00DB4C14" w:rsidRDefault="00B413C6">
      <w:pPr>
        <w:pStyle w:val="BodyText"/>
        <w:spacing w:line="232" w:lineRule="auto"/>
        <w:ind w:left="509" w:right="562"/>
      </w:pP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behalf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certify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submission.</w:t>
      </w:r>
    </w:p>
    <w:p w14:paraId="002FD462" w14:textId="77777777" w:rsidR="00DB4C14" w:rsidRDefault="00B413C6">
      <w:pPr>
        <w:pStyle w:val="BodyText"/>
        <w:tabs>
          <w:tab w:val="left" w:pos="10150"/>
        </w:tabs>
        <w:spacing w:before="233"/>
        <w:ind w:left="509"/>
      </w:pPr>
      <w:r>
        <w:rPr>
          <w:color w:val="221F1F"/>
          <w:spacing w:val="-1"/>
        </w:rPr>
        <w:t>Full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5F35B77" w14:textId="77777777" w:rsidR="00DB4C14" w:rsidRDefault="00DB4C14">
      <w:pPr>
        <w:pStyle w:val="BodyText"/>
        <w:rPr>
          <w:sz w:val="20"/>
        </w:rPr>
      </w:pPr>
    </w:p>
    <w:p w14:paraId="2408AFFD" w14:textId="77777777" w:rsidR="00DB4C14" w:rsidRDefault="00DB4C14">
      <w:pPr>
        <w:pStyle w:val="BodyText"/>
        <w:spacing w:before="9"/>
        <w:rPr>
          <w:sz w:val="22"/>
        </w:rPr>
      </w:pPr>
    </w:p>
    <w:p w14:paraId="7C5430E8" w14:textId="77777777" w:rsidR="00DB4C14" w:rsidRDefault="00B413C6">
      <w:pPr>
        <w:pStyle w:val="BodyText"/>
        <w:tabs>
          <w:tab w:val="left" w:pos="10171"/>
        </w:tabs>
        <w:ind w:left="509"/>
      </w:pPr>
      <w:r>
        <w:rPr>
          <w:color w:val="221F1F"/>
          <w:spacing w:val="-1"/>
        </w:rPr>
        <w:t>Title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Designation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E536BB" w14:textId="77777777" w:rsidR="00DB4C14" w:rsidRDefault="00DB4C14">
      <w:pPr>
        <w:pStyle w:val="BodyText"/>
        <w:rPr>
          <w:sz w:val="20"/>
        </w:rPr>
      </w:pPr>
    </w:p>
    <w:p w14:paraId="287186EA" w14:textId="77777777" w:rsidR="00DB4C14" w:rsidRDefault="00DB4C14">
      <w:pPr>
        <w:pStyle w:val="BodyText"/>
        <w:rPr>
          <w:sz w:val="20"/>
        </w:rPr>
      </w:pPr>
    </w:p>
    <w:p w14:paraId="265196D3" w14:textId="77777777" w:rsidR="00DB4C14" w:rsidRDefault="00E05884">
      <w:pPr>
        <w:pStyle w:val="BodyText"/>
        <w:spacing w:before="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D59780" wp14:editId="6B21CEA8">
                <wp:simplePos x="0" y="0"/>
                <wp:positionH relativeFrom="page">
                  <wp:posOffset>539750</wp:posOffset>
                </wp:positionH>
                <wp:positionV relativeFrom="paragraph">
                  <wp:posOffset>154305</wp:posOffset>
                </wp:positionV>
                <wp:extent cx="3073400" cy="1270"/>
                <wp:effectExtent l="0" t="0" r="0" b="0"/>
                <wp:wrapTopAndBottom/>
                <wp:docPr id="140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340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840"/>
                            <a:gd name="T2" fmla="+- 0 5690 850"/>
                            <a:gd name="T3" fmla="*/ T2 w 4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40">
                              <a:moveTo>
                                <a:pt x="0" y="0"/>
                              </a:moveTo>
                              <a:lnTo>
                                <a:pt x="4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0B3E5" id="Freeform 30" o:spid="_x0000_s1026" style="position:absolute;margin-left:42.5pt;margin-top:12.15pt;width:242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sACAMAAKQGAAAOAAAAZHJzL2Uyb0RvYy54bWysVduO0zAQfUfiHyw/grq5NL1Fm65Q0yCk&#10;BVba8gFu4jQRiR1st+mC+HfGk6TbdkFCiEpNx5nxmTNn7Ont3bGuyIErXUoRUe/GpYSLVGal2EX0&#10;yyYZzSnRhomMVVLwiD5xTe+Wr1/dtk3IfVnIKuOKAIjQYdtEtDCmCR1HpwWvmb6RDRfgzKWqmYGl&#10;2jmZYi2g15Xju+7UaaXKGiVTrjW8jTsnXSJ+nvPUfM5zzQ2pIgrcDD4VPrf26SxvWbhTrCnKtKfB&#10;/oFFzUoBSU9QMTOM7FX5AqouUyW1zM1NKmtH5nmZcqwBqvHcq2oeC9ZwrAXE0c1JJv3/YNNPhwdF&#10;ygx6F4A+gtXQpERxbiUnYxSobXQIcY/Ng7Il6uZepl81KOdceOxCQwzZth9lBjBsbySKcsxVbXdC&#10;ueSI2j+dtOdHQ1J4OXZn48AFCin4PH+GmR0WDnvTvTbvuUQcdrjXputcBhbqnvXcNwCR1xU08e2I&#10;uGQ+wW/f51OQNwS9ccjGJS0J5lB+Dzkg+UMQIk2mi99CjYcoC+WfQQH53UCPFQPj9Ch6ymARZq+J&#10;iyI1UltxNkBtUAcQIMiW94dYyH0d2+3pUyg4/9cnX1ECJ3/bFdswY5nZFNYkbURRCfuilge+kegy&#10;V22DJM/eSpxH4fZzVp0bdtgEcGY6A5NarmdtFTIpqwqbUAlLZeoupqiNllWZWadlo9Vuu6oUOTC4&#10;077nrb3EFgNgF2GN0iZmuuji0NXVrOReZJil4Cxb97ZhZdXZAFSh6HA0e23sIcXb/GPhLtbz9TwY&#10;Bf50PQrcOB69S1bBaJp4s0k8jler2PtpOXtBWJRZxoWlPUwWL/i7m9vPuG4mnGbLRXkXKiT4eamC&#10;c0kDRYJaht+uCcO9tTNTh1uZPcEdVrIblTDawSik+k5JC2MyovrbnilOSfVBwBxaeIGdGwYXwWTm&#10;w0Kde7bnHiZSgIqooXDyrbky3SzeN6rcFZDJw34L+Q5mR17aS45DpmPVL2AUYgX92Laz9nyNUc9/&#10;LstfAAAA//8DAFBLAwQUAAYACAAAACEAEKKgxt4AAAAIAQAADwAAAGRycy9kb3ducmV2LnhtbEyP&#10;zU7DMBCE70i8g7VI3KiTQqo2xKkQEhIXELQcODrxkoTE6yh28/P2bE/0uDO7s99k+9l2YsTBN44U&#10;xKsIBFLpTEOVgq/jy90WhA+ajO4coYIFPezz66tMp8ZN9InjIVSCQ8inWkEdQp9K6csarfYr1yOx&#10;9+MGqwOPQyXNoCcOt51cR9FGWt0Qf6h1j881lu3hZBnj+61o3cdx+k3el9clHndx2wSlbm/mp0cQ&#10;AefwvwxnfL6BnJkKdyLjRadgm3CVoGD9cA+C/WSzY6E4CwnIPJOXBfI/AAAA//8DAFBLAQItABQA&#10;BgAIAAAAIQC2gziS/gAAAOEBAAATAAAAAAAAAAAAAAAAAAAAAABbQ29udGVudF9UeXBlc10ueG1s&#10;UEsBAi0AFAAGAAgAAAAhADj9If/WAAAAlAEAAAsAAAAAAAAAAAAAAAAALwEAAF9yZWxzLy5yZWxz&#10;UEsBAi0AFAAGAAgAAAAhAF5pGwAIAwAApAYAAA4AAAAAAAAAAAAAAAAALgIAAGRycy9lMm9Eb2Mu&#10;eG1sUEsBAi0AFAAGAAgAAAAhABCioMbeAAAACAEAAA8AAAAAAAAAAAAAAAAAYgUAAGRycy9kb3du&#10;cmV2LnhtbFBLBQYAAAAABAAEAPMAAABtBgAAAAA=&#10;" path="m,l4840,e" filled="f" strokecolor="#211e1f" strokeweight=".48pt">
                <v:path arrowok="t" o:connecttype="custom" o:connectlocs="0,0;307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01F5FA" wp14:editId="65461D82">
                <wp:simplePos x="0" y="0"/>
                <wp:positionH relativeFrom="page">
                  <wp:posOffset>3948430</wp:posOffset>
                </wp:positionH>
                <wp:positionV relativeFrom="paragraph">
                  <wp:posOffset>154305</wp:posOffset>
                </wp:positionV>
                <wp:extent cx="2584450" cy="1270"/>
                <wp:effectExtent l="0" t="0" r="0" b="0"/>
                <wp:wrapTopAndBottom/>
                <wp:docPr id="13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4450" cy="1270"/>
                        </a:xfrm>
                        <a:custGeom>
                          <a:avLst/>
                          <a:gdLst>
                            <a:gd name="T0" fmla="+- 0 6218 6218"/>
                            <a:gd name="T1" fmla="*/ T0 w 4070"/>
                            <a:gd name="T2" fmla="+- 0 10288 6218"/>
                            <a:gd name="T3" fmla="*/ T2 w 4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0">
                              <a:moveTo>
                                <a:pt x="0" y="0"/>
                              </a:moveTo>
                              <a:lnTo>
                                <a:pt x="407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B3A" id="Freeform 29" o:spid="_x0000_s1026" style="position:absolute;margin-left:310.9pt;margin-top:12.15pt;width:203.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B8CgMAAKgGAAAOAAAAZHJzL2Uyb0RvYy54bWysVW1v0zAQ/o7Ef7D8EdTlZWnXVksn1DQI&#10;acCklR/gxk4TkdjGdpsOxH/nbCdd24GEEPvg2bnzc88957ve3h3aBu2Z0rXgKY6uQowYLwSt+TbF&#10;X9b5aIqRNoRT0gjOUvzENL5bvH5128k5i0UlGsoUAhCu551McWWMnAeBLirWEn0lJONgLIVqiYGj&#10;2gZUkQ7Q2yaIw3ASdEJRqUTBtIavmTfihcMvS1aYz2WpmUFNioGbcaty68auweKWzLeKyKouehrk&#10;H1i0pOYQ9AiVEUPQTtUvoNq6UEKL0lwVog1EWdYFczlANlF4kc1jRSRzuYA4Wh5l0v8Ptvi0f1Co&#10;plC76xlGnLRQpFwxZiVH8cwK1Ek9B79H+aBsilrei+KrBkNwZrEHDT5o030UFGDIzggnyqFUrb0J&#10;6aKD0/7pqD07GFTAx3g8TZIxlKgAWxTfuNIEZD7cLXbavGfC4ZD9vTa+chR2Tnfac18DRNk2UMS3&#10;IxSiSRxN3dJX+ugWDW5vArQOUYeS0MeEGh6d4sHJYUVhPP092PXgZ8HiEzBIYDtQJNXAujjwnjbs&#10;ELGtEjqhpNBWoDWQGxQCBHCyKf7BF2Jf+vo7fQgFPXD5+hVG8Po3XhNJjGVmQ9gt6lLstLAfWrFn&#10;a+FM5qJ0EOTZ2vBTL3f9lJU3ww0bAN6N37iglutJabnI66ZxtW24pTIJZxOnjRZNTa3RstFqu1k2&#10;Cu0J9HUcRasot8kA2JmbVNpkRFfez5l8zkrsOHVRKkboqt8bUjd+D0CNEx2eZ6+Nfaiuo3/Mwtlq&#10;upomoySerEZJmGWjd/kyGU3y6GacXWfLZRb9tJyjZF7VlDJuaQ/TJUr+rnv7OefnwnG+nKV3pkLu&#10;/l6qEJzTcCJBLsN/X4Shd32zbwR9gj5Wwo9LGO+wqYT6jlEHozLF+tuOKIZR84HDLJpFSWJnqzsk&#10;45sYDurUsjm1EF4AVIoNhpdvt0vj5/FOqnpbQaTI1ZuLdzA/yto2uhs0nlV/gHHoMuhHt523p2fn&#10;9fwDs/gFAAD//wMAUEsDBBQABgAIAAAAIQAKD2YI3QAAAAoBAAAPAAAAZHJzL2Rvd25yZXYueG1s&#10;TI89T8MwEIZ3JP6DdUhs1I6BqkrjVBUqC+pCqARsl9hNIuxzFLtt+Pc4Ex3fD733XLGZnGVnM4be&#10;k4JsIYAZarzuqVVw+Hh9WAELEUmj9WQU/JoAm/L2psBc+wu9m3MVW5ZGKOSooItxyDkPTWcchoUf&#10;DKXs6EeHMcmx5XrESxp3lkshltxhT+lCh4N56UzzU52cgl3N5bfNBO6+9uN+OhBuq883pe7vpu0a&#10;WDRT/C/DjJ/QoUxMtT+RDswqWMosoUcF8ukR2FwQcpWcenaegZcFv36h/AMAAP//AwBQSwECLQAU&#10;AAYACAAAACEAtoM4kv4AAADhAQAAEwAAAAAAAAAAAAAAAAAAAAAAW0NvbnRlbnRfVHlwZXNdLnht&#10;bFBLAQItABQABgAIAAAAIQA4/SH/1gAAAJQBAAALAAAAAAAAAAAAAAAAAC8BAABfcmVscy8ucmVs&#10;c1BLAQItABQABgAIAAAAIQBiHEB8CgMAAKgGAAAOAAAAAAAAAAAAAAAAAC4CAABkcnMvZTJvRG9j&#10;LnhtbFBLAQItABQABgAIAAAAIQAKD2YI3QAAAAoBAAAPAAAAAAAAAAAAAAAAAGQFAABkcnMvZG93&#10;bnJldi54bWxQSwUGAAAAAAQABADzAAAAbgYAAAAA&#10;" path="m,l4070,e" filled="f" strokecolor="#211e1f" strokeweight=".48pt">
                <v:path arrowok="t" o:connecttype="custom" o:connectlocs="0,0;2584450,0" o:connectangles="0,0"/>
                <w10:wrap type="topAndBottom" anchorx="page"/>
              </v:shape>
            </w:pict>
          </mc:Fallback>
        </mc:AlternateContent>
      </w:r>
    </w:p>
    <w:p w14:paraId="2313F1FF" w14:textId="77777777" w:rsidR="00DB4C14" w:rsidRDefault="00B413C6">
      <w:pPr>
        <w:tabs>
          <w:tab w:val="left" w:pos="6909"/>
        </w:tabs>
        <w:spacing w:line="246" w:lineRule="exact"/>
        <w:ind w:left="1950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(Date)</w:t>
      </w:r>
    </w:p>
    <w:p w14:paraId="4F379934" w14:textId="77777777" w:rsidR="00DB4C14" w:rsidRDefault="00DB4C14">
      <w:pPr>
        <w:spacing w:line="246" w:lineRule="exact"/>
        <w:sectPr w:rsidR="00DB4C14">
          <w:headerReference w:type="default" r:id="rId66"/>
          <w:footerReference w:type="default" r:id="rId67"/>
          <w:pgSz w:w="11920" w:h="16850"/>
          <w:pgMar w:top="7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2FD4A5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40"/>
        </w:tabs>
        <w:spacing w:before="76"/>
        <w:ind w:left="939" w:hanging="436"/>
        <w:jc w:val="both"/>
        <w:rPr>
          <w:b/>
          <w:sz w:val="24"/>
        </w:rPr>
      </w:pPr>
      <w:bookmarkStart w:id="102" w:name="_bookmark101"/>
      <w:bookmarkEnd w:id="102"/>
      <w:r>
        <w:rPr>
          <w:b/>
          <w:color w:val="221F1F"/>
          <w:spacing w:val="-4"/>
          <w:sz w:val="24"/>
        </w:rPr>
        <w:lastRenderedPageBreak/>
        <w:t>CERTIFICATE</w:t>
      </w:r>
      <w:r>
        <w:rPr>
          <w:b/>
          <w:color w:val="221F1F"/>
          <w:spacing w:val="-28"/>
          <w:sz w:val="24"/>
        </w:rPr>
        <w:t xml:space="preserve"> </w:t>
      </w:r>
      <w:r>
        <w:rPr>
          <w:b/>
          <w:color w:val="221F1F"/>
          <w:spacing w:val="-4"/>
          <w:sz w:val="24"/>
        </w:rPr>
        <w:t>OF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4"/>
          <w:sz w:val="24"/>
        </w:rPr>
        <w:t>INDEPENDENT</w:t>
      </w:r>
      <w:r>
        <w:rPr>
          <w:b/>
          <w:color w:val="221F1F"/>
          <w:spacing w:val="-3"/>
          <w:sz w:val="24"/>
        </w:rPr>
        <w:t xml:space="preserve"> TENDER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3"/>
          <w:sz w:val="24"/>
        </w:rPr>
        <w:t>DETERMINATION</w:t>
      </w:r>
    </w:p>
    <w:p w14:paraId="6A1AAFE5" w14:textId="77777777" w:rsidR="00DB4C14" w:rsidRDefault="00B413C6">
      <w:pPr>
        <w:pStyle w:val="BodyText"/>
        <w:tabs>
          <w:tab w:val="left" w:pos="9895"/>
        </w:tabs>
        <w:spacing w:before="231" w:line="270" w:lineRule="exact"/>
        <w:ind w:left="504"/>
        <w:jc w:val="both"/>
      </w:pPr>
      <w:r>
        <w:rPr>
          <w:color w:val="221F1F"/>
        </w:rPr>
        <w:t>I,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DAC36E" w14:textId="77777777" w:rsidR="00DB4C14" w:rsidRDefault="00B413C6">
      <w:pPr>
        <w:pStyle w:val="BodyText"/>
        <w:tabs>
          <w:tab w:val="left" w:pos="7728"/>
        </w:tabs>
        <w:spacing w:line="264" w:lineRule="exact"/>
        <w:ind w:left="504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[Name of Procuring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Entity]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for:</w:t>
      </w:r>
    </w:p>
    <w:p w14:paraId="0F880145" w14:textId="77777777" w:rsidR="00DB4C14" w:rsidRDefault="00B413C6">
      <w:pPr>
        <w:pStyle w:val="BodyText"/>
        <w:tabs>
          <w:tab w:val="left" w:pos="7728"/>
          <w:tab w:val="left" w:pos="8131"/>
        </w:tabs>
        <w:spacing w:before="3" w:line="230" w:lineRule="auto"/>
        <w:ind w:left="504" w:right="579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[Name and number of </w:t>
      </w:r>
      <w:proofErr w:type="gramStart"/>
      <w:r>
        <w:rPr>
          <w:color w:val="221F1F"/>
        </w:rPr>
        <w:t>tender</w:t>
      </w:r>
      <w:proofErr w:type="gramEnd"/>
      <w:r>
        <w:rPr>
          <w:color w:val="221F1F"/>
        </w:rPr>
        <w:t>] in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response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[Name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respect:</w:t>
      </w:r>
    </w:p>
    <w:p w14:paraId="6FA57148" w14:textId="77777777" w:rsidR="00DB4C14" w:rsidRDefault="00DB4C14">
      <w:pPr>
        <w:pStyle w:val="BodyText"/>
        <w:spacing w:before="5"/>
        <w:rPr>
          <w:sz w:val="20"/>
        </w:rPr>
      </w:pPr>
    </w:p>
    <w:p w14:paraId="38F7C05B" w14:textId="77777777" w:rsidR="00DB4C14" w:rsidRDefault="00B413C6">
      <w:pPr>
        <w:pStyle w:val="BodyText"/>
        <w:tabs>
          <w:tab w:val="left" w:pos="7372"/>
        </w:tabs>
        <w:spacing w:before="1"/>
        <w:ind w:left="504"/>
        <w:jc w:val="both"/>
      </w:pPr>
      <w:r>
        <w:rPr>
          <w:color w:val="221F1F"/>
          <w:spacing w:val="-1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certify,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[Name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139B3DCD" w14:textId="77777777" w:rsidR="00DB4C14" w:rsidRDefault="00DB4C14">
      <w:pPr>
        <w:pStyle w:val="BodyText"/>
        <w:spacing w:before="4"/>
        <w:rPr>
          <w:sz w:val="20"/>
        </w:rPr>
      </w:pPr>
    </w:p>
    <w:p w14:paraId="459E93AD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ind w:hanging="571"/>
        <w:jc w:val="both"/>
      </w:pPr>
      <w:r>
        <w:rPr>
          <w:color w:val="221F1F"/>
        </w:rPr>
        <w:t>I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Certiﬁcate;</w:t>
      </w:r>
    </w:p>
    <w:p w14:paraId="6F942225" w14:textId="77777777" w:rsidR="00DB4C14" w:rsidRDefault="00DB4C14">
      <w:pPr>
        <w:pStyle w:val="BodyText"/>
        <w:spacing w:before="4"/>
        <w:rPr>
          <w:sz w:val="21"/>
        </w:rPr>
      </w:pPr>
    </w:p>
    <w:p w14:paraId="20EEDE87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 understand that the Tender will be disqualiﬁed if this Certiﬁcate is found not to be true and complete in every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respect;</w:t>
      </w:r>
    </w:p>
    <w:p w14:paraId="06DBA8E7" w14:textId="77777777" w:rsidR="00DB4C14" w:rsidRDefault="00DB4C14">
      <w:pPr>
        <w:pStyle w:val="BodyText"/>
        <w:spacing w:before="2"/>
        <w:rPr>
          <w:sz w:val="21"/>
        </w:rPr>
      </w:pPr>
    </w:p>
    <w:p w14:paraId="33EB60D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am</w:t>
      </w:r>
      <w:r w:rsidR="00C14944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authority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sign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Tenderer;</w:t>
      </w:r>
    </w:p>
    <w:p w14:paraId="67EDDC8F" w14:textId="77777777" w:rsidR="00DB4C14" w:rsidRDefault="00DB4C14">
      <w:pPr>
        <w:pStyle w:val="BodyText"/>
        <w:spacing w:before="2"/>
        <w:rPr>
          <w:sz w:val="21"/>
        </w:rPr>
      </w:pPr>
    </w:p>
    <w:p w14:paraId="2B33415A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0" w:lineRule="auto"/>
        <w:ind w:right="581"/>
      </w:pP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word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“competitor”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organization,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whether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afﬁliated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who:</w:t>
      </w:r>
    </w:p>
    <w:p w14:paraId="685EE6A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requested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tenders;</w:t>
      </w:r>
    </w:p>
    <w:p w14:paraId="1BC336B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before="2" w:line="232" w:lineRule="auto"/>
        <w:ind w:left="1614" w:right="582" w:hanging="540"/>
      </w:pPr>
      <w:r>
        <w:rPr>
          <w:color w:val="221F1F"/>
        </w:rPr>
        <w:t>could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potentially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qualiﬁcations,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abilities or</w:t>
      </w:r>
      <w:r w:rsidR="00C14944">
        <w:rPr>
          <w:color w:val="221F1F"/>
        </w:rPr>
        <w:t xml:space="preserve"> </w:t>
      </w:r>
      <w:r>
        <w:rPr>
          <w:color w:val="221F1F"/>
        </w:rPr>
        <w:t>experience;</w:t>
      </w:r>
    </w:p>
    <w:p w14:paraId="2B15C33F" w14:textId="77777777" w:rsidR="00DB4C14" w:rsidRDefault="00DB4C14">
      <w:pPr>
        <w:pStyle w:val="BodyText"/>
        <w:spacing w:before="5"/>
        <w:rPr>
          <w:sz w:val="20"/>
        </w:rPr>
      </w:pPr>
    </w:p>
    <w:p w14:paraId="7CF02266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48" w:lineRule="exact"/>
        <w:ind w:hanging="57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discloses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[check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applicable:</w:t>
      </w:r>
    </w:p>
    <w:p w14:paraId="23648D1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7"/>
        </w:tabs>
        <w:spacing w:before="3" w:line="230" w:lineRule="auto"/>
        <w:ind w:left="1618" w:right="578" w:hanging="545"/>
        <w:jc w:val="both"/>
      </w:pPr>
      <w:r>
        <w:rPr>
          <w:color w:val="221F1F"/>
        </w:rPr>
        <w:t>The Tenderer has arrived at the Tender independently from, and without consultation, communication,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competitor;</w:t>
      </w:r>
    </w:p>
    <w:p w14:paraId="6385130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10"/>
        </w:tabs>
        <w:spacing w:line="230" w:lineRule="auto"/>
        <w:ind w:left="1618" w:right="581" w:hanging="545"/>
        <w:jc w:val="both"/>
      </w:pPr>
      <w:r>
        <w:rPr>
          <w:color w:val="221F1F"/>
        </w:rPr>
        <w:t>the Tenderer has entered into consultations, communications, agreements or arrangements with one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competitors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regarding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discloses,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document(s), complete details thereof, including the names of the competitors and the nature of,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reasons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consultations,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communications,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agreements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arrangements;</w:t>
      </w:r>
    </w:p>
    <w:p w14:paraId="0336E5EF" w14:textId="77777777" w:rsidR="00DB4C14" w:rsidRDefault="00DB4C14">
      <w:pPr>
        <w:pStyle w:val="BodyText"/>
        <w:rPr>
          <w:sz w:val="21"/>
        </w:rPr>
      </w:pPr>
    </w:p>
    <w:p w14:paraId="6C1FA9C2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2" w:lineRule="auto"/>
        <w:ind w:right="574"/>
      </w:pP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particular,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limiting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(5)(a)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consultation,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communication,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regarding:</w:t>
      </w:r>
    </w:p>
    <w:p w14:paraId="15C07091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</w:rPr>
        <w:t>prices;</w:t>
      </w:r>
    </w:p>
    <w:p w14:paraId="12AB234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5" w:lineRule="exact"/>
      </w:pPr>
      <w:r>
        <w:rPr>
          <w:color w:val="221F1F"/>
          <w:spacing w:val="-1"/>
        </w:rPr>
        <w:t>methods,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factors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formulas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prices;</w:t>
      </w:r>
    </w:p>
    <w:p w14:paraId="4A74070C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4" w:lineRule="exact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intention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decision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603F250F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32" w:lineRule="auto"/>
        <w:ind w:left="1611" w:right="584" w:hanging="538"/>
      </w:pP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Tenders;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above;</w:t>
      </w:r>
    </w:p>
    <w:p w14:paraId="717D9826" w14:textId="77777777" w:rsidR="00DB4C14" w:rsidRDefault="00DB4C14">
      <w:pPr>
        <w:pStyle w:val="BodyText"/>
        <w:spacing w:before="2"/>
        <w:rPr>
          <w:sz w:val="21"/>
        </w:rPr>
      </w:pPr>
    </w:p>
    <w:p w14:paraId="7A42D2A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30" w:lineRule="auto"/>
        <w:ind w:right="576"/>
        <w:jc w:val="both"/>
      </w:pPr>
      <w:r>
        <w:rPr>
          <w:color w:val="221F1F"/>
        </w:rPr>
        <w:t>In addition, there has been no consultation, communication, agreement or arrangement with any competitor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regarding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quantity,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speciﬁcations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delivery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 tenders relates, except as speciﬁcally authorized by the procuring authority or as speciﬁcally disclosed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above;</w:t>
      </w:r>
    </w:p>
    <w:p w14:paraId="709748D2" w14:textId="77777777" w:rsidR="00DB4C14" w:rsidRDefault="00DB4C14">
      <w:pPr>
        <w:pStyle w:val="BodyText"/>
        <w:spacing w:before="4"/>
        <w:rPr>
          <w:sz w:val="22"/>
        </w:rPr>
      </w:pPr>
    </w:p>
    <w:p w14:paraId="76D1948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before="1" w:line="230" w:lineRule="auto"/>
        <w:ind w:right="573" w:hanging="572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Tender</w:t>
      </w:r>
      <w:r w:rsidR="000A5370">
        <w:rPr>
          <w:color w:val="221F1F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been,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knowingly</w:t>
      </w:r>
      <w:r w:rsidR="000A5370">
        <w:rPr>
          <w:color w:val="221F1F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any competitor, prior to the date and time of the ofﬁcial tender opening, or of the awarding of the Contract,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whichever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ﬁrst,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above.</w:t>
      </w:r>
    </w:p>
    <w:p w14:paraId="613AE836" w14:textId="77777777" w:rsidR="00DB4C14" w:rsidRDefault="00DB4C14">
      <w:pPr>
        <w:pStyle w:val="BodyText"/>
        <w:spacing w:before="8"/>
        <w:rPr>
          <w:sz w:val="20"/>
        </w:rPr>
      </w:pPr>
    </w:p>
    <w:p w14:paraId="2BEB473F" w14:textId="77777777" w:rsidR="00DB4C14" w:rsidRDefault="00E05884">
      <w:pPr>
        <w:pStyle w:val="BodyText"/>
        <w:tabs>
          <w:tab w:val="left" w:pos="7708"/>
          <w:tab w:val="left" w:pos="10524"/>
        </w:tabs>
        <w:ind w:left="107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4DE6EC14" wp14:editId="2EFB8BAA">
                <wp:simplePos x="0" y="0"/>
                <wp:positionH relativeFrom="page">
                  <wp:posOffset>5402580</wp:posOffset>
                </wp:positionH>
                <wp:positionV relativeFrom="paragraph">
                  <wp:posOffset>158750</wp:posOffset>
                </wp:positionV>
                <wp:extent cx="85090" cy="7620"/>
                <wp:effectExtent l="0" t="0" r="0" b="0"/>
                <wp:wrapNone/>
                <wp:docPr id="13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090" cy="7620"/>
                        </a:xfrm>
                        <a:prstGeom prst="rect">
                          <a:avLst/>
                        </a:prstGeom>
                        <a:solidFill>
                          <a:srgbClr val="211E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B2877F" id="Rectangle 28" o:spid="_x0000_s1026" style="position:absolute;margin-left:425.4pt;margin-top:12.5pt;width:6.7pt;height: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mpfgIAAPoEAAAOAAAAZHJzL2Uyb0RvYy54bWysVNuO0zAQfUfiHyy/t7mQXhJtutrdbhHS&#10;AisWPsC1ncbCsY3tNl0Q/87YaUsLPCBEHhzbMx6fmXPGV9f7TqIdt05oVeNsnGLEFdVMqE2NP31c&#10;jeYYOU8UI1IrXuNn7vD14uWLq95UPNetloxbBEGUq3pT49Z7UyWJoy3viBtrwxUYG2074mFpNwmz&#10;pIfonUzyNJ0mvbbMWE25c7C7HIx4EeM3Daf+fdM47pGsMWDzcbRxXIcxWVyRamOJaQU9wCD/gKIj&#10;QsGlp1BL4gnaWvFbqE5Qq51u/JjqLtFNIyiPOUA2WfpLNk8tMTzmAsVx5lQm9//C0ne7R4sEA+5e&#10;AVWKdEDSBygbURvJUT4PFeqNq8DxyTzakKMzD5p+dkjpuxbc+I21um85YYArC/7JxYGwcHAUrfu3&#10;mkF4svU6Fmvf2C4EhDKgfeTk+cQJ33tEYXM+SUsgjoJlNs0jYQmpjieNdf411x0KkxpbAB4jk92D&#10;8wEJqY4uEbmWgq2ElHFhN+s7adGOgDbyLLvPVhE8JHjuJlVwVjocGyIOOwAQ7gi2ADVy/a3M8iK9&#10;zcvRajqfjYpVMRmVs3Q+SrPytpymRVksV98DwKyoWsEYVw9C8aPusuLveD10wKCYqDzU17ic5JOY&#10;+wV6d55kGr8/JdkJD20oRQcFPzmRKpB6rxikTSpPhBzmySX8WGWowfEfqxIlEFgf1LPW7BkUYDWQ&#10;BGzCgwGTVtuvGPXQfDV2X7bEcozkGwUqKrOiCN0aF8VkBrwje25Zn1uIohCqxh6jYXrnhw7fGis2&#10;LdyUxcIofQPKa0QURlDlgOqgV2iwmMHhMQgdfL6OXj+frMUPAAAA//8DAFBLAwQUAAYACAAAACEA&#10;OXJ3Bt4AAAAJAQAADwAAAGRycy9kb3ducmV2LnhtbEyPQU+EMBCF7yb+h2ZMvLlFdAlBygaNrgdP&#10;rsaEW6EjEOkUaVnYf+940uOb9/Lme/lutYM44uR7RwquNxEIpMaZnloF729PVykIHzQZPThCBSf0&#10;sCvOz3KdGbfQKx4PoRVcQj7TCroQxkxK33Rotd+4EYm9TzdZHVhOrTSTXrjcDjKOokRa3RN/6PSI&#10;Dx02X4fZKliezWP9Xd2X1f5j/zKX5qbankipy4u1vAMRcA1/YfjFZ3QomKl2MxkvBgXpNmL0oCDe&#10;8iYOpMltDKLmQxKDLHL5f0HxAwAA//8DAFBLAQItABQABgAIAAAAIQC2gziS/gAAAOEBAAATAAAA&#10;AAAAAAAAAAAAAAAAAABbQ29udGVudF9UeXBlc10ueG1sUEsBAi0AFAAGAAgAAAAhADj9If/WAAAA&#10;lAEAAAsAAAAAAAAAAAAAAAAALwEAAF9yZWxzLy5yZWxzUEsBAi0AFAAGAAgAAAAhABHM6al+AgAA&#10;+gQAAA4AAAAAAAAAAAAAAAAALgIAAGRycy9lMm9Eb2MueG1sUEsBAi0AFAAGAAgAAAAhADlydwbe&#10;AAAACQEAAA8AAAAAAAAAAAAAAAAA2AQAAGRycy9kb3ducmV2LnhtbFBLBQYAAAAABAAEAPMAAADj&#10;BQAAAAA=&#10;" fillcolor="#211e1f" stroked="f">
                <w10:wrap anchorx="page"/>
              </v:rect>
            </w:pict>
          </mc:Fallback>
        </mc:AlternateConten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>Title</w:t>
      </w:r>
      <w:r w:rsidR="00B413C6">
        <w:rPr>
          <w:color w:val="221F1F"/>
          <w:spacing w:val="72"/>
        </w:rPr>
        <w:t xml:space="preserve"> </w:t>
      </w:r>
      <w:r w:rsidR="00B413C6">
        <w:rPr>
          <w:color w:val="221F1F"/>
        </w:rPr>
        <w:t xml:space="preserve">Date  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</w:p>
    <w:p w14:paraId="7C18F760" w14:textId="77777777" w:rsidR="00DB4C14" w:rsidRDefault="00DB4C14">
      <w:pPr>
        <w:pStyle w:val="BodyText"/>
        <w:spacing w:before="3"/>
        <w:rPr>
          <w:sz w:val="13"/>
        </w:rPr>
      </w:pPr>
    </w:p>
    <w:p w14:paraId="64D7269E" w14:textId="77777777" w:rsidR="00DB4C14" w:rsidRDefault="00B413C6">
      <w:pPr>
        <w:spacing w:before="92"/>
        <w:ind w:left="1074"/>
        <w:rPr>
          <w:i/>
        </w:rPr>
      </w:pPr>
      <w:r>
        <w:rPr>
          <w:i/>
          <w:color w:val="221F1F"/>
        </w:rPr>
        <w:t>[Name,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title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 authorized agent 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Date].</w:t>
      </w:r>
    </w:p>
    <w:p w14:paraId="2CF16845" w14:textId="77777777" w:rsidR="00DB4C14" w:rsidRDefault="00E05884">
      <w:pPr>
        <w:pStyle w:val="BodyText"/>
        <w:spacing w:before="6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29CEC8" wp14:editId="75EE6FD9">
                <wp:simplePos x="0" y="0"/>
                <wp:positionH relativeFrom="page">
                  <wp:posOffset>457200</wp:posOffset>
                </wp:positionH>
                <wp:positionV relativeFrom="paragraph">
                  <wp:posOffset>160020</wp:posOffset>
                </wp:positionV>
                <wp:extent cx="1829435" cy="6350"/>
                <wp:effectExtent l="0" t="0" r="0" b="0"/>
                <wp:wrapTopAndBottom/>
                <wp:docPr id="1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6DC27" id="Rectangle 27" o:spid="_x0000_s1026" style="position:absolute;margin-left:36pt;margin-top:12.6pt;width:144.0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8d+gAIAAPwEAAAOAAAAZHJzL2Uyb0RvYy54bWysVNuO0zAQfUfiHyy/d3PZ9JJo09VeCEJa&#10;YMXCB7i201g4trHdpgvi3xk7bWmBB4Tog+vJjMfnzJzx1fWul2jLrRNa1Ti7SDHiimom1LrGnz42&#10;kwVGzhPFiNSK1/iZO3y9fPniajAVz3WnJeMWQRLlqsHUuPPeVEniaMd74i604QqcrbY98WDadcIs&#10;GSB7L5M8TWfJoC0zVlPuHHy9H514GfO3Laf+fds67pGsMWDzcbVxXYU1WV6Ram2J6QTdwyD/gKIn&#10;QsGlx1T3xBO0seK3VL2gVjvd+guq+0S3raA8cgA2WfoLm6eOGB65QHGcOZbJ/b+09N320SLBoHeX&#10;c4wU6aFJH6BsRK0lR/k8VGgwroLAJ/NoA0dnHjT97JDSdx2E8Rtr9dBxwgBXFuKTswPBcHAUrYa3&#10;mkF6svE6FmvX2j4khDKgXezJ87EnfOcRhY/ZIi+LyylGFHyzy2lsWUKqw1ljnX/NdY/CpsYWoMfc&#10;ZPvgfMBCqkNIxK6lYI2QMhp2vbqTFm0JqCPPsyZrInygeBomVQhWOhwbM45fACLcEXwBbOz2tzLL&#10;i/Q2LyfNbDGfFE0xnZTzdDFJs/K2nKVFWdw33wPArKg6wRhXD0Lxg/Ky4u86u5+BUTNRe2iocTnN&#10;p5H7GXp3SjKNvz+R7IWHQZSir/HiGESq0NZXigFtUnki5LhPzuHHKkMNDv+xKlEEoe+jflaaPYMG&#10;rIYmwSDCkwGbTtuvGA0wfjV2XzbEcozkGwU6KrOiCPMajWI6z8Gwp57VqYcoCqlq7DEat3d+nPGN&#10;sWLdwU1ZLIzSN6C9VkRhBF2OqPaKhRGLDPbPQZjhUztG/Xy0lj8AAAD//wMAUEsDBBQABgAIAAAA&#10;IQCnuwbz3QAAAAgBAAAPAAAAZHJzL2Rvd25yZXYueG1sTI/BTsMwDIbvSLxDZCRuLF2qlVGaToC0&#10;4w5s0yRuWWOaisapmmwtb485wdH+rc/fX21m34srjrELpGG5yEAgNcF21Go4HrYPaxAxGbKmD4Qa&#10;vjHCpr69qUxpw0TveN2nVjCEYmk0uJSGUsrYOPQmLsKAxNlnGL1JPI6ttKOZGO57qbKskN50xB+c&#10;GfDNYfO1v3gNj9t2dsPr+ml1mj5Ou90xD4lyre/v5pdnEAnn9HcMv/qsDjU7ncOFbBQ9MxRXSRrU&#10;SoHgPC+yJYgzLwoFsq7k/wL1DwAAAP//AwBQSwECLQAUAAYACAAAACEAtoM4kv4AAADhAQAAEwAA&#10;AAAAAAAAAAAAAAAAAAAAW0NvbnRlbnRfVHlwZXNdLnhtbFBLAQItABQABgAIAAAAIQA4/SH/1gAA&#10;AJQBAAALAAAAAAAAAAAAAAAAAC8BAABfcmVscy8ucmVsc1BLAQItABQABgAIAAAAIQAQd8d+gAIA&#10;APwEAAAOAAAAAAAAAAAAAAAAAC4CAABkcnMvZTJvRG9jLnhtbFBLAQItABQABgAIAAAAIQCnuwbz&#10;3QAAAAgBAAAPAAAAAAAAAAAAAAAAANoEAABkcnMvZG93bnJldi54bWxQSwUGAAAAAAQABADzAAAA&#10;5AUAAAAA&#10;" fillcolor="#221f1f" stroked="f">
                <w10:wrap type="topAndBottom" anchorx="page"/>
              </v:rect>
            </w:pict>
          </mc:Fallback>
        </mc:AlternateContent>
      </w:r>
    </w:p>
    <w:p w14:paraId="4439F5FC" w14:textId="77777777" w:rsidR="00DB4C14" w:rsidRDefault="00DB4C14">
      <w:pPr>
        <w:rPr>
          <w:sz w:val="18"/>
        </w:rPr>
        <w:sectPr w:rsidR="00DB4C14">
          <w:headerReference w:type="default" r:id="rId68"/>
          <w:footerReference w:type="default" r:id="rId6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E9E92F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87"/>
          <w:tab w:val="left" w:pos="988"/>
        </w:tabs>
        <w:spacing w:before="76" w:line="444" w:lineRule="auto"/>
        <w:ind w:left="514" w:right="6926" w:firstLine="0"/>
        <w:rPr>
          <w:b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SELF</w:t>
      </w:r>
      <w:r>
        <w:rPr>
          <w:b/>
          <w:color w:val="221F1F"/>
          <w:spacing w:val="-7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6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DECLARATION</w:t>
      </w:r>
      <w:r>
        <w:rPr>
          <w:b/>
          <w:color w:val="221F1F"/>
          <w:spacing w:val="-14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FORMS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SD1</w:t>
      </w:r>
    </w:p>
    <w:p w14:paraId="247A214C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SELF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PERSON/TENDERER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PUBLIC PROCUREMENTAND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ASSET DISPOSALACT 2015.</w:t>
      </w:r>
    </w:p>
    <w:p w14:paraId="7C5C205F" w14:textId="77777777" w:rsidR="00DB4C14" w:rsidRDefault="00B413C6">
      <w:pPr>
        <w:pStyle w:val="BodyText"/>
        <w:tabs>
          <w:tab w:val="left" w:leader="dot" w:pos="8925"/>
        </w:tabs>
        <w:spacing w:before="216" w:line="268" w:lineRule="exact"/>
        <w:ind w:left="514"/>
      </w:pPr>
      <w:r>
        <w:rPr>
          <w:color w:val="221F1F"/>
        </w:rPr>
        <w:t>I,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…………………………………….,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resident of</w:t>
      </w:r>
    </w:p>
    <w:p w14:paraId="7552CC74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…………………………………..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…………………………….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047A665F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233" w:line="248" w:lineRule="exact"/>
      </w:pPr>
      <w:r>
        <w:rPr>
          <w:color w:val="221F1F"/>
        </w:rPr>
        <w:t>THAT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am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Secretary/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Chief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Executive/Managing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Director/Principal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Ofﬁcer/Director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</w:p>
    <w:p w14:paraId="66B5F119" w14:textId="77777777" w:rsidR="00DB4C14" w:rsidRDefault="00B413C6">
      <w:pPr>
        <w:tabs>
          <w:tab w:val="left" w:pos="1726"/>
          <w:tab w:val="left" w:pos="2959"/>
          <w:tab w:val="left" w:pos="3751"/>
          <w:tab w:val="left" w:pos="4986"/>
          <w:tab w:val="left" w:pos="10596"/>
        </w:tabs>
        <w:spacing w:before="1" w:line="232" w:lineRule="auto"/>
        <w:ind w:left="944" w:right="574"/>
      </w:pPr>
      <w:r>
        <w:rPr>
          <w:color w:val="221F1F"/>
        </w:rPr>
        <w:t>………....………………………………………………………....</w:t>
      </w:r>
      <w:r>
        <w:rPr>
          <w:color w:val="221F1F"/>
          <w:spacing w:val="3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5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  <w:t>respect</w:t>
      </w:r>
      <w:r>
        <w:rPr>
          <w:color w:val="221F1F"/>
        </w:rPr>
        <w:tab/>
        <w:t>of</w:t>
      </w:r>
      <w:r>
        <w:rPr>
          <w:color w:val="221F1F"/>
        </w:rPr>
        <w:tab/>
        <w:t>Tender</w:t>
      </w:r>
      <w:r>
        <w:rPr>
          <w:color w:val="221F1F"/>
        </w:rPr>
        <w:tab/>
        <w:t>No.</w:t>
      </w:r>
      <w:r>
        <w:rPr>
          <w:b/>
          <w:color w:val="221F1F"/>
        </w:rPr>
        <w:t>……………………………………………………….</w:t>
      </w:r>
      <w:r>
        <w:rPr>
          <w:b/>
          <w:color w:val="221F1F"/>
        </w:rPr>
        <w:tab/>
      </w:r>
      <w:r>
        <w:rPr>
          <w:color w:val="221F1F"/>
        </w:rPr>
        <w:t>for</w:t>
      </w:r>
    </w:p>
    <w:p w14:paraId="6CEF3AD3" w14:textId="77777777" w:rsidR="00DB4C14" w:rsidRDefault="00B413C6">
      <w:pPr>
        <w:tabs>
          <w:tab w:val="left" w:pos="7252"/>
          <w:tab w:val="left" w:pos="8793"/>
        </w:tabs>
        <w:spacing w:line="239" w:lineRule="exact"/>
        <w:ind w:left="944"/>
      </w:pPr>
      <w:r>
        <w:rPr>
          <w:color w:val="221F1F"/>
        </w:rPr>
        <w:t>……………………………………………………………………..….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 xml:space="preserve">insert  </w:t>
      </w:r>
      <w:r>
        <w:rPr>
          <w:i/>
          <w:color w:val="FF0000"/>
          <w:spacing w:val="32"/>
        </w:rPr>
        <w:t xml:space="preserve"> </w:t>
      </w:r>
      <w:r>
        <w:rPr>
          <w:i/>
          <w:color w:val="FF0000"/>
        </w:rPr>
        <w:t>tender</w:t>
      </w:r>
      <w:r>
        <w:rPr>
          <w:i/>
          <w:color w:val="FF0000"/>
        </w:rPr>
        <w:tab/>
        <w:t>name/</w:t>
      </w:r>
      <w:proofErr w:type="gramStart"/>
      <w:r>
        <w:rPr>
          <w:i/>
          <w:color w:val="FF0000"/>
        </w:rPr>
        <w:t>description</w:t>
      </w:r>
      <w:r>
        <w:rPr>
          <w:i/>
          <w:color w:val="221F1F"/>
        </w:rPr>
        <w:t xml:space="preserve">)  </w:t>
      </w:r>
      <w:r>
        <w:rPr>
          <w:i/>
          <w:color w:val="221F1F"/>
          <w:spacing w:val="30"/>
        </w:rPr>
        <w:t xml:space="preserve"> </w:t>
      </w:r>
      <w:proofErr w:type="gramEnd"/>
      <w:r>
        <w:rPr>
          <w:color w:val="221F1F"/>
        </w:rPr>
        <w:t>for</w:t>
      </w:r>
    </w:p>
    <w:p w14:paraId="30B09C53" w14:textId="77777777" w:rsidR="00DB4C14" w:rsidRDefault="00B413C6">
      <w:pPr>
        <w:spacing w:before="2" w:line="232" w:lineRule="auto"/>
        <w:ind w:left="944" w:right="578"/>
      </w:pPr>
      <w:r>
        <w:rPr>
          <w:color w:val="221F1F"/>
        </w:rPr>
        <w:t>………………………………..…………….</w:t>
      </w:r>
      <w:r>
        <w:rPr>
          <w:color w:val="221F1F"/>
          <w:spacing w:val="1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 make 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statement.</w:t>
      </w:r>
    </w:p>
    <w:p w14:paraId="0269F6BF" w14:textId="77777777" w:rsidR="00DB4C14" w:rsidRDefault="00DB4C14">
      <w:pPr>
        <w:pStyle w:val="BodyText"/>
        <w:spacing w:before="10"/>
        <w:rPr>
          <w:sz w:val="20"/>
        </w:rPr>
      </w:pPr>
    </w:p>
    <w:p w14:paraId="362BA1A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1" w:line="230" w:lineRule="auto"/>
        <w:ind w:left="944" w:right="582" w:hanging="431"/>
      </w:pPr>
      <w:r>
        <w:rPr>
          <w:color w:val="221F1F"/>
        </w:rPr>
        <w:t>THAT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aforesaid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Bidder,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43"/>
        </w:rPr>
        <w:t xml:space="preserve"> </w:t>
      </w:r>
      <w:proofErr w:type="gramStart"/>
      <w:r>
        <w:rPr>
          <w:color w:val="221F1F"/>
        </w:rPr>
        <w:t>Directors</w:t>
      </w:r>
      <w:proofErr w:type="gramEnd"/>
      <w:r>
        <w:rPr>
          <w:color w:val="221F1F"/>
          <w:spacing w:val="4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subcontractors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proceeding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IV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42E55A36" w14:textId="77777777" w:rsidR="00DB4C14" w:rsidRDefault="00DB4C14">
      <w:pPr>
        <w:pStyle w:val="BodyText"/>
        <w:spacing w:before="6"/>
        <w:rPr>
          <w:sz w:val="20"/>
        </w:rPr>
      </w:pPr>
    </w:p>
    <w:p w14:paraId="73C2B29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0F4A370E" w14:textId="77777777" w:rsidR="00DB4C14" w:rsidRDefault="00DB4C14">
      <w:pPr>
        <w:pStyle w:val="BodyText"/>
        <w:rPr>
          <w:sz w:val="20"/>
        </w:rPr>
      </w:pPr>
    </w:p>
    <w:p w14:paraId="2D2ED2A7" w14:textId="77777777" w:rsidR="00DB4C14" w:rsidRDefault="00DB4C14">
      <w:pPr>
        <w:pStyle w:val="BodyText"/>
        <w:spacing w:before="4"/>
        <w:rPr>
          <w:sz w:val="22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7"/>
        <w:gridCol w:w="3561"/>
        <w:gridCol w:w="2474"/>
      </w:tblGrid>
      <w:tr w:rsidR="00DB4C14" w14:paraId="64CF8DBE" w14:textId="77777777">
        <w:trPr>
          <w:trHeight w:val="266"/>
        </w:trPr>
        <w:tc>
          <w:tcPr>
            <w:tcW w:w="2867" w:type="dxa"/>
          </w:tcPr>
          <w:p w14:paraId="78541DD7" w14:textId="77777777" w:rsidR="00DB4C14" w:rsidRDefault="00B413C6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………………………….</w:t>
            </w:r>
          </w:p>
        </w:tc>
        <w:tc>
          <w:tcPr>
            <w:tcW w:w="3561" w:type="dxa"/>
          </w:tcPr>
          <w:p w14:paraId="4E09C4C1" w14:textId="77777777" w:rsidR="00DB4C14" w:rsidRDefault="00B413C6">
            <w:pPr>
              <w:pStyle w:val="TableParagraph"/>
              <w:spacing w:line="24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……………………………….</w:t>
            </w:r>
          </w:p>
        </w:tc>
        <w:tc>
          <w:tcPr>
            <w:tcW w:w="2474" w:type="dxa"/>
          </w:tcPr>
          <w:p w14:paraId="67CDFF7F" w14:textId="77777777" w:rsidR="00DB4C14" w:rsidRDefault="00B413C6">
            <w:pPr>
              <w:pStyle w:val="TableParagraph"/>
              <w:spacing w:line="246" w:lineRule="exact"/>
              <w:ind w:left="264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</w:t>
            </w:r>
          </w:p>
        </w:tc>
      </w:tr>
      <w:tr w:rsidR="00DB4C14" w14:paraId="2E7FF6BC" w14:textId="77777777">
        <w:trPr>
          <w:trHeight w:val="1017"/>
        </w:trPr>
        <w:tc>
          <w:tcPr>
            <w:tcW w:w="2867" w:type="dxa"/>
          </w:tcPr>
          <w:p w14:paraId="097D8D5D" w14:textId="77777777" w:rsidR="00DB4C14" w:rsidRDefault="00B413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(Signature)</w:t>
            </w:r>
          </w:p>
          <w:p w14:paraId="30A4EC5F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20CCC35" w14:textId="77777777" w:rsidR="00DB4C14" w:rsidRDefault="00B413C6">
            <w:pPr>
              <w:pStyle w:val="TableParagraph"/>
              <w:spacing w:before="176" w:line="25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Bidder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Ofﬁcial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Stamp</w:t>
            </w:r>
          </w:p>
        </w:tc>
        <w:tc>
          <w:tcPr>
            <w:tcW w:w="3561" w:type="dxa"/>
          </w:tcPr>
          <w:p w14:paraId="0002E2FA" w14:textId="77777777" w:rsidR="00DB4C14" w:rsidRDefault="00B413C6">
            <w:pPr>
              <w:pStyle w:val="TableParagraph"/>
              <w:spacing w:line="26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(Date)</w:t>
            </w:r>
          </w:p>
        </w:tc>
        <w:tc>
          <w:tcPr>
            <w:tcW w:w="2474" w:type="dxa"/>
          </w:tcPr>
          <w:p w14:paraId="09CA3C82" w14:textId="77777777" w:rsidR="00DB4C14" w:rsidRDefault="00B413C6">
            <w:pPr>
              <w:pStyle w:val="TableParagraph"/>
              <w:spacing w:line="266" w:lineRule="exact"/>
              <w:ind w:left="288"/>
              <w:rPr>
                <w:sz w:val="24"/>
              </w:rPr>
            </w:pPr>
            <w:r>
              <w:rPr>
                <w:color w:val="221F1F"/>
                <w:sz w:val="24"/>
              </w:rPr>
              <w:t>(Title)</w:t>
            </w:r>
          </w:p>
        </w:tc>
      </w:tr>
    </w:tbl>
    <w:p w14:paraId="7E2951BF" w14:textId="77777777" w:rsidR="00DB4C14" w:rsidRDefault="00DB4C14">
      <w:pPr>
        <w:spacing w:line="266" w:lineRule="exact"/>
        <w:rPr>
          <w:sz w:val="24"/>
        </w:rPr>
        <w:sectPr w:rsidR="00DB4C14">
          <w:headerReference w:type="default" r:id="rId70"/>
          <w:footerReference w:type="default" r:id="rId7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232101D" w14:textId="77777777" w:rsidR="00DB4C14" w:rsidRDefault="00DB4C14">
      <w:pPr>
        <w:pStyle w:val="BodyText"/>
        <w:spacing w:before="2"/>
        <w:rPr>
          <w:sz w:val="12"/>
        </w:rPr>
      </w:pPr>
    </w:p>
    <w:p w14:paraId="25A0E89A" w14:textId="77777777" w:rsidR="00DB4C14" w:rsidRDefault="00B413C6">
      <w:pPr>
        <w:spacing w:before="97" w:line="232" w:lineRule="auto"/>
        <w:ind w:left="514"/>
        <w:rPr>
          <w:b/>
          <w:sz w:val="24"/>
        </w:rPr>
      </w:pPr>
      <w:r>
        <w:rPr>
          <w:b/>
          <w:color w:val="221F1F"/>
          <w:sz w:val="24"/>
        </w:rPr>
        <w:t>SELF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sz w:val="24"/>
        </w:rPr>
        <w:t>DECLARATION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THAT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z w:val="24"/>
        </w:rPr>
        <w:t>PERSON/TENDERER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WILL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NOT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sz w:val="24"/>
        </w:rPr>
        <w:t>ENGAGE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33"/>
          <w:sz w:val="24"/>
        </w:rPr>
        <w:t xml:space="preserve"> </w:t>
      </w:r>
      <w:r>
        <w:rPr>
          <w:b/>
          <w:color w:val="221F1F"/>
          <w:sz w:val="24"/>
        </w:rPr>
        <w:t>ANY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CORRUPT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OR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z w:val="24"/>
        </w:rPr>
        <w:t>FRAUDULENT PRACTICE</w:t>
      </w:r>
    </w:p>
    <w:p w14:paraId="29081B09" w14:textId="77777777" w:rsidR="00DB4C14" w:rsidRDefault="00DB4C14">
      <w:pPr>
        <w:pStyle w:val="BodyText"/>
        <w:rPr>
          <w:b/>
          <w:sz w:val="26"/>
        </w:rPr>
      </w:pPr>
    </w:p>
    <w:p w14:paraId="3701FFDD" w14:textId="77777777" w:rsidR="00DB4C14" w:rsidRDefault="00B413C6">
      <w:pPr>
        <w:pStyle w:val="BodyText"/>
        <w:tabs>
          <w:tab w:val="left" w:leader="dot" w:pos="9300"/>
        </w:tabs>
        <w:spacing w:before="174"/>
        <w:ind w:left="512"/>
      </w:pPr>
      <w:r>
        <w:rPr>
          <w:color w:val="221F1F"/>
        </w:rPr>
        <w:t>I,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……………………………………….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O.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resident</w:t>
      </w:r>
    </w:p>
    <w:p w14:paraId="62C181B9" w14:textId="77777777" w:rsidR="00DB4C14" w:rsidRDefault="00B413C6">
      <w:pPr>
        <w:pStyle w:val="BodyText"/>
        <w:tabs>
          <w:tab w:val="left" w:leader="dot" w:pos="6816"/>
        </w:tabs>
        <w:spacing w:before="140"/>
        <w:ind w:left="512"/>
      </w:pP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-</w:t>
      </w:r>
    </w:p>
    <w:p w14:paraId="349A7824" w14:textId="77777777" w:rsidR="00DB4C14" w:rsidRDefault="00DB4C14">
      <w:pPr>
        <w:pStyle w:val="BodyText"/>
        <w:rPr>
          <w:sz w:val="26"/>
        </w:rPr>
      </w:pPr>
    </w:p>
    <w:p w14:paraId="24FFC011" w14:textId="77777777" w:rsidR="00DB4C14" w:rsidRDefault="00DB4C14">
      <w:pPr>
        <w:pStyle w:val="BodyText"/>
        <w:spacing w:before="6"/>
        <w:rPr>
          <w:sz w:val="27"/>
        </w:rPr>
      </w:pPr>
    </w:p>
    <w:p w14:paraId="02780E7E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2"/>
          <w:tab w:val="left" w:pos="1053"/>
          <w:tab w:val="left" w:pos="1997"/>
          <w:tab w:val="left" w:pos="2458"/>
          <w:tab w:val="left" w:pos="3116"/>
          <w:tab w:val="left" w:pos="3779"/>
          <w:tab w:val="left" w:pos="4660"/>
          <w:tab w:val="left" w:pos="6882"/>
          <w:tab w:val="left" w:pos="8865"/>
          <w:tab w:val="left" w:pos="10671"/>
        </w:tabs>
        <w:spacing w:line="248" w:lineRule="exact"/>
      </w:pPr>
      <w:r>
        <w:rPr>
          <w:color w:val="221F1F"/>
        </w:rPr>
        <w:t>THAT</w:t>
      </w:r>
      <w:r>
        <w:rPr>
          <w:color w:val="221F1F"/>
        </w:rPr>
        <w:tab/>
        <w:t>I</w:t>
      </w:r>
      <w:r>
        <w:rPr>
          <w:color w:val="221F1F"/>
        </w:rPr>
        <w:tab/>
        <w:t>am</w:t>
      </w:r>
      <w:r>
        <w:rPr>
          <w:color w:val="221F1F"/>
        </w:rPr>
        <w:tab/>
        <w:t>the</w:t>
      </w:r>
      <w:r>
        <w:rPr>
          <w:color w:val="221F1F"/>
        </w:rPr>
        <w:tab/>
        <w:t>Chief</w:t>
      </w:r>
      <w:r>
        <w:rPr>
          <w:color w:val="221F1F"/>
        </w:rPr>
        <w:tab/>
        <w:t>Executive/Managing</w:t>
      </w:r>
      <w:r>
        <w:rPr>
          <w:color w:val="221F1F"/>
        </w:rPr>
        <w:tab/>
        <w:t>Director/Principal</w:t>
      </w:r>
      <w:r>
        <w:rPr>
          <w:color w:val="221F1F"/>
        </w:rPr>
        <w:tab/>
        <w:t>Ofﬁcer/Director</w:t>
      </w:r>
      <w:r>
        <w:rPr>
          <w:color w:val="221F1F"/>
        </w:rPr>
        <w:tab/>
        <w:t>of</w:t>
      </w:r>
    </w:p>
    <w:p w14:paraId="52D0A1BC" w14:textId="77777777" w:rsidR="00DB4C14" w:rsidRDefault="00B413C6">
      <w:pPr>
        <w:tabs>
          <w:tab w:val="left" w:leader="dot" w:pos="7216"/>
        </w:tabs>
        <w:spacing w:before="3" w:line="230" w:lineRule="auto"/>
        <w:ind w:left="1052" w:right="574"/>
      </w:pPr>
      <w:r>
        <w:rPr>
          <w:color w:val="221F1F"/>
          <w:spacing w:val="-1"/>
        </w:rPr>
        <w:t>………………………………………………..........................</w:t>
      </w:r>
      <w:r>
        <w:rPr>
          <w:color w:val="221F1F"/>
          <w:spacing w:val="-1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1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1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  <w:t>for</w:t>
      </w:r>
    </w:p>
    <w:p w14:paraId="28D9785A" w14:textId="77777777" w:rsidR="00DB4C14" w:rsidRDefault="00B413C6">
      <w:pPr>
        <w:tabs>
          <w:tab w:val="left" w:pos="6566"/>
          <w:tab w:val="left" w:pos="7559"/>
          <w:tab w:val="left" w:pos="8575"/>
          <w:tab w:val="left" w:pos="10596"/>
        </w:tabs>
        <w:spacing w:line="240" w:lineRule="exact"/>
        <w:ind w:left="1050"/>
      </w:pPr>
      <w:r>
        <w:rPr>
          <w:color w:val="221F1F"/>
        </w:rPr>
        <w:t>…………………………………………………..………..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</w:rPr>
        <w:tab/>
        <w:t>tender</w:t>
      </w:r>
      <w:r>
        <w:rPr>
          <w:i/>
          <w:color w:val="FF0000"/>
        </w:rPr>
        <w:tab/>
        <w:t>name/description</w:t>
      </w:r>
      <w:r>
        <w:rPr>
          <w:i/>
          <w:color w:val="221F1F"/>
        </w:rPr>
        <w:t>)</w:t>
      </w:r>
      <w:r>
        <w:rPr>
          <w:i/>
          <w:color w:val="221F1F"/>
        </w:rPr>
        <w:tab/>
      </w:r>
      <w:r>
        <w:rPr>
          <w:color w:val="221F1F"/>
        </w:rPr>
        <w:t>for</w:t>
      </w:r>
    </w:p>
    <w:p w14:paraId="39EAD103" w14:textId="77777777" w:rsidR="00DB4C14" w:rsidRDefault="00B413C6">
      <w:pPr>
        <w:spacing w:before="4" w:line="230" w:lineRule="auto"/>
        <w:ind w:left="1050"/>
      </w:pPr>
      <w:r>
        <w:rPr>
          <w:color w:val="221F1F"/>
        </w:rPr>
        <w:t>………………………………………………..…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2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statement.</w:t>
      </w:r>
    </w:p>
    <w:p w14:paraId="00614266" w14:textId="77777777" w:rsidR="00DB4C14" w:rsidRDefault="00DB4C14">
      <w:pPr>
        <w:pStyle w:val="BodyText"/>
      </w:pPr>
    </w:p>
    <w:p w14:paraId="2E3D0285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5678"/>
        </w:tabs>
        <w:spacing w:before="211" w:line="230" w:lineRule="auto"/>
        <w:ind w:left="1050" w:right="574"/>
        <w:jc w:val="both"/>
      </w:pPr>
      <w:r>
        <w:rPr>
          <w:color w:val="221F1F"/>
          <w:spacing w:val="-1"/>
        </w:rPr>
        <w:t>THAT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aforesaid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Bidder,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servants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/subcontractors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practice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inducement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Board,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Management, Staff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  <w:spacing w:val="-1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12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</w:p>
    <w:p w14:paraId="75967C62" w14:textId="77777777" w:rsidR="00DB4C14" w:rsidRDefault="00B413C6">
      <w:pPr>
        <w:spacing w:line="246" w:lineRule="exact"/>
        <w:ind w:left="1050"/>
      </w:pPr>
      <w:r>
        <w:rPr>
          <w:color w:val="221F1F"/>
        </w:rPr>
        <w:t>entity.</w:t>
      </w:r>
    </w:p>
    <w:p w14:paraId="292EC28D" w14:textId="77777777" w:rsidR="00DB4C14" w:rsidRDefault="00DB4C14">
      <w:pPr>
        <w:pStyle w:val="BodyText"/>
      </w:pPr>
    </w:p>
    <w:p w14:paraId="01EA53F3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9552"/>
        </w:tabs>
        <w:spacing w:before="212" w:line="230" w:lineRule="auto"/>
        <w:ind w:left="1050" w:right="575"/>
        <w:jc w:val="both"/>
        <w:rPr>
          <w:i/>
        </w:rPr>
      </w:pPr>
      <w:r>
        <w:rPr>
          <w:color w:val="221F1F"/>
        </w:rPr>
        <w:t>THAT the aforesaid Bidder, its servants and/or agents /subcontractors have not offered any inducement to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member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Board,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spacing w:val="-2"/>
        </w:rPr>
        <w:t>(</w:t>
      </w:r>
      <w:r>
        <w:rPr>
          <w:i/>
          <w:color w:val="FF0000"/>
          <w:spacing w:val="-2"/>
        </w:rPr>
        <w:t>insert</w:t>
      </w:r>
      <w:r>
        <w:rPr>
          <w:i/>
          <w:color w:val="FF0000"/>
          <w:spacing w:val="-15"/>
        </w:rPr>
        <w:t xml:space="preserve"> </w:t>
      </w:r>
      <w:r>
        <w:rPr>
          <w:i/>
          <w:color w:val="FF0000"/>
          <w:spacing w:val="-1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  <w:spacing w:val="-1"/>
        </w:rPr>
        <w:t>of</w:t>
      </w:r>
    </w:p>
    <w:p w14:paraId="15A331A6" w14:textId="77777777" w:rsidR="00DB4C14" w:rsidRDefault="00B413C6">
      <w:pPr>
        <w:spacing w:line="244" w:lineRule="exact"/>
        <w:ind w:left="1050"/>
      </w:pPr>
      <w:r>
        <w:rPr>
          <w:i/>
          <w:color w:val="FF0000"/>
        </w:rPr>
        <w:t>the</w:t>
      </w:r>
      <w:r>
        <w:rPr>
          <w:i/>
          <w:color w:val="FF0000"/>
          <w:spacing w:val="-10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entity</w:t>
      </w:r>
      <w:r>
        <w:rPr>
          <w:color w:val="221F1F"/>
        </w:rPr>
        <w:t>)</w:t>
      </w:r>
    </w:p>
    <w:p w14:paraId="30B472C4" w14:textId="77777777" w:rsidR="00DB4C14" w:rsidRDefault="00DB4C14">
      <w:pPr>
        <w:pStyle w:val="BodyText"/>
        <w:rPr>
          <w:sz w:val="21"/>
        </w:rPr>
      </w:pPr>
    </w:p>
    <w:p w14:paraId="15A3A24C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</w:tabs>
        <w:spacing w:before="1" w:line="230" w:lineRule="auto"/>
        <w:ind w:left="1050" w:right="580"/>
        <w:jc w:val="both"/>
      </w:pPr>
      <w:r>
        <w:rPr>
          <w:color w:val="221F1F"/>
        </w:rPr>
        <w:t>THAT the aforesaid Bidder will not engage /has not engaged in any corrosive practice with other 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tender</w:t>
      </w:r>
    </w:p>
    <w:p w14:paraId="4195EFF6" w14:textId="77777777" w:rsidR="00DB4C14" w:rsidRDefault="00DB4C14">
      <w:pPr>
        <w:pStyle w:val="BodyText"/>
        <w:spacing w:before="5"/>
        <w:rPr>
          <w:sz w:val="20"/>
        </w:rPr>
      </w:pPr>
    </w:p>
    <w:p w14:paraId="30238C9B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61"/>
          <w:tab w:val="left" w:pos="1063"/>
        </w:tabs>
        <w:ind w:left="1062" w:hanging="554"/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5ED5E0C9" w14:textId="77777777" w:rsidR="00DB4C14" w:rsidRDefault="00DB4C14">
      <w:pPr>
        <w:pStyle w:val="BodyText"/>
      </w:pPr>
    </w:p>
    <w:p w14:paraId="4E1D6DFD" w14:textId="77777777" w:rsidR="00DB4C14" w:rsidRDefault="00B413C6">
      <w:pPr>
        <w:pStyle w:val="BodyText"/>
        <w:tabs>
          <w:tab w:val="left" w:pos="4309"/>
          <w:tab w:val="left" w:pos="7185"/>
          <w:tab w:val="left" w:pos="7800"/>
        </w:tabs>
        <w:spacing w:before="209" w:line="232" w:lineRule="auto"/>
        <w:ind w:left="1062" w:right="1123"/>
      </w:pPr>
      <w:r>
        <w:rPr>
          <w:color w:val="221F1F"/>
        </w:rPr>
        <w:t>…………………………………</w:t>
      </w:r>
      <w:r>
        <w:rPr>
          <w:color w:val="221F1F"/>
          <w:spacing w:val="67"/>
        </w:rPr>
        <w:t xml:space="preserve"> </w:t>
      </w:r>
      <w:r>
        <w:rPr>
          <w:color w:val="221F1F"/>
        </w:rPr>
        <w:t>…………………….....</w:t>
      </w:r>
      <w:r>
        <w:rPr>
          <w:color w:val="221F1F"/>
        </w:rPr>
        <w:tab/>
        <w:t>................………………………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(Title)</w:t>
      </w:r>
      <w:r>
        <w:rPr>
          <w:color w:val="221F1F"/>
        </w:rPr>
        <w:tab/>
        <w:t>(Signature)</w:t>
      </w:r>
      <w:r>
        <w:rPr>
          <w:color w:val="221F1F"/>
        </w:rPr>
        <w:tab/>
      </w:r>
      <w:r>
        <w:rPr>
          <w:color w:val="221F1F"/>
        </w:rPr>
        <w:tab/>
        <w:t>(Date)</w:t>
      </w:r>
    </w:p>
    <w:p w14:paraId="5A115D1F" w14:textId="77777777" w:rsidR="00DB4C14" w:rsidRDefault="00DB4C14">
      <w:pPr>
        <w:pStyle w:val="BodyText"/>
        <w:rPr>
          <w:sz w:val="26"/>
        </w:rPr>
      </w:pPr>
    </w:p>
    <w:p w14:paraId="672E62C6" w14:textId="77777777" w:rsidR="00DB4C14" w:rsidRDefault="00B413C6">
      <w:pPr>
        <w:pStyle w:val="BodyText"/>
        <w:spacing w:before="176"/>
        <w:ind w:left="1062"/>
      </w:pPr>
      <w:r>
        <w:rPr>
          <w:color w:val="221F1F"/>
        </w:rPr>
        <w:t>Bidder's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Ofﬁcial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Stamp</w:t>
      </w:r>
    </w:p>
    <w:p w14:paraId="79903113" w14:textId="77777777" w:rsidR="00DB4C14" w:rsidRDefault="00DB4C14">
      <w:pPr>
        <w:sectPr w:rsidR="00DB4C14">
          <w:headerReference w:type="default" r:id="rId72"/>
          <w:footerReference w:type="default" r:id="rId73"/>
          <w:pgSz w:w="11920" w:h="16850"/>
          <w:pgMar w:top="840" w:right="140" w:bottom="700" w:left="340" w:header="58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BB79C5E" w14:textId="77777777" w:rsidR="00DB4C14" w:rsidRDefault="00DB4C14">
      <w:pPr>
        <w:pStyle w:val="BodyText"/>
        <w:spacing w:before="8"/>
        <w:rPr>
          <w:sz w:val="18"/>
        </w:rPr>
      </w:pPr>
    </w:p>
    <w:p w14:paraId="3DF67C5E" w14:textId="77777777" w:rsidR="00DB4C14" w:rsidRDefault="00B413C6">
      <w:pPr>
        <w:pStyle w:val="BodyText"/>
        <w:spacing w:before="90" w:line="264" w:lineRule="auto"/>
        <w:ind w:left="512" w:right="575"/>
        <w:jc w:val="both"/>
      </w:pPr>
      <w:r>
        <w:rPr>
          <w:color w:val="221F1F"/>
        </w:rPr>
        <w:t xml:space="preserve">I ………………......................................…………………. (person) on behalf of </w:t>
      </w:r>
      <w:r>
        <w:rPr>
          <w:i/>
          <w:color w:val="221F1F"/>
        </w:rPr>
        <w:t>(Name of the Business/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Company/Firm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…………………………………………………….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understood the contents of the Public Procurement &amp; Asset Disposal Act, 2015, Regulations and the Code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Ethics for persons participating in Public Procurement and Asset Disposal and my responsibilities under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Code.</w:t>
      </w:r>
    </w:p>
    <w:p w14:paraId="340E0129" w14:textId="77777777" w:rsidR="00DB4C14" w:rsidRDefault="00DB4C14">
      <w:pPr>
        <w:pStyle w:val="BodyText"/>
        <w:spacing w:before="3"/>
        <w:rPr>
          <w:sz w:val="23"/>
        </w:rPr>
      </w:pPr>
    </w:p>
    <w:p w14:paraId="184F41A9" w14:textId="77777777" w:rsidR="00DB4C14" w:rsidRDefault="00B413C6">
      <w:pPr>
        <w:pStyle w:val="BodyText"/>
        <w:spacing w:line="254" w:lineRule="auto"/>
        <w:ind w:left="512" w:right="572"/>
        <w:jc w:val="both"/>
      </w:pPr>
      <w:r>
        <w:rPr>
          <w:color w:val="221F1F"/>
        </w:rPr>
        <w:t>I do hereby commit to abide by the provisions of the Code of Ethics for persons participating in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 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Disposal.</w:t>
      </w:r>
    </w:p>
    <w:p w14:paraId="3396B9FA" w14:textId="77777777" w:rsidR="00DB4C14" w:rsidRDefault="00DB4C14">
      <w:pPr>
        <w:pStyle w:val="BodyText"/>
        <w:spacing w:before="6"/>
        <w:rPr>
          <w:sz w:val="21"/>
        </w:rPr>
      </w:pPr>
    </w:p>
    <w:p w14:paraId="38696D89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signatory…………………............................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Sign…………….....................</w:t>
      </w:r>
    </w:p>
    <w:p w14:paraId="3F9BDFB6" w14:textId="77777777" w:rsidR="00DB4C14" w:rsidRDefault="00DB4C14">
      <w:pPr>
        <w:pStyle w:val="BodyText"/>
        <w:spacing w:before="9"/>
        <w:rPr>
          <w:sz w:val="23"/>
        </w:rPr>
      </w:pPr>
    </w:p>
    <w:p w14:paraId="59E212C5" w14:textId="77777777" w:rsidR="00DB4C14" w:rsidRDefault="00B413C6">
      <w:pPr>
        <w:pStyle w:val="BodyText"/>
        <w:spacing w:before="1"/>
        <w:ind w:left="512"/>
      </w:pPr>
      <w:r>
        <w:rPr>
          <w:color w:val="221F1F"/>
        </w:rPr>
        <w:t>Position………………………………………….........................................</w:t>
      </w:r>
    </w:p>
    <w:p w14:paraId="50F6FE9C" w14:textId="77777777" w:rsidR="00DB4C14" w:rsidRDefault="00DB4C14">
      <w:pPr>
        <w:pStyle w:val="BodyText"/>
        <w:spacing w:before="11"/>
        <w:rPr>
          <w:sz w:val="23"/>
        </w:rPr>
      </w:pPr>
    </w:p>
    <w:p w14:paraId="2E9287DB" w14:textId="77777777" w:rsidR="00DB4C14" w:rsidRDefault="00B413C6">
      <w:pPr>
        <w:pStyle w:val="BodyText"/>
        <w:ind w:left="512"/>
      </w:pPr>
      <w:r>
        <w:rPr>
          <w:color w:val="221F1F"/>
        </w:rPr>
        <w:t>Ofﬁce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address ………………………………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Telephone……………......................………………….</w:t>
      </w:r>
    </w:p>
    <w:p w14:paraId="4672A696" w14:textId="77777777" w:rsidR="00DB4C14" w:rsidRDefault="00DB4C14">
      <w:pPr>
        <w:pStyle w:val="BodyText"/>
        <w:spacing w:before="1"/>
      </w:pPr>
    </w:p>
    <w:p w14:paraId="376DB404" w14:textId="77777777" w:rsidR="00DB4C14" w:rsidRDefault="00B413C6">
      <w:pPr>
        <w:pStyle w:val="BodyText"/>
        <w:ind w:left="512"/>
      </w:pPr>
      <w:r>
        <w:rPr>
          <w:color w:val="221F1F"/>
        </w:rPr>
        <w:t>E-mail: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………………............................................................….........................................…</w:t>
      </w:r>
    </w:p>
    <w:p w14:paraId="069FCA09" w14:textId="77777777" w:rsidR="00DB4C14" w:rsidRDefault="00DB4C14">
      <w:pPr>
        <w:pStyle w:val="BodyText"/>
      </w:pPr>
    </w:p>
    <w:p w14:paraId="3B1660CF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Firm/Company: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…………….......................................................................................……</w:t>
      </w:r>
    </w:p>
    <w:p w14:paraId="648CBF1C" w14:textId="77777777" w:rsidR="00DB4C14" w:rsidRDefault="00DB4C14">
      <w:pPr>
        <w:pStyle w:val="BodyText"/>
        <w:rPr>
          <w:sz w:val="26"/>
        </w:rPr>
      </w:pPr>
    </w:p>
    <w:p w14:paraId="068C942E" w14:textId="77777777" w:rsidR="00DB4C14" w:rsidRDefault="00B413C6">
      <w:pPr>
        <w:pStyle w:val="BodyText"/>
        <w:spacing w:before="205"/>
        <w:ind w:left="512"/>
      </w:pPr>
      <w:r>
        <w:rPr>
          <w:color w:val="221F1F"/>
        </w:rPr>
        <w:t>Date………………………………………………………..............................................….</w:t>
      </w:r>
    </w:p>
    <w:p w14:paraId="5A1D579D" w14:textId="77777777" w:rsidR="00DB4C14" w:rsidRDefault="00B413C6">
      <w:pPr>
        <w:pStyle w:val="BodyText"/>
        <w:spacing w:before="90" w:line="800" w:lineRule="exact"/>
        <w:ind w:left="512" w:right="6142"/>
      </w:pPr>
      <w:r>
        <w:rPr>
          <w:color w:val="221F1F"/>
        </w:rPr>
        <w:t>(Company Seal/ Rubber Stamp where applicable)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Witness</w:t>
      </w:r>
    </w:p>
    <w:p w14:paraId="32B71700" w14:textId="77777777" w:rsidR="00DB4C14" w:rsidRDefault="00B413C6">
      <w:pPr>
        <w:pStyle w:val="BodyText"/>
        <w:tabs>
          <w:tab w:val="left" w:pos="1486"/>
          <w:tab w:val="left" w:pos="7351"/>
        </w:tabs>
        <w:spacing w:before="202"/>
        <w:ind w:left="512"/>
      </w:pPr>
      <w:r>
        <w:rPr>
          <w:color w:val="221F1F"/>
        </w:rPr>
        <w:t>Name</w:t>
      </w:r>
      <w:r>
        <w:rPr>
          <w:color w:val="221F1F"/>
        </w:rPr>
        <w:tab/>
        <w:t>……………………………………………………….......</w:t>
      </w:r>
      <w:r>
        <w:rPr>
          <w:color w:val="221F1F"/>
        </w:rPr>
        <w:tab/>
        <w:t>Sign...................................................</w:t>
      </w:r>
    </w:p>
    <w:p w14:paraId="34FA233B" w14:textId="77777777" w:rsidR="00DB4C14" w:rsidRDefault="00DB4C14">
      <w:pPr>
        <w:pStyle w:val="BodyText"/>
        <w:spacing w:before="2"/>
        <w:rPr>
          <w:sz w:val="29"/>
        </w:rPr>
      </w:pPr>
    </w:p>
    <w:p w14:paraId="7B266C2A" w14:textId="77777777" w:rsidR="00DB4C14" w:rsidRDefault="00B413C6">
      <w:pPr>
        <w:pStyle w:val="BodyText"/>
        <w:ind w:left="512"/>
      </w:pPr>
      <w:r>
        <w:rPr>
          <w:color w:val="221F1F"/>
        </w:rPr>
        <w:t>Date……………………………………………………</w:t>
      </w:r>
    </w:p>
    <w:p w14:paraId="0C109061" w14:textId="77777777" w:rsidR="00DB4C14" w:rsidRDefault="00DB4C14">
      <w:pPr>
        <w:sectPr w:rsidR="00DB4C14">
          <w:headerReference w:type="default" r:id="rId74"/>
          <w:footerReference w:type="default" r:id="rId75"/>
          <w:pgSz w:w="11920" w:h="16850"/>
          <w:pgMar w:top="840" w:right="140" w:bottom="700" w:left="340" w:header="576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7F9C4C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69"/>
          <w:tab w:val="left" w:pos="1070"/>
        </w:tabs>
        <w:spacing w:before="60"/>
        <w:ind w:left="1069" w:hanging="566"/>
        <w:rPr>
          <w:b/>
          <w:sz w:val="24"/>
        </w:rPr>
      </w:pPr>
      <w:bookmarkStart w:id="103" w:name="_bookmark102"/>
      <w:bookmarkEnd w:id="103"/>
      <w:r>
        <w:rPr>
          <w:b/>
          <w:color w:val="221F1F"/>
          <w:spacing w:val="-1"/>
          <w:sz w:val="24"/>
        </w:rPr>
        <w:lastRenderedPageBreak/>
        <w:t>APPENDIX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1-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FRAUD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AND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CORRUPTION</w:t>
      </w:r>
    </w:p>
    <w:p w14:paraId="249BFF41" w14:textId="77777777" w:rsidR="00DB4C14" w:rsidRDefault="00B413C6">
      <w:pPr>
        <w:spacing w:before="233"/>
        <w:ind w:left="1069"/>
        <w:jc w:val="both"/>
        <w:rPr>
          <w:i/>
        </w:rPr>
      </w:pPr>
      <w:r>
        <w:rPr>
          <w:i/>
          <w:color w:val="221F1F"/>
        </w:rPr>
        <w:t>(Appendix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1 shall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not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modiﬁed)</w:t>
      </w:r>
    </w:p>
    <w:p w14:paraId="0F9C2CF8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7575DD17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Purpose</w:t>
      </w:r>
    </w:p>
    <w:p w14:paraId="45AFA1A2" w14:textId="77777777" w:rsidR="00DB4C14" w:rsidRDefault="00DB4C14">
      <w:pPr>
        <w:pStyle w:val="BodyText"/>
        <w:spacing w:before="1"/>
        <w:rPr>
          <w:sz w:val="21"/>
        </w:rPr>
      </w:pPr>
    </w:p>
    <w:p w14:paraId="7DD89B70" w14:textId="77777777" w:rsidR="00DB4C14" w:rsidRDefault="00B413C6">
      <w:pPr>
        <w:spacing w:line="230" w:lineRule="auto"/>
        <w:ind w:left="1069" w:right="575"/>
        <w:jc w:val="both"/>
      </w:pPr>
      <w:r>
        <w:rPr>
          <w:color w:val="221F1F"/>
        </w:rPr>
        <w:t>The Government of Kenya's Anti-Corruption and Economic Crime laws and their sanction's policies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procedures,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and its Regulation, and any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Kenya's Acts or Regulations related to Fraud and Corruption, and similar offences, shall apply with respect to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Public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Processes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governed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Kenya.</w:t>
      </w:r>
    </w:p>
    <w:p w14:paraId="79D024D9" w14:textId="77777777" w:rsidR="00DB4C14" w:rsidRDefault="00DB4C14">
      <w:pPr>
        <w:pStyle w:val="BodyText"/>
        <w:spacing w:before="3"/>
        <w:rPr>
          <w:sz w:val="20"/>
        </w:rPr>
      </w:pPr>
    </w:p>
    <w:p w14:paraId="4122A120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Requirements</w:t>
      </w:r>
    </w:p>
    <w:p w14:paraId="688C320C" w14:textId="77777777" w:rsidR="00DB4C14" w:rsidRDefault="00DB4C14">
      <w:pPr>
        <w:pStyle w:val="BodyText"/>
        <w:spacing w:before="10"/>
        <w:rPr>
          <w:sz w:val="20"/>
        </w:rPr>
      </w:pPr>
    </w:p>
    <w:p w14:paraId="6568E600" w14:textId="77777777" w:rsidR="00DB4C14" w:rsidRDefault="00B413C6">
      <w:pPr>
        <w:spacing w:line="230" w:lineRule="auto"/>
        <w:ind w:left="1798" w:right="57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Entities,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(applicants/proposers), Consultants, Contractors and Suppliers; any Sub-contractors, Sub-consultants,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Service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providers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Suppliers;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(whether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not);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involved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Regulation,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observe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highest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standard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during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process,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selection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refrain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1.1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above.</w:t>
      </w:r>
    </w:p>
    <w:p w14:paraId="044C8092" w14:textId="77777777" w:rsidR="00DB4C14" w:rsidRDefault="00DB4C14">
      <w:pPr>
        <w:pStyle w:val="BodyText"/>
        <w:spacing w:before="6"/>
        <w:rPr>
          <w:sz w:val="21"/>
        </w:rPr>
      </w:pPr>
    </w:p>
    <w:p w14:paraId="05ED0A1B" w14:textId="77777777" w:rsidR="00DB4C14" w:rsidRDefault="00B413C6">
      <w:pPr>
        <w:spacing w:line="230" w:lineRule="auto"/>
        <w:ind w:left="1798" w:right="574"/>
        <w:jc w:val="both"/>
      </w:pPr>
      <w:r>
        <w:rPr>
          <w:color w:val="221F1F"/>
        </w:rPr>
        <w:t xml:space="preserve">Kenya's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under Section 66 describes rules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 followed and actions to be taken in dealing with Corrupt, Coercive, Obstructive, Collusive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practices, and Conﬂicts of Interest in procurement including consequences for offences</w:t>
      </w:r>
      <w:r>
        <w:rPr>
          <w:color w:val="221F1F"/>
          <w:spacing w:val="1"/>
        </w:rPr>
        <w:t xml:space="preserve"> </w:t>
      </w:r>
      <w:r w:rsidR="000A5370">
        <w:rPr>
          <w:color w:val="221F1F"/>
        </w:rPr>
        <w:t xml:space="preserve">committed. </w:t>
      </w:r>
      <w:r>
        <w:rPr>
          <w:color w:val="221F1F"/>
        </w:rPr>
        <w:t>A</w:t>
      </w:r>
      <w:r w:rsidR="000A5370">
        <w:rPr>
          <w:color w:val="221F1F"/>
        </w:rPr>
        <w:t xml:space="preserve"> </w:t>
      </w:r>
      <w:r>
        <w:rPr>
          <w:color w:val="221F1F"/>
        </w:rPr>
        <w:t>few of the provisions noted</w:t>
      </w:r>
      <w:r w:rsidR="000A5370">
        <w:rPr>
          <w:color w:val="221F1F"/>
        </w:rPr>
        <w:t xml:space="preserve"> </w:t>
      </w:r>
      <w:r>
        <w:rPr>
          <w:color w:val="221F1F"/>
        </w:rPr>
        <w:t>below</w:t>
      </w:r>
      <w:r w:rsidR="000A5370">
        <w:rPr>
          <w:color w:val="221F1F"/>
        </w:rPr>
        <w:t xml:space="preserve"> </w:t>
      </w:r>
      <w:r>
        <w:rPr>
          <w:color w:val="221F1F"/>
        </w:rPr>
        <w:t>highlight Kenya's policy</w:t>
      </w:r>
      <w:r w:rsidR="000A5370">
        <w:rPr>
          <w:color w:val="221F1F"/>
        </w:rPr>
        <w:t xml:space="preserve"> </w:t>
      </w:r>
      <w:r>
        <w:rPr>
          <w:color w:val="221F1F"/>
        </w:rPr>
        <w:t>of no</w:t>
      </w:r>
      <w:r w:rsidR="000A5370">
        <w:rPr>
          <w:color w:val="221F1F"/>
        </w:rPr>
        <w:t xml:space="preserve"> </w:t>
      </w:r>
      <w:r>
        <w:rPr>
          <w:color w:val="221F1F"/>
        </w:rPr>
        <w:t>tolerance</w:t>
      </w:r>
      <w:r w:rsidR="000A5370">
        <w:rPr>
          <w:color w:val="221F1F"/>
        </w:rPr>
        <w:t xml:space="preserve"> </w:t>
      </w:r>
      <w:r>
        <w:rPr>
          <w:color w:val="221F1F"/>
        </w:rPr>
        <w:t>for</w:t>
      </w:r>
      <w:r w:rsidR="000A5370">
        <w:rPr>
          <w:color w:val="221F1F"/>
        </w:rPr>
        <w:t xml:space="preserve"> </w:t>
      </w:r>
      <w:r>
        <w:rPr>
          <w:color w:val="221F1F"/>
        </w:rPr>
        <w:t>such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behavior: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71A94F99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7" w:line="230" w:lineRule="auto"/>
        <w:ind w:right="574"/>
      </w:pPr>
      <w:r>
        <w:rPr>
          <w:color w:val="221F1F"/>
          <w:spacing w:val="-1"/>
        </w:rPr>
        <w:t xml:space="preserve">a person to whom this Act applies </w:t>
      </w:r>
      <w:r>
        <w:rPr>
          <w:color w:val="221F1F"/>
        </w:rPr>
        <w:t>shall not be involved in any corrupt, coercive, obstructive, collusive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fraudulent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practice;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conﬂicts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</w:p>
    <w:p w14:paraId="075F9DB7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0" w:line="230" w:lineRule="auto"/>
        <w:ind w:right="573"/>
      </w:pP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subsection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contravenes 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sub-section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commits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offence;</w:t>
      </w:r>
    </w:p>
    <w:p w14:paraId="7A32362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9"/>
          <w:tab w:val="left" w:pos="1610"/>
        </w:tabs>
        <w:spacing w:before="78"/>
        <w:ind w:left="1609" w:hanging="541"/>
      </w:pP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limiting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generality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(2),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be: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-</w:t>
      </w:r>
    </w:p>
    <w:p w14:paraId="7353F9E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13"/>
          <w:tab w:val="left" w:pos="2114"/>
        </w:tabs>
        <w:spacing w:before="80"/>
        <w:ind w:hanging="505"/>
      </w:pPr>
      <w:r>
        <w:rPr>
          <w:color w:val="221F1F"/>
          <w:spacing w:val="-1"/>
        </w:rPr>
        <w:t>disqualiﬁed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entering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7A76324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46"/>
          <w:tab w:val="left" w:pos="2147"/>
        </w:tabs>
        <w:spacing w:before="81"/>
        <w:ind w:left="2146" w:hanging="538"/>
      </w:pPr>
      <w:r>
        <w:rPr>
          <w:color w:val="221F1F"/>
          <w:spacing w:val="-1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already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voidable;</w:t>
      </w:r>
    </w:p>
    <w:p w14:paraId="6B9353E3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9" w:line="230" w:lineRule="auto"/>
        <w:ind w:right="573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voiding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(7)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legal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have;</w:t>
      </w:r>
    </w:p>
    <w:p w14:paraId="0E06166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1" w:line="230" w:lineRule="auto"/>
        <w:ind w:right="583"/>
      </w:pPr>
      <w:r>
        <w:rPr>
          <w:color w:val="221F1F"/>
        </w:rPr>
        <w:t>An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agent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Board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committee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procurement: -</w:t>
      </w:r>
    </w:p>
    <w:p w14:paraId="1A95B59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77"/>
        <w:ind w:left="2058" w:hanging="449"/>
      </w:pP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proceedings;</w:t>
      </w:r>
    </w:p>
    <w:p w14:paraId="7C647C0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82" w:line="230" w:lineRule="auto"/>
        <w:ind w:left="2058" w:right="576" w:hanging="449"/>
      </w:pPr>
      <w:r>
        <w:rPr>
          <w:color w:val="221F1F"/>
        </w:rPr>
        <w:t>shall not, after a procurement contract has been entered into, take part in any decision relating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5F81E3F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05"/>
        </w:tabs>
        <w:spacing w:before="78" w:line="230" w:lineRule="auto"/>
        <w:ind w:left="1604" w:right="572" w:hanging="536"/>
        <w:jc w:val="both"/>
      </w:pPr>
      <w:r>
        <w:rPr>
          <w:color w:val="221F1F"/>
        </w:rPr>
        <w:t>shall not be a subcontractor for the bidder to whom was awarded contract, or a member of the group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whom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awarded,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0AAD25CA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78" w:line="230" w:lineRule="auto"/>
        <w:ind w:right="573"/>
        <w:jc w:val="both"/>
      </w:pPr>
      <w:r>
        <w:rPr>
          <w:color w:val="221F1F"/>
        </w:rPr>
        <w:t>An employee, agent or member described in subsection (1) who refrains from doing anything prohibited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that subsection, but for that subsection, would have been within his or her duties shall disclose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entity;</w:t>
      </w:r>
    </w:p>
    <w:p w14:paraId="2F8F7420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81" w:line="230" w:lineRule="auto"/>
        <w:ind w:right="573"/>
        <w:jc w:val="both"/>
      </w:pPr>
      <w:r>
        <w:rPr>
          <w:color w:val="221F1F"/>
        </w:rPr>
        <w:t>If a person contravenes subsection (1) with respect to a conﬂict of interest described in subsection (5)(a)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 the contract is awarded to the person or his relative or to another person in whom one of them had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direct or indirect pecuniary interest, the contract shall be terminated and all costs incurred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good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ofﬁcer.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Etc.</w:t>
      </w:r>
    </w:p>
    <w:p w14:paraId="2D66BCE1" w14:textId="77777777" w:rsidR="00DB4C14" w:rsidRDefault="00DB4C14">
      <w:pPr>
        <w:pStyle w:val="BodyText"/>
        <w:spacing w:before="5"/>
        <w:rPr>
          <w:sz w:val="20"/>
        </w:rPr>
      </w:pPr>
    </w:p>
    <w:p w14:paraId="5968C1A1" w14:textId="77777777" w:rsidR="00DB4C14" w:rsidRDefault="00B413C6">
      <w:pPr>
        <w:ind w:left="2226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compliance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policies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mentioned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Entity:</w:t>
      </w:r>
    </w:p>
    <w:p w14:paraId="22D918A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before="40"/>
        <w:ind w:left="1618" w:hanging="550"/>
        <w:jc w:val="both"/>
      </w:pPr>
      <w:r>
        <w:rPr>
          <w:color w:val="221F1F"/>
          <w:spacing w:val="-1"/>
        </w:rPr>
        <w:t>Deﬁnes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broadly,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provisions,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follows:</w:t>
      </w:r>
    </w:p>
    <w:p w14:paraId="7D9480DB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38"/>
        </w:tabs>
        <w:spacing w:before="50" w:line="230" w:lineRule="auto"/>
        <w:ind w:right="576" w:hanging="521"/>
        <w:jc w:val="both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corrupt</w:t>
      </w:r>
      <w:proofErr w:type="gramEnd"/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practice”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offering,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giving,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receiving,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soliciting,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party;</w:t>
      </w:r>
    </w:p>
    <w:p w14:paraId="452053DC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0"/>
        </w:tabs>
        <w:spacing w:before="47" w:line="230" w:lineRule="auto"/>
        <w:ind w:right="575" w:hanging="521"/>
        <w:jc w:val="both"/>
      </w:pPr>
      <w:r>
        <w:rPr>
          <w:color w:val="221F1F"/>
        </w:rPr>
        <w:t>“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omission,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misrepresentation,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knowingly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recklessly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misleads,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attempts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mislead,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obtain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avoid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obligation;</w:t>
      </w:r>
    </w:p>
    <w:p w14:paraId="043DF3F8" w14:textId="77777777" w:rsidR="00DB4C14" w:rsidRDefault="00DB4C14">
      <w:pPr>
        <w:spacing w:line="230" w:lineRule="auto"/>
        <w:jc w:val="both"/>
        <w:sectPr w:rsidR="00DB4C14">
          <w:headerReference w:type="default" r:id="rId76"/>
          <w:footerReference w:type="default" r:id="rId77"/>
          <w:pgSz w:w="11920" w:h="16850"/>
          <w:pgMar w:top="78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7C52AC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before="69" w:line="232" w:lineRule="auto"/>
        <w:ind w:right="574" w:hanging="516"/>
      </w:pPr>
      <w:r>
        <w:rPr>
          <w:color w:val="221F1F"/>
        </w:rPr>
        <w:lastRenderedPageBreak/>
        <w:t>“</w:t>
      </w:r>
      <w:proofErr w:type="gramStart"/>
      <w:r>
        <w:rPr>
          <w:color w:val="221F1F"/>
        </w:rPr>
        <w:t>collusive</w:t>
      </w:r>
      <w:proofErr w:type="gramEnd"/>
      <w:r>
        <w:rPr>
          <w:color w:val="221F1F"/>
          <w:spacing w:val="-8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designed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improper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purpose,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party;</w:t>
      </w:r>
    </w:p>
    <w:p w14:paraId="42075BF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30" w:lineRule="auto"/>
        <w:ind w:right="578" w:hanging="516"/>
      </w:pPr>
      <w:r>
        <w:rPr>
          <w:color w:val="221F1F"/>
        </w:rPr>
        <w:t>“</w:t>
      </w:r>
      <w:proofErr w:type="gramStart"/>
      <w:r>
        <w:rPr>
          <w:color w:val="221F1F"/>
        </w:rPr>
        <w:t>coercive</w:t>
      </w:r>
      <w:proofErr w:type="gramEnd"/>
      <w:r>
        <w:rPr>
          <w:color w:val="221F1F"/>
          <w:spacing w:val="-3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impairing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harming,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threatening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impair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harm,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party;</w:t>
      </w:r>
    </w:p>
    <w:p w14:paraId="2F60626F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49" w:lineRule="exact"/>
        <w:ind w:hanging="517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obstructive</w:t>
      </w:r>
      <w:proofErr w:type="gramEnd"/>
      <w:r>
        <w:rPr>
          <w:color w:val="221F1F"/>
          <w:spacing w:val="-22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is:</w:t>
      </w:r>
    </w:p>
    <w:p w14:paraId="1FAD0349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6"/>
        </w:tabs>
        <w:spacing w:before="68" w:line="230" w:lineRule="auto"/>
        <w:ind w:right="576" w:hanging="406"/>
        <w:jc w:val="both"/>
      </w:pPr>
      <w:r>
        <w:rPr>
          <w:color w:val="221F1F"/>
        </w:rPr>
        <w:t>deliberately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destroying,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falsifying,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concealing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making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impede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 by Public Procurement Regulatory Authority (PPRA) or any other appropriate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authority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appointed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allegations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corrupt,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fraudulent,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coercive,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practice;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threatening,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harassing,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intimidating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prevent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disclosing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pursuing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B63BB85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3"/>
        </w:tabs>
        <w:spacing w:before="72" w:line="232" w:lineRule="auto"/>
        <w:ind w:right="587" w:hanging="406"/>
        <w:jc w:val="both"/>
      </w:pPr>
      <w:r>
        <w:rPr>
          <w:color w:val="221F1F"/>
        </w:rPr>
        <w:t>acts intended to materially impede the exercise of the PPRA's or the appointed authority's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inspection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audit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rights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4C1DB967" w14:textId="77777777" w:rsidR="00DB4C14" w:rsidRDefault="00DB4C14">
      <w:pPr>
        <w:pStyle w:val="BodyText"/>
        <w:spacing w:before="2"/>
        <w:rPr>
          <w:sz w:val="21"/>
        </w:rPr>
      </w:pPr>
    </w:p>
    <w:p w14:paraId="2B5E8753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83" w:hanging="545"/>
        <w:jc w:val="both"/>
      </w:pPr>
      <w:r>
        <w:rPr>
          <w:color w:val="221F1F"/>
        </w:rPr>
        <w:t>Deﬁnes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speciﬁcally,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 the above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set forth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follows:</w:t>
      </w:r>
    </w:p>
    <w:p w14:paraId="647A4C00" w14:textId="77777777" w:rsidR="00DB4C14" w:rsidRDefault="00DB4C14">
      <w:pPr>
        <w:pStyle w:val="BodyText"/>
        <w:spacing w:before="1"/>
        <w:rPr>
          <w:sz w:val="21"/>
        </w:rPr>
      </w:pPr>
    </w:p>
    <w:p w14:paraId="42C27577" w14:textId="77777777" w:rsidR="00DB4C14" w:rsidRDefault="00B413C6">
      <w:pPr>
        <w:pStyle w:val="BodyText"/>
        <w:spacing w:before="1" w:line="230" w:lineRule="auto"/>
        <w:ind w:left="1618" w:right="577" w:firstLine="9"/>
        <w:jc w:val="both"/>
      </w:pPr>
      <w:r>
        <w:rPr>
          <w:color w:val="221F1F"/>
        </w:rPr>
        <w:t>"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</w:rPr>
        <w:t xml:space="preserve"> practice" includes a misrepresentation of fact in order to inﬂuence a procurement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disposal process or the exercise of a contract to the detriment of the procuring entity or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 w:rsidR="000A5370">
        <w:rPr>
          <w:color w:val="221F1F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collusive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amongst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prior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 w:rsidR="000A5370">
        <w:rPr>
          <w:color w:val="221F1F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 xml:space="preserve">submission designed </w:t>
      </w:r>
      <w:r>
        <w:rPr>
          <w:color w:val="221F1F"/>
        </w:rPr>
        <w:t>to establish tender prices at artiﬁcial non-competitive levels and to deprive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</w:rPr>
        <w:t xml:space="preserve"> 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free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competition.</w:t>
      </w:r>
    </w:p>
    <w:p w14:paraId="39212B6D" w14:textId="77777777" w:rsidR="00DB4C14" w:rsidRDefault="00DB4C14">
      <w:pPr>
        <w:pStyle w:val="BodyText"/>
        <w:spacing w:before="8"/>
        <w:rPr>
          <w:sz w:val="20"/>
        </w:rPr>
      </w:pPr>
    </w:p>
    <w:p w14:paraId="488BBC3B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76" w:hanging="545"/>
        <w:jc w:val="both"/>
      </w:pPr>
      <w:r>
        <w:rPr>
          <w:color w:val="221F1F"/>
        </w:rPr>
        <w:t>Rejects a proposal for award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of a contract if PPRA determines that the ﬁrm or individual recommended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award, any of its personnel, or its agents, or its sub-consultants, sub-contractors, service 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 and/ or their employees, has, directly or indirectly, engaged in corrupt, fraudulent, collusive,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coercive,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obstructive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question;</w:t>
      </w:r>
    </w:p>
    <w:p w14:paraId="33C0EFC9" w14:textId="77777777" w:rsidR="00DB4C14" w:rsidRDefault="00DB4C14">
      <w:pPr>
        <w:pStyle w:val="BodyText"/>
        <w:spacing w:before="2"/>
        <w:rPr>
          <w:sz w:val="21"/>
        </w:rPr>
      </w:pPr>
    </w:p>
    <w:p w14:paraId="0BBBCF62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line="230" w:lineRule="auto"/>
        <w:ind w:left="1626" w:right="573" w:hanging="552"/>
        <w:jc w:val="both"/>
      </w:pPr>
      <w:r>
        <w:rPr>
          <w:color w:val="221F1F"/>
        </w:rPr>
        <w:t>Pursuant to the Kenya's above stated Acts and Regulations, may sanction or recommend to appropriate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 (</w:t>
      </w:r>
      <w:proofErr w:type="spellStart"/>
      <w:r>
        <w:rPr>
          <w:color w:val="221F1F"/>
        </w:rPr>
        <w:t>ies</w:t>
      </w:r>
      <w:proofErr w:type="spellEnd"/>
      <w:r>
        <w:rPr>
          <w:color w:val="221F1F"/>
        </w:rPr>
        <w:t>) for sanctioning and debarment of a ﬁrm or individual, as applicable under the Acts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Regulations;</w:t>
      </w:r>
    </w:p>
    <w:p w14:paraId="3F0FA284" w14:textId="77777777" w:rsidR="00DB4C14" w:rsidRDefault="00DB4C14">
      <w:pPr>
        <w:pStyle w:val="BodyText"/>
        <w:spacing w:before="4"/>
        <w:rPr>
          <w:sz w:val="21"/>
        </w:rPr>
      </w:pPr>
    </w:p>
    <w:p w14:paraId="55DA7978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4" w:hanging="552"/>
        <w:jc w:val="both"/>
      </w:pPr>
      <w:r>
        <w:rPr>
          <w:color w:val="221F1F"/>
        </w:rPr>
        <w:t>Requires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requiring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Tenderers (applicants/proposers), Consultants, Contractors, and Suppliers, and their Sub-contractors,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Sub-consultants,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Service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permit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PPRA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appropriate authority appointed by Government of Kenya to inspect</w:t>
      </w:r>
      <w:r>
        <w:rPr>
          <w:color w:val="221F1F"/>
          <w:position w:val="11"/>
          <w:sz w:val="11"/>
        </w:rPr>
        <w:t xml:space="preserve">2 </w:t>
      </w:r>
      <w:r>
        <w:rPr>
          <w:color w:val="221F1F"/>
        </w:rPr>
        <w:t>all accounts, records and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relating to the procurement process, selection and/or contract execution, and to have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audited by auditors appointed by the PPRA or any other appropriate authority appointed by Government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972D06E" w14:textId="77777777" w:rsidR="00DB4C14" w:rsidRDefault="00DB4C14">
      <w:pPr>
        <w:pStyle w:val="BodyText"/>
        <w:spacing w:before="8"/>
        <w:rPr>
          <w:sz w:val="20"/>
        </w:rPr>
      </w:pPr>
    </w:p>
    <w:p w14:paraId="04B2CBA7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6" w:hanging="552"/>
        <w:jc w:val="both"/>
      </w:pPr>
      <w:r>
        <w:rPr>
          <w:color w:val="221F1F"/>
        </w:rPr>
        <w:t>Pursuant to Section 62 of the above Act, requires Applicants/Tenderers to submit along with their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Applications/Tenders/Proposals a “Self-Declaration Form” as included in the procurement document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declaring that they and all parties involved in the procurement process and contract execution have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engaged/will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practices.</w:t>
      </w:r>
    </w:p>
    <w:p w14:paraId="5A3B8847" w14:textId="77777777" w:rsidR="00DB4C14" w:rsidRDefault="00DB4C14">
      <w:pPr>
        <w:pStyle w:val="BodyText"/>
        <w:rPr>
          <w:sz w:val="20"/>
        </w:rPr>
      </w:pPr>
    </w:p>
    <w:p w14:paraId="38E7F7FD" w14:textId="77777777" w:rsidR="00DB4C14" w:rsidRDefault="00DB4C14">
      <w:pPr>
        <w:pStyle w:val="BodyText"/>
        <w:rPr>
          <w:sz w:val="20"/>
        </w:rPr>
      </w:pPr>
    </w:p>
    <w:p w14:paraId="362189D7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745C395" wp14:editId="2A6CFD54">
                <wp:simplePos x="0" y="0"/>
                <wp:positionH relativeFrom="page">
                  <wp:posOffset>655320</wp:posOffset>
                </wp:positionH>
                <wp:positionV relativeFrom="paragraph">
                  <wp:posOffset>196215</wp:posOffset>
                </wp:positionV>
                <wp:extent cx="3657600" cy="1270"/>
                <wp:effectExtent l="0" t="0" r="0" b="0"/>
                <wp:wrapTopAndBottom/>
                <wp:docPr id="13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1032 1032"/>
                            <a:gd name="T1" fmla="*/ T0 w 5760"/>
                            <a:gd name="T2" fmla="+- 0 6792 1032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8BA" id="Freeform 26" o:spid="_x0000_s1026" style="position:absolute;margin-left:51.6pt;margin-top:15.45pt;width:4in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ZxBwMAAKcGAAAOAAAAZHJzL2Uyb0RvYy54bWysVW1v0zAQ/o7Ef7D8EdTlpVn6oqXT1DQI&#10;acCklR/gxk4TkdjBdptuiP/O2U66tgMJIfbBs3Pn5557zne9uT00NdozqSrBExxc+Rgxngta8W2C&#10;v66z0RQjpQmnpBacJfiJKXy7ePvmpmvnLBSlqCmTCEC4mndtgkut27nnqbxkDVFXomUcjIWQDdFw&#10;lFuPStIBelN7oe/HXickbaXImVLwNXVGvLD4RcFy/aUoFNOoTjBw03aVdt2Y1VvckPlWkras8p4G&#10;+QcWDak4BD1CpUQTtJPVK6imyqVQotBXuWg8URRVzmwOkE3gX2TzWJKW2VxAHNUeZVL/Dzb/vH+Q&#10;qKJQu3GMEScNFCmTjBnJURgbgbpWzcHvsX2QJkXV3ov8mwKDd2YxBwU+aNN9EhRgyE4LK8qhkI25&#10;Cemig9X+6ag9O2iUw8dxfD2JfShRDrYgnNjSeGQ+3M13Sn9gwuKQ/b3SrnIUdlZ32nNfA0TR1FDE&#10;9yPko8Afh3bpK310Cwa3dx5a+6hDJvylUzg4Wax4Mvs91nhwM1jhCRbw3w4MSTmQzg+8Zw07REyn&#10;+FanViijzxq4DQIBAjiZDP/gC7Evfd2dPoSEFrh8/BIjePwbl21LtGFmQpgt6hJspTAfGrFna2FN&#10;+qJyEOTFWvNTL3v9lJUzww0TAJ6N29ighutJZbnIqrq2pa25oTL2o6nVRom6osZo2Ci53SxrifYE&#10;2joMgyzITDIAdubWSqVTokrnZ00uZyl2nNooJSN01e81qWq3B6Daig6vs9fGvFPb0D9m/mw1XU2j&#10;URTGq1Hkp+noLltGozgLJtfpOF0u0+Cn4RxE87KilHFDexguQfR3zduPOTcWjuPlLL0zFTL791oF&#10;75yGFQlyGf67Igyt63p9I+gTtLEUblrCdIdNKeQzRh1MygSr7zsiGUb1Rw6jaBZEkRmt9hBdT0I4&#10;yFPL5tRCeA5QCdYYXr7ZLrUbx7tWVtsSIgW23lzcwfgoKtPnds44Vv0BpqHNoJ/cZtyenq3Xy+/L&#10;4hcAAAD//wMAUEsDBBQABgAIAAAAIQAK5nU/3QAAAAkBAAAPAAAAZHJzL2Rvd25yZXYueG1sTI/N&#10;TsMwEITvSLyDtUhcELXTiEJDnKpEwLGClAdwY5NEtddR7Pzw9iwnepzZT7Mz+W5xlk1mCJ1HCclK&#10;ADNYe91hI+Hr+Hb/BCxEhVpZj0bCjwmwK66vcpVpP+OnmarYMArBkCkJbYx9xnmoW+NUWPneIN2+&#10;/eBUJDk0XA9qpnBn+VqIDXeqQ/rQqt6UranP1egkvB+ah+lwrOYX91GWNty9jvv0LOXtzbJ/BhbN&#10;Ev9h+KtP1aGgTic/og7MkhbpmlAJqdgCI2DzuCXjREaSAC9yfrmg+AUAAP//AwBQSwECLQAUAAYA&#10;CAAAACEAtoM4kv4AAADhAQAAEwAAAAAAAAAAAAAAAAAAAAAAW0NvbnRlbnRfVHlwZXNdLnhtbFBL&#10;AQItABQABgAIAAAAIQA4/SH/1gAAAJQBAAALAAAAAAAAAAAAAAAAAC8BAABfcmVscy8ucmVsc1BL&#10;AQItABQABgAIAAAAIQBnHDZxBwMAAKcGAAAOAAAAAAAAAAAAAAAAAC4CAABkcnMvZTJvRG9jLnht&#10;bFBLAQItABQABgAIAAAAIQAK5nU/3QAAAAkBAAAPAAAAAAAAAAAAAAAAAGEFAABkcnMvZG93bnJl&#10;di54bWxQSwUGAAAAAAQABADzAAAAawYAAAAA&#10;" path="m,l5760,e" filled="f" strokecolor="#221f1f" strokeweight=".24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3FB1CA48" w14:textId="77777777" w:rsidR="00DB4C14" w:rsidRDefault="00DB4C14">
      <w:pPr>
        <w:pStyle w:val="BodyText"/>
        <w:spacing w:before="5"/>
        <w:rPr>
          <w:sz w:val="20"/>
        </w:rPr>
      </w:pPr>
    </w:p>
    <w:p w14:paraId="22AA0972" w14:textId="77777777" w:rsidR="00DB4C14" w:rsidRDefault="00B413C6">
      <w:pPr>
        <w:spacing w:line="216" w:lineRule="auto"/>
        <w:ind w:left="514" w:right="574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For the avoidance of doubt, a party's ineligibility to be awarded a contract shall include, without limitation, (</w:t>
      </w:r>
      <w:proofErr w:type="spellStart"/>
      <w:r>
        <w:rPr>
          <w:i/>
          <w:color w:val="221F1F"/>
          <w:sz w:val="18"/>
        </w:rPr>
        <w:t>i</w:t>
      </w:r>
      <w:proofErr w:type="spellEnd"/>
      <w:r>
        <w:rPr>
          <w:i/>
          <w:color w:val="221F1F"/>
          <w:sz w:val="18"/>
        </w:rPr>
        <w:t>) applying for pre-qualiﬁcation,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z w:val="18"/>
        </w:rPr>
        <w:t>expressing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interest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 consultancy, and tendering, either directly or as a nominated sub-contractor, nominated consultant, nominated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manufacturer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supplier,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pacing w:val="-1"/>
          <w:sz w:val="18"/>
        </w:rPr>
        <w:t>nominated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service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provider,</w:t>
      </w:r>
      <w:r>
        <w:rPr>
          <w:i/>
          <w:color w:val="221F1F"/>
          <w:spacing w:val="-2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respect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(ii)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entering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into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addendum</w:t>
      </w:r>
      <w:r w:rsidR="000A5370">
        <w:rPr>
          <w:i/>
          <w:color w:val="221F1F"/>
          <w:sz w:val="18"/>
        </w:rPr>
        <w:t xml:space="preserve"> </w:t>
      </w:r>
      <w:r>
        <w:rPr>
          <w:i/>
          <w:color w:val="221F1F"/>
          <w:sz w:val="18"/>
        </w:rPr>
        <w:t>or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amendment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introducing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material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modiﬁcation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any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existing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contract.</w:t>
      </w:r>
    </w:p>
    <w:p w14:paraId="7039135B" w14:textId="77777777" w:rsidR="00DB4C14" w:rsidRDefault="00B413C6">
      <w:pPr>
        <w:pStyle w:val="ListParagraph"/>
        <w:numPr>
          <w:ilvl w:val="0"/>
          <w:numId w:val="69"/>
        </w:numPr>
        <w:tabs>
          <w:tab w:val="left" w:pos="644"/>
        </w:tabs>
        <w:spacing w:before="46" w:line="230" w:lineRule="auto"/>
        <w:ind w:left="514" w:right="574" w:firstLine="0"/>
        <w:jc w:val="both"/>
        <w:rPr>
          <w:i/>
          <w:color w:val="221F1F"/>
          <w:sz w:val="18"/>
        </w:rPr>
      </w:pPr>
      <w:r>
        <w:rPr>
          <w:i/>
          <w:color w:val="221F1F"/>
          <w:sz w:val="18"/>
        </w:rPr>
        <w:t>Inspections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context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usually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are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(i.e.,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forensic)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nature.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involve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fact-ﬁnding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z w:val="18"/>
        </w:rPr>
        <w:t>activities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undertaken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Authority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persons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appointed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address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speciﬁc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matters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related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investigations/audits,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as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evaluating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veracity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allegation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possible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Fraud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Corruption,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through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appropriate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mechanisms.</w:t>
      </w:r>
      <w:r>
        <w:rPr>
          <w:i/>
          <w:color w:val="221F1F"/>
          <w:spacing w:val="23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activity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includes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but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not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limited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to: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accessing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43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examining a ﬁrm's or individual's ﬁnancial </w:t>
      </w:r>
      <w:r>
        <w:rPr>
          <w:i/>
          <w:color w:val="221F1F"/>
          <w:sz w:val="18"/>
        </w:rPr>
        <w:t>records and information, and making copies thereof as relevant; accessing and examining any other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documents, data and information (whether </w:t>
      </w:r>
      <w:r>
        <w:rPr>
          <w:i/>
          <w:color w:val="221F1F"/>
          <w:sz w:val="18"/>
        </w:rPr>
        <w:t>in hard copy or electronic format) deemed relevant for the investigation/audit, and making copies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thereof as relevant; interviewing staff and other relevant individuals; performing physical inspections and site visits; and obtaining third party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veriﬁcation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information.</w:t>
      </w:r>
    </w:p>
    <w:p w14:paraId="58A88C0F" w14:textId="77777777" w:rsidR="00DB4C14" w:rsidRDefault="00DB4C14">
      <w:pPr>
        <w:spacing w:line="230" w:lineRule="auto"/>
        <w:jc w:val="both"/>
        <w:rPr>
          <w:sz w:val="18"/>
        </w:rPr>
        <w:sectPr w:rsidR="00DB4C14">
          <w:headerReference w:type="default" r:id="rId78"/>
          <w:footerReference w:type="default" r:id="rId79"/>
          <w:pgSz w:w="11920" w:h="16850"/>
          <w:pgMar w:top="76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511FAFB" w14:textId="77777777" w:rsidR="00DB4C14" w:rsidRDefault="00DB4C14">
      <w:pPr>
        <w:pStyle w:val="BodyText"/>
        <w:rPr>
          <w:i/>
          <w:sz w:val="12"/>
        </w:rPr>
      </w:pPr>
    </w:p>
    <w:p w14:paraId="2DD65FBA" w14:textId="77777777" w:rsidR="00DB4C14" w:rsidRDefault="00B413C6">
      <w:pPr>
        <w:spacing w:before="92"/>
        <w:ind w:left="507"/>
        <w:rPr>
          <w:i/>
        </w:rPr>
      </w:pPr>
      <w:bookmarkStart w:id="104" w:name="_bookmark103"/>
      <w:bookmarkEnd w:id="104"/>
      <w:r>
        <w:rPr>
          <w:i/>
          <w:color w:val="221F1F"/>
        </w:rPr>
        <w:t>[The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Surety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ﬁll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Bond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indicated.]</w:t>
      </w:r>
    </w:p>
    <w:p w14:paraId="142335AB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25CEA575" w14:textId="77777777" w:rsidR="00DB4C14" w:rsidRDefault="00B413C6">
      <w:pPr>
        <w:pStyle w:val="BodyText"/>
        <w:tabs>
          <w:tab w:val="left" w:pos="4246"/>
        </w:tabs>
        <w:ind w:left="507"/>
      </w:pPr>
      <w:r>
        <w:rPr>
          <w:color w:val="221F1F"/>
          <w:spacing w:val="-1"/>
        </w:rPr>
        <w:t>BOND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22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3AE4629" w14:textId="77777777" w:rsidR="00DB4C14" w:rsidRDefault="00DB4C14">
      <w:pPr>
        <w:pStyle w:val="BodyText"/>
        <w:spacing w:before="4"/>
        <w:rPr>
          <w:sz w:val="20"/>
        </w:rPr>
      </w:pPr>
    </w:p>
    <w:p w14:paraId="4FC63F6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line="266" w:lineRule="auto"/>
        <w:ind w:right="574" w:hanging="579"/>
        <w:jc w:val="both"/>
      </w:pP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BOND</w:t>
      </w:r>
      <w:r>
        <w:rPr>
          <w:color w:val="221F1F"/>
          <w:spacing w:val="-8"/>
        </w:rPr>
        <w:t xml:space="preserve"> </w:t>
      </w:r>
      <w:r>
        <w:rPr>
          <w:i/>
          <w:color w:val="221F1F"/>
          <w:spacing w:val="-1"/>
        </w:rPr>
        <w:t>[name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tenderer]</w:t>
      </w:r>
      <w:r>
        <w:rPr>
          <w:i/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Principal”),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i/>
          <w:color w:val="221F1F"/>
        </w:rPr>
        <w:t>[name,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legal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title,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address of surety],</w:t>
      </w:r>
      <w:r>
        <w:rPr>
          <w:b/>
          <w:color w:val="221F1F"/>
        </w:rPr>
        <w:t xml:space="preserve">authorized to transact business in </w:t>
      </w:r>
      <w:r>
        <w:rPr>
          <w:i/>
          <w:color w:val="221F1F"/>
        </w:rPr>
        <w:t xml:space="preserve">[name of country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], </w:t>
      </w:r>
      <w:r>
        <w:rPr>
          <w:color w:val="221F1F"/>
        </w:rPr>
        <w:t>as Surety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(hereinafter called “the Surety”), are held and ﬁrmly bound unto </w:t>
      </w:r>
      <w:r>
        <w:rPr>
          <w:i/>
          <w:color w:val="221F1F"/>
        </w:rPr>
        <w:t xml:space="preserve">[name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 </w:t>
      </w:r>
      <w:r>
        <w:rPr>
          <w:color w:val="221F1F"/>
        </w:rPr>
        <w:t xml:space="preserve">as </w:t>
      </w:r>
      <w:proofErr w:type="spellStart"/>
      <w:r>
        <w:rPr>
          <w:color w:val="221F1F"/>
        </w:rPr>
        <w:t>Obligee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(hereinafter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called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“the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Entity”)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Bond][amount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words]</w:t>
      </w:r>
      <w:r>
        <w:rPr>
          <w:color w:val="221F1F"/>
        </w:rPr>
        <w:t>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 sum, well and truly to be made, we, the said Principal and Surety, bind ourselves, our successors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severally,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ﬁrmly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presents.</w:t>
      </w:r>
    </w:p>
    <w:p w14:paraId="037B283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1961"/>
          <w:tab w:val="left" w:pos="10392"/>
        </w:tabs>
        <w:spacing w:before="202" w:line="264" w:lineRule="auto"/>
        <w:ind w:right="717" w:hanging="579"/>
      </w:pPr>
      <w:r>
        <w:rPr>
          <w:color w:val="221F1F"/>
          <w:spacing w:val="-1"/>
        </w:rPr>
        <w:t>WHEREAS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Principal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,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20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,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supply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-21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“Tender”).</w:t>
      </w:r>
    </w:p>
    <w:p w14:paraId="26C278A2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</w:tabs>
        <w:spacing w:before="209" w:line="250" w:lineRule="exact"/>
        <w:ind w:left="1076" w:hanging="570"/>
      </w:pPr>
      <w:r>
        <w:rPr>
          <w:color w:val="221F1F"/>
          <w:spacing w:val="-1"/>
        </w:rPr>
        <w:t>NOW,</w:t>
      </w:r>
      <w:r>
        <w:rPr>
          <w:color w:val="221F1F"/>
          <w:spacing w:val="-34"/>
        </w:rPr>
        <w:t xml:space="preserve"> </w:t>
      </w:r>
      <w:r>
        <w:rPr>
          <w:color w:val="221F1F"/>
          <w:spacing w:val="-1"/>
        </w:rPr>
        <w:t>THEREFORE,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CONDITION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OBLIGATION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  <w:spacing w:val="-1"/>
        </w:rPr>
        <w:t>Principal</w:t>
      </w:r>
      <w:proofErr w:type="gramEnd"/>
      <w:r>
        <w:rPr>
          <w:color w:val="221F1F"/>
          <w:spacing w:val="-1"/>
        </w:rPr>
        <w:t>:</w:t>
      </w:r>
    </w:p>
    <w:p w14:paraId="0D9AB09A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66" w:lineRule="auto"/>
        <w:ind w:right="574" w:hanging="430"/>
      </w:pPr>
      <w:r>
        <w:rPr>
          <w:color w:val="221F1F"/>
        </w:rPr>
        <w:t>has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Principal's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(“the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Validity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Period”),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thereto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0275BDF2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24" w:lineRule="exact"/>
        <w:ind w:left="1501" w:hanging="426"/>
      </w:pPr>
      <w:r>
        <w:rPr>
          <w:color w:val="221F1F"/>
        </w:rPr>
        <w:t>having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Validity</w:t>
      </w:r>
    </w:p>
    <w:p w14:paraId="7A0490A7" w14:textId="77777777" w:rsidR="00DB4C14" w:rsidRDefault="00B413C6">
      <w:pPr>
        <w:pStyle w:val="BodyText"/>
        <w:spacing w:before="14" w:line="237" w:lineRule="auto"/>
        <w:ind w:left="1506"/>
      </w:pPr>
      <w:r>
        <w:rPr>
          <w:color w:val="221F1F"/>
        </w:rPr>
        <w:t>Period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thereto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5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agreement;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</w:p>
    <w:p w14:paraId="1C2E492A" w14:textId="77777777" w:rsidR="00DB4C14" w:rsidRDefault="00B413C6">
      <w:pPr>
        <w:pStyle w:val="BodyText"/>
        <w:spacing w:before="29" w:line="266" w:lineRule="auto"/>
        <w:ind w:left="1506"/>
      </w:pPr>
      <w:r>
        <w:rPr>
          <w:color w:val="221F1F"/>
        </w:rPr>
        <w:t>(ii)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furnish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(“ITT”)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document.</w:t>
      </w:r>
    </w:p>
    <w:p w14:paraId="36B9896E" w14:textId="77777777" w:rsidR="00DB4C14" w:rsidRDefault="00B413C6">
      <w:pPr>
        <w:pStyle w:val="BodyText"/>
        <w:spacing w:before="206" w:line="266" w:lineRule="auto"/>
        <w:ind w:left="1083" w:right="575" w:hanging="8"/>
        <w:jc w:val="both"/>
      </w:pPr>
      <w:r>
        <w:rPr>
          <w:color w:val="221F1F"/>
        </w:rPr>
        <w:t>Then the Surety undertakes to immediately pay to the Procuring Entity up to the above amount 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 its demand, provided that in its demand the Procuring Entity shall state that the demand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arises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occurred.</w:t>
      </w:r>
    </w:p>
    <w:p w14:paraId="06DA0B25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before="203" w:line="266" w:lineRule="auto"/>
        <w:ind w:left="1083" w:right="577" w:hanging="577"/>
        <w:jc w:val="both"/>
        <w:rPr>
          <w:sz w:val="24"/>
        </w:rPr>
      </w:pPr>
      <w:r>
        <w:rPr>
          <w:color w:val="221F1F"/>
          <w:sz w:val="24"/>
        </w:rPr>
        <w:t>The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Surety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hereby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agrees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its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obligation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full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force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effect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up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including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30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days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after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expiration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Validity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set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forth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Principal's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Letter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thereto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provided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proofErr w:type="gramStart"/>
      <w:r>
        <w:rPr>
          <w:color w:val="221F1F"/>
          <w:sz w:val="24"/>
        </w:rPr>
        <w:t>Principal</w:t>
      </w:r>
      <w:proofErr w:type="gramEnd"/>
      <w:r>
        <w:rPr>
          <w:color w:val="221F1F"/>
          <w:sz w:val="24"/>
        </w:rPr>
        <w:t>.</w:t>
      </w:r>
    </w:p>
    <w:p w14:paraId="75EA372C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4528"/>
          <w:tab w:val="left" w:pos="6448"/>
          <w:tab w:val="left" w:pos="8539"/>
        </w:tabs>
        <w:spacing w:before="204" w:line="266" w:lineRule="auto"/>
        <w:ind w:left="1083" w:right="583" w:hanging="577"/>
      </w:pPr>
      <w:r>
        <w:rPr>
          <w:color w:val="221F1F"/>
          <w:sz w:val="24"/>
        </w:rPr>
        <w:t>IN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TESTIMONY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WHEREOF,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Principal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caused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presents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their respective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35537DAF" w14:textId="77777777" w:rsidR="00DB4C14" w:rsidRDefault="00DB4C14">
      <w:pPr>
        <w:pStyle w:val="BodyText"/>
        <w:rPr>
          <w:sz w:val="20"/>
        </w:rPr>
      </w:pPr>
    </w:p>
    <w:p w14:paraId="5F096F39" w14:textId="77777777" w:rsidR="00DB4C14" w:rsidRDefault="00DB4C14">
      <w:pPr>
        <w:rPr>
          <w:sz w:val="20"/>
        </w:rPr>
        <w:sectPr w:rsidR="00DB4C14">
          <w:headerReference w:type="default" r:id="rId80"/>
          <w:footerReference w:type="default" r:id="rId81"/>
          <w:pgSz w:w="11920" w:h="16850"/>
          <w:pgMar w:top="1100" w:right="140" w:bottom="700" w:left="340" w:header="85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7FCD6F2" w14:textId="77777777" w:rsidR="00DB4C14" w:rsidRDefault="00B413C6">
      <w:pPr>
        <w:pStyle w:val="BodyText"/>
        <w:tabs>
          <w:tab w:val="left" w:pos="5961"/>
        </w:tabs>
        <w:spacing w:before="218" w:line="266" w:lineRule="auto"/>
        <w:ind w:left="1227" w:hanging="152"/>
      </w:pPr>
      <w:r>
        <w:rPr>
          <w:color w:val="221F1F"/>
        </w:rPr>
        <w:t>Principal: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Corporate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Seal</w:t>
      </w:r>
    </w:p>
    <w:p w14:paraId="09CEB159" w14:textId="77777777" w:rsidR="00DB4C14" w:rsidRDefault="00B413C6">
      <w:pPr>
        <w:pStyle w:val="BodyText"/>
        <w:tabs>
          <w:tab w:val="left" w:pos="1116"/>
          <w:tab w:val="left" w:pos="4411"/>
        </w:tabs>
        <w:spacing w:before="218"/>
        <w:ind w:left="262"/>
      </w:pPr>
      <w:r>
        <w:br w:type="column"/>
      </w:r>
      <w:r>
        <w:rPr>
          <w:color w:val="221F1F"/>
        </w:rPr>
        <w:t>Surety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597655FB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5962" w:space="40"/>
            <w:col w:w="5438"/>
          </w:cols>
        </w:sectPr>
      </w:pPr>
    </w:p>
    <w:p w14:paraId="2BCD764C" w14:textId="77777777" w:rsidR="00DB4C14" w:rsidRDefault="00DB4C14">
      <w:pPr>
        <w:pStyle w:val="BodyText"/>
        <w:rPr>
          <w:sz w:val="20"/>
        </w:rPr>
      </w:pPr>
    </w:p>
    <w:p w14:paraId="043FFB9C" w14:textId="77777777" w:rsidR="00DB4C14" w:rsidRDefault="00DB4C14">
      <w:pPr>
        <w:pStyle w:val="BodyText"/>
        <w:rPr>
          <w:sz w:val="20"/>
        </w:rPr>
      </w:pPr>
    </w:p>
    <w:p w14:paraId="25A4336A" w14:textId="77777777" w:rsidR="00DB4C14" w:rsidRDefault="00DB4C14">
      <w:pPr>
        <w:pStyle w:val="BodyText"/>
        <w:rPr>
          <w:sz w:val="20"/>
        </w:rPr>
      </w:pPr>
    </w:p>
    <w:p w14:paraId="275535A3" w14:textId="77777777" w:rsidR="00DB4C14" w:rsidRDefault="00DB4C14">
      <w:pPr>
        <w:pStyle w:val="BodyText"/>
        <w:spacing w:before="1" w:after="1"/>
        <w:rPr>
          <w:sz w:val="26"/>
        </w:rPr>
      </w:pPr>
    </w:p>
    <w:p w14:paraId="0AF776AD" w14:textId="77777777" w:rsidR="00DB4C14" w:rsidRDefault="00E05884">
      <w:pPr>
        <w:tabs>
          <w:tab w:val="left" w:pos="6136"/>
        </w:tabs>
        <w:spacing w:line="20" w:lineRule="exact"/>
        <w:ind w:left="10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F3CF5" wp14:editId="3F125ABF">
                <wp:extent cx="2743200" cy="6350"/>
                <wp:effectExtent l="8255" t="2540" r="10795" b="10160"/>
                <wp:docPr id="1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71A1F" id="Group 24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fTgQIAAJYFAAAOAAAAZHJzL2Uyb0RvYy54bWykVFtv2yAUfp+0/4D8nvoSJ22tJNUUO33p&#10;tkrtfgABbKNhQEDjRNP++w7YubR9qboX+8C58J3vg7O423cC7ZixXMlllF4lEWKSKMpls4x+PW8m&#10;NxGyDkuKhZJsGR2Yje5WX78sel2wTLVKUGYQFJG26PUyap3TRRxb0rIO2yulmQRnrUyHHSxNE1OD&#10;e6jeiThLknncK0O1UYRZC7vl4IxWoX5dM+J+1rVlDollBNhc+Jrw3fpvvFrgojFYt5yMMPAnUHSY&#10;Szj0VKrEDqMXw9+V6jgxyqraXRHVxaquOWGhB+gmTd50c2/Uiw69NEXf6BNNQO0bnj5dlvzYPRrE&#10;KWg3zSMkcQcihXNRlnt2et0UEHRv9JN+NEOLYD4o8tuCO37r9+tmCEbb/ruiUA+/OBXY2dem8yWg&#10;b7QPIhxOIrC9QwQ2s+t8CspGiIBvPp2NGpEWhHyXRNpqTPNJQ04aMmJcDKcFhCMi3w7cM3um0v4f&#10;lU8t1iwoZD1LJypnRyofuGQomw1Mhpi1HGgkeznSiKRat1g2LFR7PmigLPUZAP0ixS8saPBBWsOZ&#10;uDjSeubnNT240Ma6e6Y65I1lJABxEAvvHqzzKM4hXjupNlwI2MeFkKgHjZLbeUiwSnDqnd5nTbNd&#10;C4N2GF5elqZVWoWWwHMZ5s8ssW2HuODyYbiAqy9psFqGaTXaDnMx2IBKSB8IDQLO0Rre3J/b5La6&#10;qW7ySZ7Nq0melOXk22adT+ab9HpWTsv1ukz/esxpXrScUiY97OP7T/OPXYpxEg0v9zQBTvzEr6sH&#10;IgHs8R9AB4W9qMPN3Cp6eDSe8/GeBis8/pA2Dio/XS7XIeo8Tlf/AAAA//8DAFBLAwQUAAYACAAA&#10;ACEAShsDU9kAAAADAQAADwAAAGRycy9kb3ducmV2LnhtbEyPQUvDQBCF74L/YRnBm92kVZGYTSlF&#10;PRXBVhBv0+w0Cc3Ohuw2Sf+9oxd7GXi8x5vv5cvJtWqgPjSeDaSzBBRx6W3DlYHP3evdE6gQkS22&#10;nsnAmQIsi+urHDPrR/6gYRsrJSUcMjRQx9hlWoeyJodh5jti8Q6+dxhF9pW2PY5S7lo9T5JH7bBh&#10;+VBjR+uayuP25Ay8jTiuFunLsDke1ufv3cP71yYlY25vptUzqEhT/A/DL76gQyFMe39iG1RrQIbE&#10;vyve/WIuci+hBHSR60v24gcAAP//AwBQSwECLQAUAAYACAAAACEAtoM4kv4AAADhAQAAEwAAAAAA&#10;AAAAAAAAAAAAAAAAW0NvbnRlbnRfVHlwZXNdLnhtbFBLAQItABQABgAIAAAAIQA4/SH/1gAAAJQB&#10;AAALAAAAAAAAAAAAAAAAAC8BAABfcmVscy8ucmVsc1BLAQItABQABgAIAAAAIQCiAYfTgQIAAJYF&#10;AAAOAAAAAAAAAAAAAAAAAC4CAABkcnMvZTJvRG9jLnhtbFBLAQItABQABgAIAAAAIQBKGwNT2QAA&#10;AAMBAAAPAAAAAAAAAAAAAAAAANsEAABkcnMvZG93bnJldi54bWxQSwUGAAAAAAQABADzAAAA4QUA&#10;AAAA&#10;">
                <v:line id="Line 25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IZbxAAAANwAAAAPAAAAZHJzL2Rvd25yZXYueG1sRE9La8JA&#10;EL4L/Q/LFHrTTR8mGl2lFMQeFFofB29DdpoNzc6G7GrSf98VBG/z8T1nvuxtLS7U+sqxgudRAoK4&#10;cLriUsFhvxpOQPiArLF2TAr+yMNy8TCYY65dx9902YVSxBD2OSowITS5lL4wZNGPXEMcuR/XWgwR&#10;tqXULXYx3NbyJUlSabHi2GCwoQ9Dxe/ubBVkaXl4O27X+yw9T9lM+WvTnDqlnh779xmIQH24i2/u&#10;Tx3nv47h+ky8QC7+AQAA//8DAFBLAQItABQABgAIAAAAIQDb4fbL7gAAAIUBAAATAAAAAAAAAAAA&#10;AAAAAAAAAABbQ29udGVudF9UeXBlc10ueG1sUEsBAi0AFAAGAAgAAAAhAFr0LFu/AAAAFQEAAAsA&#10;AAAAAAAAAAAAAAAAHwEAAF9yZWxzLy5yZWxzUEsBAi0AFAAGAAgAAAAhAPxwhlv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  <w:r w:rsidR="00B413C6"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E301FC3" wp14:editId="573F5587">
                <wp:extent cx="2743200" cy="6350"/>
                <wp:effectExtent l="6985" t="2540" r="12065" b="10160"/>
                <wp:docPr id="1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C5949" id="Group 22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cgAIAAJYFAAAOAAAAZHJzL2Uyb0RvYy54bWykVFtv2yAUfp+0/4D8nvoSN02tJNUUO33p&#10;tkrtfgDB2EbDgIDEiab99x3ASXp5qboXGzi373zfgcXdoedoT7VhUiyj9CqJEBVE1ky0y+jX82Yy&#10;j5CxWNSYS0GX0ZGa6G719ctiUAXNZCd5TTWCJMIUg1pGnbWqiGNDOtpjcyUVFWBspO6xha1u41rj&#10;AbL3PM6SZBYPUtdKS0KNgdMyGKOVz980lNifTWOoRXwZATbrv9p/t+4brxa4aDVWHSMjDPwJFD1m&#10;AoqeU5XYYrTT7F2qnhEtjWzsFZF9LJuGEep7gG7S5E0391rulO+lLYZWnWkCat/w9Om05Mf+USNW&#10;g3bTLEIC9yCSr4uyzLEzqLYAp3utntSjDi3C8kGS3wbM8Vu727fBGW2H77KGfHhnpWfn0OjepYC+&#10;0cGLcDyLQA8WETjMbvIpKBshArbZ9HrUiHQg5Lsg0lVjmAsKMamPiHERqnmEIyLXDsyZuVBp/o/K&#10;pw4r6hUyjqUzldMTlQ9MUJRNA5PeZy0CjeQgRhqRkOsOi5b6bM9HBZSlLgKgvwhxGwMafJDW6zDb&#10;J1ov/LymBxdKG3tPZY/cYhlxQOzFwvsHYx2Ki4vTTsgN4xzOccEFGkCj5HbmA4zkrHZGZzO63a65&#10;RnsMNy9L0yqtfEtgeenmapbYdMHPmwJuGH1R+yodxXU1ri1mPKwBFReuEDQIOMdVuHN/bpPbal7N&#10;80mezapJnpTl5NtmnU9mm/TmupyW63WZ/nWY07zoWF1T4WCf7n+af2woxpco3NzzC3DmJ36d3RMJ&#10;YE9/D9or7EQNk7mV9fFRn5SHOfUz4C+/DxsfKve6vNx7r8tzuvoHAAD//wMAUEsDBBQABgAIAAAA&#10;IQBKGwNT2QAAAAMBAAAPAAAAZHJzL2Rvd25yZXYueG1sTI9BS8NAEIXvgv9hGcGb3aRVkZhNKUU9&#10;FcFWEG/T7DQJzc6G7DZJ/72jF3sZeLzHm+/ly8m1aqA+NJ4NpLMEFHHpbcOVgc/d690TqBCRLbae&#10;ycCZAiyL66scM+tH/qBhGyslJRwyNFDH2GVah7Imh2HmO2LxDr53GEX2lbY9jlLuWj1PkkftsGH5&#10;UGNH65rK4/bkDLyNOK4W6cuwOR7W5+/dw/vXJiVjbm+m1TOoSFP8D8MvvqBDIUx7f2IbVGtAhsS/&#10;K979Yi5yL6EEdJHrS/biBwAA//8DAFBLAQItABQABgAIAAAAIQC2gziS/gAAAOEBAAATAAAAAAAA&#10;AAAAAAAAAAAAAABbQ29udGVudF9UeXBlc10ueG1sUEsBAi0AFAAGAAgAAAAhADj9If/WAAAAlAEA&#10;AAsAAAAAAAAAAAAAAAAALwEAAF9yZWxzLy5yZWxzUEsBAi0AFAAGAAgAAAAhAPOlWdyAAgAAlgUA&#10;AA4AAAAAAAAAAAAAAAAALgIAAGRycy9lMm9Eb2MueG1sUEsBAi0AFAAGAAgAAAAhAEobA1PZAAAA&#10;AwEAAA8AAAAAAAAAAAAAAAAA2gQAAGRycy9kb3ducmV2LnhtbFBLBQYAAAAABAAEAPMAAADgBQAA&#10;AAA=&#10;">
                <v:line id="Line 23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u0xAAAANwAAAAPAAAAZHJzL2Rvd25yZXYueG1sRE9Na8JA&#10;EL0X+h+WKXjTTavEJrpKKYgeWmg1PXgbsmM2mJ0N2dXEf98tCL3N433Ocj3YRlyp87VjBc+TBARx&#10;6XTNlYLisBm/gvABWWPjmBTcyMN69fiwxFy7nr/pug+ViCHsc1RgQmhzKX1pyKKfuJY4cifXWQwR&#10;dpXUHfYx3DbyJUlSabHm2GCwpXdD5Xl/sQrmaVXMfj63h3l6ydhk/PXRHnulRk/D2wJEoCH8i+/u&#10;nY7zp1P4eyZeIFe/AAAA//8DAFBLAQItABQABgAIAAAAIQDb4fbL7gAAAIUBAAATAAAAAAAAAAAA&#10;AAAAAAAAAABbQ29udGVudF9UeXBlc10ueG1sUEsBAi0AFAAGAAgAAAAhAFr0LFu/AAAAFQEAAAsA&#10;AAAAAAAAAAAAAAAAHwEAAF9yZWxzLy5yZWxzUEsBAi0AFAAGAAgAAAAhABzVu7T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</w:p>
    <w:p w14:paraId="529070C3" w14:textId="77777777" w:rsidR="00DB4C14" w:rsidRDefault="00B413C6">
      <w:pPr>
        <w:tabs>
          <w:tab w:val="left" w:pos="6268"/>
        </w:tabs>
        <w:spacing w:before="18"/>
        <w:ind w:left="1083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(Signature)</w:t>
      </w:r>
    </w:p>
    <w:p w14:paraId="0A42BF3C" w14:textId="77777777" w:rsidR="00DB4C14" w:rsidRDefault="00DB4C14">
      <w:pPr>
        <w:pStyle w:val="BodyText"/>
        <w:spacing w:before="2"/>
        <w:rPr>
          <w:i/>
          <w:sz w:val="20"/>
        </w:rPr>
      </w:pPr>
    </w:p>
    <w:p w14:paraId="3DAF24D5" w14:textId="77777777" w:rsidR="00DB4C14" w:rsidRDefault="00B413C6">
      <w:pPr>
        <w:tabs>
          <w:tab w:val="left" w:pos="6268"/>
        </w:tabs>
        <w:ind w:left="1076"/>
        <w:rPr>
          <w:i/>
        </w:rPr>
      </w:pPr>
      <w:r>
        <w:rPr>
          <w:i/>
          <w:color w:val="221F1F"/>
        </w:rPr>
        <w:t>(Printed</w:t>
      </w:r>
      <w:r>
        <w:rPr>
          <w:i/>
          <w:color w:val="221F1F"/>
          <w:spacing w:val="9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title)</w:t>
      </w:r>
      <w:r>
        <w:rPr>
          <w:i/>
          <w:color w:val="221F1F"/>
        </w:rPr>
        <w:tab/>
        <w:t>(Printed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title)</w:t>
      </w:r>
    </w:p>
    <w:p w14:paraId="0324D686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7468FAC" w14:textId="77777777" w:rsidR="00DB4C14" w:rsidRDefault="00DB4C14">
      <w:pPr>
        <w:pStyle w:val="BodyText"/>
        <w:rPr>
          <w:i/>
          <w:sz w:val="12"/>
        </w:rPr>
      </w:pPr>
    </w:p>
    <w:p w14:paraId="29028DC8" w14:textId="77777777" w:rsidR="00DB4C14" w:rsidRDefault="00B413C6">
      <w:pPr>
        <w:spacing w:before="92"/>
        <w:ind w:left="507"/>
        <w:rPr>
          <w:i/>
        </w:rPr>
      </w:pPr>
      <w:bookmarkStart w:id="105" w:name="_bookmark104"/>
      <w:bookmarkEnd w:id="105"/>
      <w:r>
        <w:rPr>
          <w:i/>
          <w:color w:val="221F1F"/>
        </w:rPr>
        <w:t>[The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Bidder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this Form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indicated]</w:t>
      </w:r>
    </w:p>
    <w:p w14:paraId="62060965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1CA35C6F" w14:textId="77777777" w:rsidR="00DB4C14" w:rsidRDefault="00B413C6">
      <w:pPr>
        <w:tabs>
          <w:tab w:val="left" w:leader="dot" w:pos="2854"/>
        </w:tabs>
        <w:ind w:left="507"/>
        <w:rPr>
          <w:i/>
        </w:rPr>
      </w:pPr>
      <w:r>
        <w:rPr>
          <w:color w:val="221F1F"/>
        </w:rPr>
        <w:t>Date: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Submission]</w:t>
      </w:r>
    </w:p>
    <w:p w14:paraId="421DC1A6" w14:textId="77777777" w:rsidR="00DB4C14" w:rsidRDefault="00B413C6">
      <w:pPr>
        <w:tabs>
          <w:tab w:val="left" w:leader="dot" w:pos="4376"/>
        </w:tabs>
        <w:spacing w:before="126"/>
        <w:ind w:left="507"/>
        <w:rPr>
          <w:i/>
        </w:rPr>
      </w:pP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tendering</w:t>
      </w:r>
      <w:r>
        <w:rPr>
          <w:i/>
          <w:color w:val="221F1F"/>
          <w:spacing w:val="-5"/>
        </w:rPr>
        <w:t xml:space="preserve"> </w:t>
      </w:r>
      <w:proofErr w:type="gramStart"/>
      <w:r>
        <w:rPr>
          <w:i/>
          <w:color w:val="221F1F"/>
        </w:rPr>
        <w:t>process</w:t>
      </w:r>
      <w:proofErr w:type="gramEnd"/>
      <w:r>
        <w:rPr>
          <w:i/>
          <w:color w:val="221F1F"/>
        </w:rPr>
        <w:t>]</w:t>
      </w:r>
    </w:p>
    <w:p w14:paraId="0A9AE768" w14:textId="77777777" w:rsidR="00DB4C14" w:rsidRDefault="00B413C6">
      <w:pPr>
        <w:tabs>
          <w:tab w:val="left" w:leader="dot" w:pos="4028"/>
        </w:tabs>
        <w:spacing w:before="127"/>
        <w:ind w:left="507"/>
      </w:pPr>
      <w:r>
        <w:rPr>
          <w:color w:val="221F1F"/>
        </w:rPr>
        <w:t>To: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 w:rsidR="006929E6">
        <w:rPr>
          <w:i/>
          <w:color w:val="221F1F"/>
          <w:spacing w:val="-1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Purchaser]</w:t>
      </w:r>
      <w:r>
        <w:rPr>
          <w:i/>
          <w:color w:val="221F1F"/>
          <w:spacing w:val="7"/>
        </w:rPr>
        <w:t xml:space="preserve"> </w:t>
      </w:r>
      <w:r>
        <w:rPr>
          <w:color w:val="221F1F"/>
        </w:rPr>
        <w:t>I/We,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73AC3C0C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8"/>
          <w:tab w:val="left" w:pos="1079"/>
        </w:tabs>
        <w:spacing w:before="126"/>
      </w:pPr>
      <w:r>
        <w:rPr>
          <w:color w:val="221F1F"/>
        </w:rPr>
        <w:t>I/We</w:t>
      </w:r>
      <w:r w:rsidR="006929E6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Tender-Securing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Declaration.</w:t>
      </w:r>
    </w:p>
    <w:p w14:paraId="31888C33" w14:textId="77777777" w:rsidR="00DB4C14" w:rsidRDefault="00DB4C14">
      <w:pPr>
        <w:pStyle w:val="BodyText"/>
        <w:spacing w:before="7"/>
        <w:rPr>
          <w:sz w:val="20"/>
        </w:rPr>
      </w:pPr>
    </w:p>
    <w:p w14:paraId="5E775379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7" w:hanging="577"/>
        <w:jc w:val="both"/>
      </w:pPr>
      <w:r>
        <w:rPr>
          <w:color w:val="221F1F"/>
        </w:rPr>
        <w:t>I/We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I/we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automatically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eligible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Purchaser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twenty-four</w:t>
      </w:r>
      <w:r>
        <w:rPr>
          <w:b/>
          <w:color w:val="221F1F"/>
          <w:spacing w:val="15"/>
        </w:rPr>
        <w:t xml:space="preserve"> </w:t>
      </w:r>
      <w:r>
        <w:rPr>
          <w:b/>
          <w:color w:val="221F1F"/>
        </w:rPr>
        <w:t>(24)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months</w:t>
      </w:r>
      <w:r>
        <w:rPr>
          <w:b/>
          <w:color w:val="221F1F"/>
          <w:spacing w:val="9"/>
        </w:rPr>
        <w:t xml:space="preserve"> </w:t>
      </w:r>
      <w:r>
        <w:rPr>
          <w:b/>
          <w:color w:val="221F1F"/>
        </w:rPr>
        <w:t>starting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on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10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award</w:t>
      </w:r>
      <w:r>
        <w:rPr>
          <w:b/>
          <w:color w:val="221F1F"/>
          <w:spacing w:val="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8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3"/>
        </w:rPr>
        <w:t xml:space="preserve"> </w:t>
      </w:r>
      <w:r>
        <w:rPr>
          <w:b/>
          <w:color w:val="221F1F"/>
          <w:spacing w:val="-1"/>
        </w:rPr>
        <w:t>termination</w:t>
      </w:r>
      <w:r>
        <w:rPr>
          <w:color w:val="221F1F"/>
          <w:spacing w:val="-1"/>
        </w:rPr>
        <w:t>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breach</w:t>
      </w:r>
      <w:r>
        <w:rPr>
          <w:color w:val="221F1F"/>
        </w:rPr>
        <w:t xml:space="preserve"> 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–</w:t>
      </w:r>
    </w:p>
    <w:p w14:paraId="22CA25B8" w14:textId="77777777" w:rsidR="00DB4C14" w:rsidRDefault="00DB4C14">
      <w:pPr>
        <w:pStyle w:val="BodyText"/>
        <w:spacing w:before="9"/>
        <w:rPr>
          <w:sz w:val="19"/>
        </w:rPr>
      </w:pPr>
    </w:p>
    <w:p w14:paraId="4015D8BD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01"/>
        </w:tabs>
        <w:ind w:hanging="294"/>
      </w:pPr>
      <w:r>
        <w:rPr>
          <w:color w:val="221F1F"/>
          <w:spacing w:val="-1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withdrawn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Sheet;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</w:p>
    <w:p w14:paraId="21289CC9" w14:textId="77777777" w:rsidR="00DB4C14" w:rsidRDefault="00DB4C14">
      <w:pPr>
        <w:pStyle w:val="BodyText"/>
        <w:spacing w:before="8"/>
        <w:rPr>
          <w:sz w:val="19"/>
        </w:rPr>
      </w:pPr>
    </w:p>
    <w:p w14:paraId="2E13817E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13"/>
        </w:tabs>
        <w:spacing w:before="1"/>
        <w:ind w:left="1112" w:hanging="306"/>
      </w:pPr>
      <w:r>
        <w:rPr>
          <w:color w:val="221F1F"/>
          <w:spacing w:val="-1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our Bid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Purchaser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validity,</w:t>
      </w:r>
    </w:p>
    <w:p w14:paraId="3D5B9AA3" w14:textId="77777777" w:rsidR="00DB4C14" w:rsidRDefault="00DB4C14">
      <w:pPr>
        <w:pStyle w:val="BodyText"/>
        <w:spacing w:before="11"/>
        <w:rPr>
          <w:sz w:val="19"/>
        </w:rPr>
      </w:pPr>
    </w:p>
    <w:p w14:paraId="7E482D36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331"/>
        </w:tabs>
      </w:pPr>
      <w:r>
        <w:rPr>
          <w:color w:val="221F1F"/>
          <w:spacing w:val="-1"/>
        </w:rPr>
        <w:t>fail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refuse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required,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</w:p>
    <w:p w14:paraId="31FB7431" w14:textId="77777777" w:rsidR="00DB4C14" w:rsidRDefault="00DB4C14">
      <w:pPr>
        <w:pStyle w:val="BodyText"/>
        <w:spacing w:before="9"/>
        <w:rPr>
          <w:sz w:val="19"/>
        </w:rPr>
      </w:pPr>
    </w:p>
    <w:p w14:paraId="16A55425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408"/>
        </w:tabs>
        <w:ind w:left="1407" w:hanging="325"/>
      </w:pPr>
      <w:r>
        <w:rPr>
          <w:color w:val="221F1F"/>
          <w:spacing w:val="-1"/>
        </w:rPr>
        <w:t>fail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refuse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furnish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tenders.</w:t>
      </w:r>
    </w:p>
    <w:p w14:paraId="5F99C8D6" w14:textId="77777777" w:rsidR="00DB4C14" w:rsidRDefault="00DB4C14">
      <w:pPr>
        <w:pStyle w:val="BodyText"/>
        <w:spacing w:before="1"/>
        <w:rPr>
          <w:sz w:val="21"/>
        </w:rPr>
      </w:pPr>
    </w:p>
    <w:p w14:paraId="29BA98D4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line="232" w:lineRule="auto"/>
        <w:ind w:left="1083" w:right="575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expire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Tenderer(s),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of:</w:t>
      </w:r>
    </w:p>
    <w:p w14:paraId="7685C3BF" w14:textId="77777777" w:rsidR="00DB4C14" w:rsidRDefault="00DB4C14">
      <w:pPr>
        <w:pStyle w:val="BodyText"/>
        <w:spacing w:before="9"/>
        <w:rPr>
          <w:sz w:val="19"/>
        </w:rPr>
      </w:pPr>
    </w:p>
    <w:p w14:paraId="04B36236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  <w:rPr>
          <w:color w:val="221F1F"/>
        </w:rPr>
      </w:pPr>
      <w:r>
        <w:rPr>
          <w:color w:val="221F1F"/>
        </w:rPr>
        <w:t>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copy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Tenderer;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</w:p>
    <w:p w14:paraId="70CB73C7" w14:textId="77777777" w:rsidR="00DB4C14" w:rsidRDefault="00DB4C14">
      <w:pPr>
        <w:pStyle w:val="BodyText"/>
        <w:spacing w:before="9"/>
        <w:rPr>
          <w:sz w:val="19"/>
        </w:rPr>
      </w:pPr>
    </w:p>
    <w:p w14:paraId="4825820B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</w:pPr>
      <w:r>
        <w:rPr>
          <w:color w:val="221F1F"/>
          <w:spacing w:val="-3"/>
        </w:rPr>
        <w:t>Thirty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3"/>
        </w:rPr>
        <w:t>(30)</w:t>
      </w:r>
      <w:r w:rsidR="006929E6">
        <w:rPr>
          <w:color w:val="221F1F"/>
          <w:spacing w:val="-3"/>
        </w:rPr>
        <w:t xml:space="preserve"> </w:t>
      </w:r>
      <w:r>
        <w:rPr>
          <w:color w:val="221F1F"/>
          <w:spacing w:val="-3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2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expiration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2"/>
        </w:rPr>
        <w:t>Tender.</w:t>
      </w:r>
    </w:p>
    <w:p w14:paraId="61FAB770" w14:textId="77777777" w:rsidR="00DB4C14" w:rsidRDefault="00DB4C14">
      <w:pPr>
        <w:pStyle w:val="BodyText"/>
        <w:spacing w:before="7"/>
        <w:rPr>
          <w:sz w:val="20"/>
        </w:rPr>
      </w:pPr>
    </w:p>
    <w:p w14:paraId="6A5C1C8D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8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are/in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Joint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Venture,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must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legally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constituted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bidding,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partners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named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intent.</w:t>
      </w:r>
    </w:p>
    <w:p w14:paraId="6AC03765" w14:textId="77777777" w:rsidR="00DB4C14" w:rsidRDefault="00DB4C14">
      <w:pPr>
        <w:pStyle w:val="BodyText"/>
      </w:pPr>
    </w:p>
    <w:p w14:paraId="6B1A064A" w14:textId="77777777" w:rsidR="00DB4C14" w:rsidRDefault="00B413C6">
      <w:pPr>
        <w:pStyle w:val="BodyText"/>
        <w:spacing w:before="205"/>
        <w:ind w:left="1078"/>
      </w:pPr>
      <w:proofErr w:type="gramStart"/>
      <w:r>
        <w:rPr>
          <w:color w:val="221F1F"/>
        </w:rPr>
        <w:t>Signed:…</w:t>
      </w:r>
      <w:proofErr w:type="gramEnd"/>
      <w:r>
        <w:rPr>
          <w:color w:val="221F1F"/>
        </w:rPr>
        <w:t>…………………………………………………………………..…….....…..</w:t>
      </w:r>
    </w:p>
    <w:p w14:paraId="60703499" w14:textId="77777777" w:rsidR="00DB4C14" w:rsidRDefault="00DB4C14">
      <w:pPr>
        <w:pStyle w:val="BodyText"/>
        <w:spacing w:before="1"/>
        <w:rPr>
          <w:sz w:val="22"/>
        </w:rPr>
      </w:pPr>
    </w:p>
    <w:p w14:paraId="4B9ECB31" w14:textId="77777777" w:rsidR="00DB4C14" w:rsidRDefault="00B413C6">
      <w:pPr>
        <w:pStyle w:val="BodyText"/>
        <w:ind w:left="1078"/>
      </w:pPr>
      <w:r>
        <w:rPr>
          <w:color w:val="221F1F"/>
        </w:rPr>
        <w:t>Capacity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/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(director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partner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proprietor,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etc.)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……….………….........…….</w:t>
      </w:r>
    </w:p>
    <w:p w14:paraId="25E5E913" w14:textId="77777777" w:rsidR="00DB4C14" w:rsidRDefault="00DB4C14">
      <w:pPr>
        <w:pStyle w:val="BodyText"/>
        <w:spacing w:before="4"/>
        <w:rPr>
          <w:sz w:val="22"/>
        </w:rPr>
      </w:pPr>
    </w:p>
    <w:p w14:paraId="002B4251" w14:textId="77777777" w:rsidR="00DB4C14" w:rsidRDefault="00B413C6">
      <w:pPr>
        <w:pStyle w:val="BodyText"/>
        <w:ind w:left="1078"/>
      </w:pPr>
      <w:r>
        <w:rPr>
          <w:color w:val="221F1F"/>
          <w:spacing w:val="-1"/>
        </w:rPr>
        <w:t>Name: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………………………………………………………………………………</w:t>
      </w:r>
      <w:proofErr w:type="gramStart"/>
      <w:r>
        <w:rPr>
          <w:color w:val="221F1F"/>
        </w:rPr>
        <w:t>…..</w:t>
      </w:r>
      <w:proofErr w:type="gramEnd"/>
    </w:p>
    <w:p w14:paraId="169BCAAF" w14:textId="77777777" w:rsidR="00DB4C14" w:rsidRDefault="00DB4C14">
      <w:pPr>
        <w:pStyle w:val="BodyText"/>
        <w:spacing w:before="3"/>
        <w:rPr>
          <w:sz w:val="22"/>
        </w:rPr>
      </w:pPr>
    </w:p>
    <w:p w14:paraId="71BB6A53" w14:textId="77777777" w:rsidR="00DB4C14" w:rsidRDefault="00B413C6">
      <w:pPr>
        <w:spacing w:before="1"/>
        <w:ind w:left="1078"/>
        <w:rPr>
          <w:i/>
          <w:sz w:val="24"/>
        </w:rPr>
      </w:pPr>
      <w:r>
        <w:rPr>
          <w:color w:val="221F1F"/>
          <w:spacing w:val="-1"/>
          <w:sz w:val="24"/>
        </w:rPr>
        <w:t>Duly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1"/>
          <w:sz w:val="24"/>
        </w:rPr>
        <w:t>authorized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sign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bid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for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on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behalf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of:</w:t>
      </w:r>
      <w:r>
        <w:rPr>
          <w:color w:val="221F1F"/>
          <w:spacing w:val="-19"/>
          <w:sz w:val="24"/>
        </w:rPr>
        <w:t xml:space="preserve"> </w:t>
      </w:r>
      <w:r>
        <w:rPr>
          <w:i/>
          <w:color w:val="221F1F"/>
          <w:sz w:val="24"/>
        </w:rPr>
        <w:t>[insert</w:t>
      </w:r>
      <w:r>
        <w:rPr>
          <w:i/>
          <w:color w:val="221F1F"/>
          <w:spacing w:val="-21"/>
          <w:sz w:val="24"/>
        </w:rPr>
        <w:t xml:space="preserve"> </w:t>
      </w:r>
      <w:r>
        <w:rPr>
          <w:i/>
          <w:color w:val="221F1F"/>
          <w:sz w:val="24"/>
        </w:rPr>
        <w:t>complete</w:t>
      </w:r>
      <w:r>
        <w:rPr>
          <w:i/>
          <w:color w:val="221F1F"/>
          <w:spacing w:val="-25"/>
          <w:sz w:val="24"/>
        </w:rPr>
        <w:t xml:space="preserve"> </w:t>
      </w:r>
      <w:r>
        <w:rPr>
          <w:i/>
          <w:color w:val="221F1F"/>
          <w:sz w:val="24"/>
        </w:rPr>
        <w:t>name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of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Tenderer]</w:t>
      </w:r>
    </w:p>
    <w:p w14:paraId="3DEAD6B0" w14:textId="77777777" w:rsidR="00DB4C14" w:rsidRDefault="00DB4C14">
      <w:pPr>
        <w:pStyle w:val="BodyText"/>
        <w:rPr>
          <w:i/>
          <w:sz w:val="26"/>
        </w:rPr>
      </w:pPr>
    </w:p>
    <w:p w14:paraId="753AF693" w14:textId="77777777" w:rsidR="00DB4C14" w:rsidRDefault="00DB4C14">
      <w:pPr>
        <w:pStyle w:val="BodyText"/>
        <w:spacing w:before="5"/>
        <w:rPr>
          <w:i/>
          <w:sz w:val="38"/>
        </w:rPr>
      </w:pPr>
    </w:p>
    <w:p w14:paraId="72126108" w14:textId="77777777" w:rsidR="00DB4C14" w:rsidRDefault="00B413C6">
      <w:pPr>
        <w:tabs>
          <w:tab w:val="left" w:leader="dot" w:pos="5764"/>
        </w:tabs>
        <w:ind w:left="1076"/>
      </w:pPr>
      <w:r>
        <w:rPr>
          <w:color w:val="221F1F"/>
        </w:rPr>
        <w:t>Dated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………………….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signing]</w:t>
      </w:r>
      <w:r>
        <w:rPr>
          <w:i/>
          <w:color w:val="221F1F"/>
          <w:spacing w:val="6"/>
        </w:rPr>
        <w:t xml:space="preserve"> </w:t>
      </w:r>
      <w:r>
        <w:rPr>
          <w:color w:val="221F1F"/>
        </w:rPr>
        <w:t>Seal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stamp</w:t>
      </w:r>
    </w:p>
    <w:p w14:paraId="46216505" w14:textId="77777777" w:rsidR="00DB4C14" w:rsidRDefault="00DB4C14">
      <w:pPr>
        <w:sectPr w:rsidR="00DB4C14">
          <w:headerReference w:type="default" r:id="rId82"/>
          <w:footerReference w:type="default" r:id="rId83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A2D4710" w14:textId="77777777" w:rsidR="00DB4C14" w:rsidRDefault="00DB4C14">
      <w:pPr>
        <w:pStyle w:val="BodyText"/>
        <w:spacing w:before="7"/>
        <w:rPr>
          <w:sz w:val="12"/>
        </w:rPr>
      </w:pPr>
    </w:p>
    <w:p w14:paraId="060BE6EA" w14:textId="77777777" w:rsidR="00DB4C14" w:rsidRDefault="00B413C6">
      <w:pPr>
        <w:spacing w:before="90"/>
        <w:ind w:left="509"/>
        <w:rPr>
          <w:b/>
          <w:i/>
          <w:sz w:val="24"/>
        </w:rPr>
      </w:pPr>
      <w:bookmarkStart w:id="106" w:name="_bookmark105"/>
      <w:bookmarkStart w:id="107" w:name="_bookmark106"/>
      <w:bookmarkEnd w:id="106"/>
      <w:bookmarkEnd w:id="107"/>
      <w:r>
        <w:rPr>
          <w:b/>
          <w:i/>
          <w:color w:val="221F1F"/>
          <w:sz w:val="24"/>
        </w:rPr>
        <w:t>Schedule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Currency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requirements</w:t>
      </w:r>
    </w:p>
    <w:p w14:paraId="11A65808" w14:textId="77777777" w:rsidR="00DB4C14" w:rsidRDefault="00B413C6">
      <w:pPr>
        <w:tabs>
          <w:tab w:val="left" w:pos="6352"/>
        </w:tabs>
        <w:spacing w:before="230"/>
        <w:ind w:left="509"/>
        <w:rPr>
          <w:i/>
        </w:rPr>
      </w:pPr>
      <w:r>
        <w:rPr>
          <w:color w:val="221F1F"/>
        </w:rPr>
        <w:t>Summary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Section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Works]</w:t>
      </w:r>
    </w:p>
    <w:p w14:paraId="358BE726" w14:textId="77777777" w:rsidR="00DB4C14" w:rsidRDefault="00DB4C14">
      <w:pPr>
        <w:pStyle w:val="BodyText"/>
        <w:spacing w:before="3" w:after="1"/>
        <w:rPr>
          <w:i/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DB4C14" w14:paraId="0C4BCB3E" w14:textId="77777777">
        <w:trPr>
          <w:trHeight w:val="282"/>
        </w:trPr>
        <w:tc>
          <w:tcPr>
            <w:tcW w:w="4676" w:type="dxa"/>
            <w:shd w:val="clear" w:color="auto" w:fill="BEBEBE"/>
          </w:tcPr>
          <w:p w14:paraId="532F7824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Currency</w:t>
            </w:r>
          </w:p>
        </w:tc>
        <w:tc>
          <w:tcPr>
            <w:tcW w:w="4676" w:type="dxa"/>
            <w:shd w:val="clear" w:color="auto" w:fill="BEBEBE"/>
          </w:tcPr>
          <w:p w14:paraId="5F20E706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Amounts</w:t>
            </w:r>
            <w:r>
              <w:rPr>
                <w:spacing w:val="-2"/>
              </w:rPr>
              <w:t xml:space="preserve"> </w:t>
            </w:r>
            <w:r>
              <w:t>payable</w:t>
            </w:r>
          </w:p>
        </w:tc>
      </w:tr>
      <w:tr w:rsidR="00DB4C14" w14:paraId="1933B173" w14:textId="77777777">
        <w:trPr>
          <w:trHeight w:val="628"/>
        </w:trPr>
        <w:tc>
          <w:tcPr>
            <w:tcW w:w="4676" w:type="dxa"/>
          </w:tcPr>
          <w:p w14:paraId="52C0B8E1" w14:textId="77777777" w:rsidR="00DB4C14" w:rsidRDefault="00DB4C14">
            <w:pPr>
              <w:pStyle w:val="TableParagraph"/>
              <w:spacing w:before="4"/>
              <w:rPr>
                <w:i/>
                <w:sz w:val="32"/>
              </w:rPr>
            </w:pPr>
          </w:p>
          <w:p w14:paraId="468161C9" w14:textId="77777777" w:rsidR="00DB4C14" w:rsidRDefault="00B413C6">
            <w:pPr>
              <w:pStyle w:val="TableParagraph"/>
              <w:spacing w:before="1" w:line="236" w:lineRule="exact"/>
              <w:ind w:left="107"/>
            </w:pPr>
            <w:r>
              <w:t>Local Currency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KShs</w:t>
            </w:r>
            <w:proofErr w:type="spellEnd"/>
            <w:r>
              <w:t>)</w:t>
            </w:r>
          </w:p>
        </w:tc>
        <w:tc>
          <w:tcPr>
            <w:tcW w:w="4676" w:type="dxa"/>
          </w:tcPr>
          <w:p w14:paraId="6C9131E3" w14:textId="77777777" w:rsidR="00DB4C14" w:rsidRDefault="00DB4C14">
            <w:pPr>
              <w:pStyle w:val="TableParagraph"/>
            </w:pPr>
          </w:p>
        </w:tc>
      </w:tr>
      <w:tr w:rsidR="00DB4C14" w14:paraId="08069EA5" w14:textId="77777777">
        <w:trPr>
          <w:trHeight w:val="584"/>
        </w:trPr>
        <w:tc>
          <w:tcPr>
            <w:tcW w:w="4676" w:type="dxa"/>
            <w:tcBorders>
              <w:bottom w:val="single" w:sz="12" w:space="0" w:color="000000"/>
            </w:tcBorders>
          </w:tcPr>
          <w:p w14:paraId="6F2B567A" w14:textId="77777777" w:rsidR="00DB4C14" w:rsidRDefault="00B413C6">
            <w:pPr>
              <w:pStyle w:val="TableParagraph"/>
              <w:spacing w:before="27"/>
              <w:ind w:left="107"/>
            </w:pPr>
            <w:r>
              <w:t>Provisional</w:t>
            </w:r>
            <w:r>
              <w:rPr>
                <w:spacing w:val="-4"/>
              </w:rPr>
              <w:t xml:space="preserve"> </w:t>
            </w:r>
            <w:r>
              <w:t>sums</w:t>
            </w:r>
            <w:r>
              <w:rPr>
                <w:spacing w:val="-1"/>
              </w:rPr>
              <w:t xml:space="preserve"> </w:t>
            </w:r>
            <w:r>
              <w:t>expressed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local currency</w:t>
            </w:r>
          </w:p>
        </w:tc>
        <w:tc>
          <w:tcPr>
            <w:tcW w:w="4676" w:type="dxa"/>
            <w:vMerge w:val="restart"/>
          </w:tcPr>
          <w:p w14:paraId="6CA16E05" w14:textId="77777777" w:rsidR="00DB4C14" w:rsidRDefault="00B413C6">
            <w:pPr>
              <w:pStyle w:val="TableParagraph"/>
              <w:spacing w:before="27"/>
              <w:ind w:left="107"/>
              <w:rPr>
                <w:i/>
              </w:rPr>
            </w:pPr>
            <w:r>
              <w:t>[</w:t>
            </w:r>
            <w:r>
              <w:rPr>
                <w:i/>
              </w:rPr>
              <w:t>to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entered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Procuring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Entity]</w:t>
            </w:r>
          </w:p>
        </w:tc>
      </w:tr>
      <w:tr w:rsidR="00DB4C14" w14:paraId="67E65C53" w14:textId="77777777">
        <w:trPr>
          <w:trHeight w:val="280"/>
        </w:trPr>
        <w:tc>
          <w:tcPr>
            <w:tcW w:w="4676" w:type="dxa"/>
            <w:tcBorders>
              <w:top w:val="single" w:sz="12" w:space="0" w:color="000000"/>
            </w:tcBorders>
          </w:tcPr>
          <w:p w14:paraId="0100D7E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14:paraId="1867F9C9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70CC5C" w14:textId="77777777" w:rsidR="00DB4C14" w:rsidRDefault="00DB4C14">
      <w:pPr>
        <w:rPr>
          <w:sz w:val="2"/>
          <w:szCs w:val="2"/>
        </w:rPr>
        <w:sectPr w:rsidR="00DB4C14">
          <w:headerReference w:type="default" r:id="rId84"/>
          <w:footerReference w:type="default" r:id="rId85"/>
          <w:pgSz w:w="11920" w:h="16850"/>
          <w:pgMar w:top="1080" w:right="140" w:bottom="700" w:left="340" w:header="83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15CAC4F" w14:textId="77777777" w:rsidR="00DB4C14" w:rsidRDefault="00B413C6">
      <w:pPr>
        <w:spacing w:before="76"/>
        <w:ind w:left="480"/>
        <w:rPr>
          <w:b/>
          <w:sz w:val="28"/>
        </w:rPr>
      </w:pPr>
      <w:bookmarkStart w:id="108" w:name="_bookmark107"/>
      <w:bookmarkEnd w:id="108"/>
      <w:r>
        <w:rPr>
          <w:b/>
          <w:color w:val="221F1F"/>
          <w:sz w:val="28"/>
        </w:rPr>
        <w:lastRenderedPageBreak/>
        <w:t>PART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II</w:t>
      </w:r>
      <w:r>
        <w:rPr>
          <w:b/>
          <w:color w:val="221F1F"/>
          <w:spacing w:val="-1"/>
          <w:sz w:val="28"/>
        </w:rPr>
        <w:t xml:space="preserve"> </w:t>
      </w:r>
      <w:r>
        <w:rPr>
          <w:b/>
          <w:color w:val="221F1F"/>
          <w:sz w:val="28"/>
        </w:rPr>
        <w:t>-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WORK</w:t>
      </w:r>
      <w:r>
        <w:rPr>
          <w:b/>
          <w:color w:val="221F1F"/>
          <w:spacing w:val="-5"/>
          <w:sz w:val="28"/>
        </w:rPr>
        <w:t xml:space="preserve"> </w:t>
      </w:r>
      <w:r>
        <w:rPr>
          <w:b/>
          <w:color w:val="221F1F"/>
          <w:sz w:val="28"/>
        </w:rPr>
        <w:t>REQUIREMENTS</w:t>
      </w:r>
    </w:p>
    <w:p w14:paraId="5B4AFFBB" w14:textId="77777777" w:rsidR="00DB4C14" w:rsidRDefault="00DB4C14">
      <w:pPr>
        <w:pStyle w:val="BodyText"/>
        <w:rPr>
          <w:b/>
          <w:sz w:val="30"/>
        </w:rPr>
      </w:pPr>
    </w:p>
    <w:p w14:paraId="67418924" w14:textId="77777777" w:rsidR="00DB4C14" w:rsidRDefault="00DB4C14">
      <w:pPr>
        <w:pStyle w:val="BodyText"/>
        <w:spacing w:before="5"/>
        <w:rPr>
          <w:b/>
          <w:sz w:val="31"/>
        </w:rPr>
      </w:pPr>
    </w:p>
    <w:p w14:paraId="58371812" w14:textId="77777777" w:rsidR="00DB4C14" w:rsidRDefault="00B413C6">
      <w:pPr>
        <w:ind w:left="500"/>
        <w:rPr>
          <w:b/>
          <w:sz w:val="24"/>
        </w:rPr>
      </w:pPr>
      <w:bookmarkStart w:id="109" w:name="_bookmark108"/>
      <w:bookmarkEnd w:id="109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V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DRAWINGS</w:t>
      </w:r>
    </w:p>
    <w:p w14:paraId="54A35D4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A3D63FA" w14:textId="77777777" w:rsidR="00DB4C14" w:rsidRDefault="00B413C6">
      <w:pPr>
        <w:pStyle w:val="BodyText"/>
        <w:spacing w:line="232" w:lineRule="auto"/>
        <w:ind w:left="500"/>
      </w:pPr>
      <w:r>
        <w:rPr>
          <w:color w:val="221F1F"/>
        </w:rPr>
        <w:t>A list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inserted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here.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 plans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annexed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booklet.</w:t>
      </w:r>
    </w:p>
    <w:p w14:paraId="40312DBC" w14:textId="77777777" w:rsidR="00DB4C14" w:rsidRDefault="00DB4C14">
      <w:pPr>
        <w:pStyle w:val="BodyText"/>
        <w:spacing w:before="8"/>
        <w:rPr>
          <w:sz w:val="29"/>
        </w:rPr>
      </w:pPr>
    </w:p>
    <w:p w14:paraId="39B45CD0" w14:textId="77777777" w:rsidR="00DB4C14" w:rsidRDefault="00B413C6">
      <w:pPr>
        <w:ind w:left="500"/>
        <w:rPr>
          <w:b/>
          <w:sz w:val="24"/>
        </w:rPr>
      </w:pPr>
      <w:bookmarkStart w:id="110" w:name="_bookmark109"/>
      <w:bookmarkEnd w:id="110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VI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SPECIFICATIONS</w:t>
      </w:r>
    </w:p>
    <w:p w14:paraId="57597765" w14:textId="77777777" w:rsidR="00DB4C14" w:rsidRDefault="00B413C6">
      <w:pPr>
        <w:pStyle w:val="BodyText"/>
        <w:spacing w:before="230"/>
        <w:ind w:left="500"/>
      </w:pPr>
      <w:r>
        <w:rPr>
          <w:color w:val="221F1F"/>
        </w:rPr>
        <w:t>Notes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Speciﬁcations</w:t>
      </w:r>
    </w:p>
    <w:p w14:paraId="1E4643BF" w14:textId="77777777" w:rsidR="00DB4C14" w:rsidRDefault="00DB4C14">
      <w:pPr>
        <w:pStyle w:val="BodyText"/>
        <w:spacing w:before="3"/>
        <w:rPr>
          <w:sz w:val="21"/>
        </w:rPr>
      </w:pPr>
    </w:p>
    <w:p w14:paraId="08A1B90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0"/>
        <w:jc w:val="both"/>
        <w:rPr>
          <w:sz w:val="24"/>
        </w:rPr>
      </w:pPr>
      <w:r>
        <w:rPr>
          <w:color w:val="221F1F"/>
          <w:sz w:val="24"/>
        </w:rPr>
        <w:t>Speciﬁcations must be drafted to present a clear and precise statement of the required standards 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workmanship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tenderers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respond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realistically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competitively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requirements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Procuring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Entity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responsiveness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tenders.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should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require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plant,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other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supplies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permanently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incorporated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new,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unused,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most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recent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current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models,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incorporating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recent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improvements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materials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unless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provided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otherwise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Contract.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Contractor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is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responsible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part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permanent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Works,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extent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his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obligations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must be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stated.</w:t>
      </w:r>
    </w:p>
    <w:p w14:paraId="3F42FAD5" w14:textId="77777777" w:rsidR="00DB4C14" w:rsidRDefault="00DB4C14">
      <w:pPr>
        <w:pStyle w:val="BodyText"/>
        <w:rPr>
          <w:sz w:val="21"/>
        </w:rPr>
      </w:pPr>
    </w:p>
    <w:p w14:paraId="079DA25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2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>Speciﬁcations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from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previous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similar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useful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re-write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every</w:t>
      </w:r>
      <w:r w:rsidR="006929E6">
        <w:rPr>
          <w:color w:val="221F1F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Contract.</w:t>
      </w:r>
    </w:p>
    <w:p w14:paraId="45687DE0" w14:textId="77777777" w:rsidR="00DB4C14" w:rsidRDefault="00DB4C14">
      <w:pPr>
        <w:pStyle w:val="BodyText"/>
        <w:rPr>
          <w:sz w:val="21"/>
        </w:rPr>
      </w:pPr>
    </w:p>
    <w:p w14:paraId="54B1D7A9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 xml:space="preserve">There are considerable advantages in standardizing </w:t>
      </w:r>
      <w:r>
        <w:rPr>
          <w:b/>
          <w:color w:val="221F1F"/>
          <w:sz w:val="24"/>
        </w:rPr>
        <w:t xml:space="preserve">General Speciﬁcations </w:t>
      </w:r>
      <w:r>
        <w:rPr>
          <w:color w:val="221F1F"/>
          <w:sz w:val="24"/>
        </w:rPr>
        <w:t>for repetitive Works 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public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sectors,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highways,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urban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housing,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irrigation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water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supply.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General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Speciﬁcations should </w:t>
      </w:r>
      <w:r>
        <w:rPr>
          <w:color w:val="221F1F"/>
          <w:sz w:val="24"/>
        </w:rPr>
        <w:t>cover all classes of workmanship, materials and equipment commonly involved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 constructions, although not necessarily to be used in a particular works contract. Deletions or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addenda should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then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adapt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the </w:t>
      </w:r>
      <w:r>
        <w:rPr>
          <w:color w:val="221F1F"/>
          <w:sz w:val="24"/>
        </w:rPr>
        <w:t>General Speciﬁcations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particular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Works.</w:t>
      </w:r>
    </w:p>
    <w:p w14:paraId="45AB4DB4" w14:textId="77777777" w:rsidR="00DB4C14" w:rsidRDefault="00DB4C14">
      <w:pPr>
        <w:pStyle w:val="BodyText"/>
        <w:spacing w:before="4"/>
        <w:rPr>
          <w:sz w:val="21"/>
        </w:rPr>
      </w:pPr>
    </w:p>
    <w:p w14:paraId="57D0CE07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Care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taken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drafting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they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restrictive.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standards for materials, plant and workmanship, existing Kenya Standards should be used as much as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possible,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otherwise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international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standards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also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used.</w:t>
      </w:r>
    </w:p>
    <w:p w14:paraId="007CC201" w14:textId="77777777" w:rsidR="00DB4C14" w:rsidRDefault="00DB4C14">
      <w:pPr>
        <w:pStyle w:val="BodyText"/>
        <w:spacing w:before="3"/>
        <w:rPr>
          <w:sz w:val="21"/>
        </w:rPr>
      </w:pPr>
    </w:p>
    <w:p w14:paraId="4D2B6393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The Procuring Entity should decide whether technical solutions to speciﬁed parts of the Works are 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cases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potentially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less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costly)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 are possible to the technical solutions indicated in tender documents for certain elements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1"/>
          <w:sz w:val="24"/>
        </w:rPr>
        <w:t>Works,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taking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into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consideration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comparative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specialized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advantage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potential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tenderers.</w:t>
      </w:r>
    </w:p>
    <w:p w14:paraId="1497D59F" w14:textId="77777777" w:rsidR="00DB4C14" w:rsidRDefault="00DB4C14">
      <w:pPr>
        <w:pStyle w:val="BodyText"/>
        <w:spacing w:before="4"/>
        <w:rPr>
          <w:sz w:val="21"/>
        </w:rPr>
      </w:pPr>
    </w:p>
    <w:p w14:paraId="1FEB043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before="1" w:line="230" w:lineRule="auto"/>
        <w:ind w:right="575" w:hanging="572"/>
        <w:jc w:val="both"/>
        <w:rPr>
          <w:sz w:val="24"/>
        </w:rPr>
      </w:pPr>
      <w:r>
        <w:rPr>
          <w:color w:val="221F1F"/>
          <w:sz w:val="24"/>
        </w:rPr>
        <w:t>The Procuring Entity should provide a description of the selected parts of the Works with 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reference to Drawings, Speciﬁcations, Bills </w:t>
      </w:r>
      <w:r>
        <w:rPr>
          <w:color w:val="221F1F"/>
          <w:sz w:val="24"/>
        </w:rPr>
        <w:t>of Quantities, and Design or Performance criteria, stating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that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least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structurally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functionally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equivalent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basic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parameters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and Speciﬁcations.</w:t>
      </w:r>
    </w:p>
    <w:p w14:paraId="160C6D99" w14:textId="77777777" w:rsidR="00DB4C14" w:rsidRDefault="00DB4C14">
      <w:pPr>
        <w:pStyle w:val="BodyText"/>
        <w:spacing w:before="4"/>
        <w:rPr>
          <w:sz w:val="21"/>
        </w:rPr>
      </w:pPr>
    </w:p>
    <w:p w14:paraId="75D536FC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3" w:hanging="572"/>
        <w:jc w:val="both"/>
        <w:rPr>
          <w:sz w:val="24"/>
        </w:rPr>
      </w:pPr>
      <w:r>
        <w:rPr>
          <w:color w:val="221F1F"/>
          <w:sz w:val="24"/>
        </w:rPr>
        <w:t>Such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information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evaluation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by the Procuring Entity, including drawings, design calculations, technical speciﬁcations, breakdown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prices,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proposed construction methodology, and other relevant details.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Technical 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 in this manner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shall be considered by the Procuring Entity each on its own merits 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independently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whether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tenderer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>priced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item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described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Procuring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Entity's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included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documents.</w:t>
      </w:r>
    </w:p>
    <w:p w14:paraId="0FAB486D" w14:textId="77777777" w:rsidR="00DB4C14" w:rsidRDefault="00DB4C14">
      <w:pPr>
        <w:spacing w:line="230" w:lineRule="auto"/>
        <w:jc w:val="both"/>
        <w:rPr>
          <w:sz w:val="24"/>
        </w:rPr>
        <w:sectPr w:rsidR="00DB4C14">
          <w:headerReference w:type="default" r:id="rId86"/>
          <w:footerReference w:type="default" r:id="rId87"/>
          <w:pgSz w:w="11920" w:h="16850"/>
          <w:pgMar w:top="420" w:right="140" w:bottom="640" w:left="340" w:header="0" w:footer="45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9064036" w14:textId="77777777" w:rsidR="00DB4C14" w:rsidRDefault="00B413C6">
      <w:pPr>
        <w:spacing w:before="68"/>
        <w:ind w:left="504"/>
        <w:rPr>
          <w:b/>
          <w:i/>
          <w:sz w:val="24"/>
        </w:rPr>
      </w:pPr>
      <w:bookmarkStart w:id="111" w:name="_bookmark110"/>
      <w:bookmarkEnd w:id="111"/>
      <w:r>
        <w:rPr>
          <w:b/>
          <w:i/>
          <w:color w:val="221F1F"/>
          <w:sz w:val="24"/>
          <w:u w:val="thick" w:color="221F1F"/>
        </w:rPr>
        <w:lastRenderedPageBreak/>
        <w:t>SECTION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VII-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BILLS</w:t>
      </w:r>
      <w:r>
        <w:rPr>
          <w:b/>
          <w:i/>
          <w:color w:val="221F1F"/>
          <w:spacing w:val="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QUANTITIES</w:t>
      </w:r>
    </w:p>
    <w:p w14:paraId="3FDA1D73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4"/>
          <w:tab w:val="left" w:pos="1065"/>
        </w:tabs>
        <w:spacing w:before="213" w:line="261" w:lineRule="exact"/>
        <w:ind w:hanging="561"/>
        <w:rPr>
          <w:b/>
          <w:i/>
          <w:color w:val="221F1F"/>
        </w:rPr>
      </w:pPr>
      <w:bookmarkStart w:id="112" w:name="_bookmark111"/>
      <w:bookmarkEnd w:id="112"/>
      <w:r>
        <w:rPr>
          <w:b/>
          <w:i/>
          <w:color w:val="221F1F"/>
          <w:sz w:val="24"/>
        </w:rPr>
        <w:t>Objectives</w:t>
      </w:r>
    </w:p>
    <w:p w14:paraId="2DA8A9B5" w14:textId="77777777" w:rsidR="00DB4C14" w:rsidRDefault="00B413C6">
      <w:pPr>
        <w:pStyle w:val="BodyText"/>
        <w:spacing w:line="253" w:lineRule="exact"/>
        <w:ind w:left="1064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objectives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are:</w:t>
      </w:r>
    </w:p>
    <w:p w14:paraId="3A8351EE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2" w:lineRule="auto"/>
        <w:ind w:right="577" w:hanging="564"/>
      </w:pP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enable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efﬁciently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accurately;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AEAF4BF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0" w:lineRule="auto"/>
        <w:ind w:right="587" w:hanging="564"/>
      </w:pPr>
      <w:r>
        <w:rPr>
          <w:color w:val="221F1F"/>
        </w:rPr>
        <w:t>when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into,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executed.</w:t>
      </w:r>
    </w:p>
    <w:p w14:paraId="02BC22B3" w14:textId="77777777" w:rsidR="00DB4C14" w:rsidRDefault="00DB4C14">
      <w:pPr>
        <w:pStyle w:val="BodyText"/>
        <w:spacing w:before="10"/>
        <w:rPr>
          <w:sz w:val="20"/>
        </w:rPr>
      </w:pPr>
    </w:p>
    <w:p w14:paraId="068BE24E" w14:textId="77777777" w:rsidR="00DB4C14" w:rsidRDefault="00B413C6">
      <w:pPr>
        <w:pStyle w:val="BodyText"/>
        <w:spacing w:line="230" w:lineRule="auto"/>
        <w:ind w:left="1076" w:right="576" w:hanging="12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order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attain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these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objectives,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should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itemized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distinguish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classes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locations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 w:rsidR="00315150">
        <w:rPr>
          <w:color w:val="221F1F"/>
        </w:rPr>
        <w:t>circumstances</w:t>
      </w:r>
      <w:r w:rsidR="00315150">
        <w:rPr>
          <w:color w:val="221F1F"/>
          <w:spacing w:val="-5"/>
        </w:rPr>
        <w:t>, 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considerations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cost.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Consistent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requirements,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layout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simple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possible.</w:t>
      </w:r>
    </w:p>
    <w:p w14:paraId="3F75836F" w14:textId="77777777" w:rsidR="00DB4C14" w:rsidRDefault="00DB4C14">
      <w:pPr>
        <w:pStyle w:val="BodyText"/>
        <w:spacing w:before="2"/>
        <w:rPr>
          <w:sz w:val="21"/>
        </w:rPr>
      </w:pPr>
    </w:p>
    <w:p w14:paraId="1A401388" w14:textId="77777777" w:rsidR="00DB4C14" w:rsidRDefault="00B413C6">
      <w:pPr>
        <w:pStyle w:val="ListParagraph"/>
        <w:numPr>
          <w:ilvl w:val="0"/>
          <w:numId w:val="26"/>
        </w:numPr>
        <w:tabs>
          <w:tab w:val="left" w:pos="813"/>
        </w:tabs>
        <w:spacing w:line="269" w:lineRule="exact"/>
        <w:ind w:left="812" w:hanging="309"/>
        <w:jc w:val="both"/>
        <w:rPr>
          <w:b/>
          <w:i/>
          <w:color w:val="221F1F"/>
        </w:rPr>
      </w:pPr>
      <w:bookmarkStart w:id="113" w:name="_bookmark112"/>
      <w:bookmarkEnd w:id="113"/>
      <w:r>
        <w:rPr>
          <w:b/>
          <w:i/>
          <w:color w:val="221F1F"/>
          <w:spacing w:val="-1"/>
          <w:sz w:val="24"/>
        </w:rPr>
        <w:t>Day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work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273A0746" w14:textId="77777777" w:rsidR="00DB4C14" w:rsidRDefault="00B413C6">
      <w:pPr>
        <w:pStyle w:val="BodyText"/>
        <w:spacing w:before="2" w:line="230" w:lineRule="auto"/>
        <w:ind w:left="1076" w:right="574" w:hanging="12"/>
        <w:jc w:val="both"/>
      </w:pP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probability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unforeseen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outside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included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high.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facilitate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checking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realism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quoted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 Tenderers,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following:</w:t>
      </w:r>
    </w:p>
    <w:p w14:paraId="7835CB1D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5" w:line="230" w:lineRule="auto"/>
        <w:ind w:left="1621"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list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various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classes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labor,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Constructional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basic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prices are to be inserted by the Tenderer, together with a statement of the conditions under which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basis.</w:t>
      </w:r>
    </w:p>
    <w:p w14:paraId="42BE0AB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3" w:line="230" w:lineRule="auto"/>
        <w:ind w:left="1621" w:right="568" w:hanging="560"/>
        <w:jc w:val="both"/>
      </w:pP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rate to be entered by the Tenderer against each basic day work item should include the 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proﬁt,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overheads,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supervision,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charges.</w:t>
      </w:r>
    </w:p>
    <w:p w14:paraId="0FAD55EA" w14:textId="77777777" w:rsidR="00DB4C14" w:rsidRDefault="00DB4C14">
      <w:pPr>
        <w:pStyle w:val="BodyText"/>
        <w:spacing w:before="2"/>
        <w:rPr>
          <w:sz w:val="27"/>
        </w:rPr>
      </w:pPr>
    </w:p>
    <w:p w14:paraId="07C5A02B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3"/>
        </w:tabs>
        <w:spacing w:line="270" w:lineRule="exact"/>
        <w:ind w:left="1062" w:hanging="559"/>
        <w:jc w:val="both"/>
        <w:rPr>
          <w:b/>
          <w:i/>
          <w:color w:val="221F1F"/>
        </w:rPr>
      </w:pPr>
      <w:bookmarkStart w:id="114" w:name="_bookmark113"/>
      <w:bookmarkEnd w:id="114"/>
      <w:r>
        <w:rPr>
          <w:b/>
          <w:i/>
          <w:color w:val="221F1F"/>
          <w:spacing w:val="-1"/>
          <w:sz w:val="24"/>
        </w:rPr>
        <w:t>Provisional</w:t>
      </w:r>
      <w:r>
        <w:rPr>
          <w:b/>
          <w:i/>
          <w:color w:val="221F1F"/>
          <w:spacing w:val="-17"/>
          <w:sz w:val="24"/>
        </w:rPr>
        <w:t xml:space="preserve"> </w:t>
      </w:r>
      <w:r>
        <w:rPr>
          <w:b/>
          <w:i/>
          <w:color w:val="221F1F"/>
          <w:sz w:val="24"/>
        </w:rPr>
        <w:t>Sums</w:t>
      </w:r>
    </w:p>
    <w:p w14:paraId="439E40E7" w14:textId="77777777" w:rsidR="00DB4C14" w:rsidRDefault="00B413C6">
      <w:pPr>
        <w:pStyle w:val="BodyText"/>
        <w:spacing w:before="3" w:line="230" w:lineRule="auto"/>
        <w:ind w:left="1074" w:right="574" w:hanging="12"/>
        <w:jc w:val="both"/>
      </w:pPr>
      <w:r>
        <w:rPr>
          <w:color w:val="221F1F"/>
        </w:rPr>
        <w:t>A general provision for physical contingencies (quantity overruns) may be made by including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 sum in the Summary Bill of Quantities. Similarly, a contingency allowance for possible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increases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Summary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Quantities.</w:t>
      </w:r>
      <w:r>
        <w:rPr>
          <w:color w:val="221F1F"/>
          <w:spacing w:val="5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inclusion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often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facilitates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budgetary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avoiding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supplementary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approvals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contingency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allowances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state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used, and under whose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(usually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 Project Manager's).</w:t>
      </w:r>
    </w:p>
    <w:p w14:paraId="292CA8FF" w14:textId="77777777" w:rsidR="00DB4C14" w:rsidRDefault="00DB4C14">
      <w:pPr>
        <w:pStyle w:val="BodyText"/>
        <w:spacing w:before="2"/>
        <w:rPr>
          <w:sz w:val="21"/>
        </w:rPr>
      </w:pPr>
    </w:p>
    <w:p w14:paraId="315C18A0" w14:textId="77777777" w:rsidR="00DB4C14" w:rsidRDefault="00B413C6">
      <w:pPr>
        <w:pStyle w:val="BodyText"/>
        <w:spacing w:line="230" w:lineRule="auto"/>
        <w:ind w:left="1074" w:right="570" w:hanging="12"/>
        <w:jc w:val="both"/>
      </w:pPr>
      <w:r>
        <w:rPr>
          <w:color w:val="221F1F"/>
        </w:rPr>
        <w:t>The estimated cost of specialized work to be carried out, or of special goods to be supplied, by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contractors should be indicated in the relevant part of the Bill of Quantities as a particular provisional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</w:rPr>
        <w:t xml:space="preserve"> appropriate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description.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procedure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select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specialized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contractors.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element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competition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among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 Tenderers in respect of any facilities, amenities, attendance, etc., to be provided by the successful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 as prime Contractor for the use and convenience of the specialist contractors, each related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provisional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inviting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quote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amenities,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facilities,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attendance,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etc.</w:t>
      </w:r>
    </w:p>
    <w:p w14:paraId="352991BC" w14:textId="77777777" w:rsidR="00DB4C14" w:rsidRDefault="00DB4C14">
      <w:pPr>
        <w:pStyle w:val="BodyText"/>
        <w:spacing w:before="6"/>
        <w:rPr>
          <w:sz w:val="21"/>
        </w:rPr>
      </w:pPr>
    </w:p>
    <w:p w14:paraId="16C8AA72" w14:textId="77777777" w:rsidR="00DB4C14" w:rsidRDefault="00B413C6">
      <w:pPr>
        <w:pStyle w:val="BodyText"/>
        <w:spacing w:line="230" w:lineRule="auto"/>
        <w:ind w:left="1074" w:right="573" w:hanging="12"/>
        <w:jc w:val="both"/>
      </w:pPr>
      <w:r>
        <w:rPr>
          <w:color w:val="221F1F"/>
          <w:spacing w:val="-1"/>
        </w:rPr>
        <w:t>These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or the person drafting the tendering document.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They should not be included in the ﬁnal tendering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document.</w:t>
      </w:r>
    </w:p>
    <w:p w14:paraId="2B3FA664" w14:textId="77777777" w:rsidR="00DB4C14" w:rsidRDefault="00DB4C14">
      <w:pPr>
        <w:pStyle w:val="BodyText"/>
        <w:spacing w:before="10"/>
        <w:rPr>
          <w:sz w:val="20"/>
        </w:rPr>
      </w:pPr>
    </w:p>
    <w:p w14:paraId="43DF0F0A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spacing w:before="1"/>
        <w:ind w:left="1062" w:hanging="559"/>
        <w:rPr>
          <w:b/>
          <w:i/>
          <w:color w:val="221F1F"/>
        </w:rPr>
      </w:pPr>
      <w:bookmarkStart w:id="115" w:name="_bookmark114"/>
      <w:bookmarkEnd w:id="115"/>
      <w:r>
        <w:rPr>
          <w:b/>
          <w:i/>
          <w:color w:val="221F1F"/>
          <w:w w:val="95"/>
          <w:sz w:val="24"/>
        </w:rPr>
        <w:t>The</w:t>
      </w:r>
      <w:r>
        <w:rPr>
          <w:b/>
          <w:i/>
          <w:color w:val="221F1F"/>
          <w:spacing w:val="14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Bills</w:t>
      </w:r>
      <w:r>
        <w:rPr>
          <w:b/>
          <w:i/>
          <w:color w:val="221F1F"/>
          <w:spacing w:val="15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of</w:t>
      </w:r>
      <w:r>
        <w:rPr>
          <w:b/>
          <w:i/>
          <w:color w:val="221F1F"/>
          <w:spacing w:val="11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Quantities</w:t>
      </w:r>
    </w:p>
    <w:p w14:paraId="5F50BBC3" w14:textId="77777777" w:rsidR="00DB4C14" w:rsidRDefault="00B413C6">
      <w:pPr>
        <w:pStyle w:val="BodyText"/>
        <w:spacing w:before="213" w:line="269" w:lineRule="exact"/>
        <w:ind w:left="1062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Bills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divided generally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sections:</w:t>
      </w:r>
    </w:p>
    <w:p w14:paraId="37400C78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1" w:lineRule="exact"/>
        <w:ind w:left="1621" w:hanging="560"/>
      </w:pPr>
      <w:r>
        <w:rPr>
          <w:color w:val="221F1F"/>
        </w:rPr>
        <w:t>Preambles</w:t>
      </w:r>
    </w:p>
    <w:p w14:paraId="2F2B2F4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1"/>
        </w:rPr>
        <w:t>Preliminary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items</w:t>
      </w:r>
    </w:p>
    <w:p w14:paraId="26C0E4C0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3"/>
        </w:rPr>
        <w:t>Work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2"/>
        </w:rPr>
        <w:t>Items</w:t>
      </w:r>
    </w:p>
    <w:p w14:paraId="51145132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5" w:lineRule="exact"/>
      </w:pPr>
      <w:r>
        <w:rPr>
          <w:color w:val="221F1F"/>
        </w:rPr>
        <w:t>Daywork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Schedule;</w:t>
      </w:r>
      <w:r w:rsidR="006929E6">
        <w:rPr>
          <w:color w:val="221F1F"/>
        </w:rPr>
        <w:t xml:space="preserve"> </w:t>
      </w:r>
      <w:r>
        <w:rPr>
          <w:color w:val="221F1F"/>
        </w:rPr>
        <w:t>and</w:t>
      </w:r>
    </w:p>
    <w:p w14:paraId="137BD4E4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6" w:lineRule="exact"/>
      </w:pPr>
      <w:r>
        <w:rPr>
          <w:color w:val="221F1F"/>
          <w:spacing w:val="-1"/>
        </w:rPr>
        <w:t>Provisional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</w:p>
    <w:p w14:paraId="10A2ED9F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50" w:lineRule="exact"/>
      </w:pPr>
      <w:r>
        <w:rPr>
          <w:color w:val="221F1F"/>
        </w:rPr>
        <w:t>Summary.</w:t>
      </w:r>
    </w:p>
    <w:p w14:paraId="5582A87B" w14:textId="77777777" w:rsidR="00DB4C14" w:rsidRDefault="00DB4C14">
      <w:pPr>
        <w:pStyle w:val="BodyText"/>
        <w:rPr>
          <w:sz w:val="20"/>
        </w:rPr>
      </w:pPr>
    </w:p>
    <w:p w14:paraId="1086479C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ind w:left="1062" w:hanging="559"/>
        <w:rPr>
          <w:color w:val="221F1F"/>
        </w:rPr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Summary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Bills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items</w:t>
      </w:r>
    </w:p>
    <w:p w14:paraId="0A75E5BF" w14:textId="77777777" w:rsidR="00DB4C14" w:rsidRDefault="00DB4C14">
      <w:pPr>
        <w:pStyle w:val="BodyText"/>
        <w:rPr>
          <w:sz w:val="20"/>
        </w:rPr>
      </w:pPr>
    </w:p>
    <w:p w14:paraId="67FB7B18" w14:textId="77777777" w:rsidR="00DB4C14" w:rsidRDefault="00DB4C14">
      <w:pPr>
        <w:pStyle w:val="BodyText"/>
        <w:spacing w:before="7"/>
        <w:rPr>
          <w:sz w:val="20"/>
        </w:rPr>
      </w:pPr>
    </w:p>
    <w:p w14:paraId="35AE3617" w14:textId="77777777" w:rsidR="00DB4C14" w:rsidRDefault="00B413C6">
      <w:pPr>
        <w:ind w:left="1084" w:right="559"/>
        <w:jc w:val="center"/>
        <w:rPr>
          <w:b/>
        </w:rPr>
      </w:pPr>
      <w:r>
        <w:t xml:space="preserve">Page </w:t>
      </w:r>
      <w:r>
        <w:rPr>
          <w:b/>
        </w:rPr>
        <w:t xml:space="preserve">80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775DD92F" w14:textId="77777777" w:rsidR="00DB4C14" w:rsidRDefault="00DB4C14">
      <w:pPr>
        <w:jc w:val="center"/>
        <w:sectPr w:rsidR="00DB4C14">
          <w:headerReference w:type="default" r:id="rId88"/>
          <w:footerReference w:type="default" r:id="rId89"/>
          <w:pgSz w:w="11920" w:h="16850"/>
          <w:pgMar w:top="780" w:right="140" w:bottom="0" w:left="340" w:header="0" w:footer="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661CF31" w14:textId="77777777" w:rsidR="006929E6" w:rsidRDefault="006929E6">
      <w:pPr>
        <w:jc w:val="center"/>
      </w:pPr>
      <w:bookmarkStart w:id="116" w:name="_bookmark115"/>
      <w:bookmarkEnd w:id="116"/>
    </w:p>
    <w:p w14:paraId="51567306" w14:textId="77777777" w:rsidR="006929E6" w:rsidRPr="006929E6" w:rsidRDefault="006929E6" w:rsidP="006929E6"/>
    <w:p w14:paraId="7C87A06B" w14:textId="77777777" w:rsidR="006929E6" w:rsidRDefault="006929E6" w:rsidP="006929E6"/>
    <w:p w14:paraId="7A2210A5" w14:textId="77777777" w:rsidR="006929E6" w:rsidRPr="006929E6" w:rsidRDefault="006929E6" w:rsidP="006929E6"/>
    <w:p w14:paraId="07E579D0" w14:textId="77777777" w:rsidR="006929E6" w:rsidRPr="006929E6" w:rsidRDefault="006929E6" w:rsidP="006929E6">
      <w:r w:rsidRPr="006929E6">
        <w:t xml:space="preserve"> </w:t>
      </w:r>
    </w:p>
    <w:p w14:paraId="097EDB63" w14:textId="77777777" w:rsidR="006929E6" w:rsidRPr="006929E6" w:rsidRDefault="006929E6" w:rsidP="006929E6">
      <w:r w:rsidRPr="006929E6">
        <w:t xml:space="preserve"> </w:t>
      </w:r>
    </w:p>
    <w:p w14:paraId="62B308A1" w14:textId="77777777" w:rsidR="006929E6" w:rsidRPr="006929E6" w:rsidRDefault="006929E6" w:rsidP="006929E6">
      <w:r w:rsidRPr="006929E6">
        <w:t xml:space="preserve"> </w:t>
      </w:r>
    </w:p>
    <w:p w14:paraId="095EF404" w14:textId="77777777" w:rsidR="006929E6" w:rsidRPr="006929E6" w:rsidRDefault="006929E6" w:rsidP="006929E6">
      <w:r w:rsidRPr="006929E6">
        <w:t xml:space="preserve"> </w:t>
      </w:r>
    </w:p>
    <w:p w14:paraId="1AC3E3AB" w14:textId="77777777" w:rsidR="006929E6" w:rsidRPr="006929E6" w:rsidRDefault="006929E6" w:rsidP="006929E6">
      <w:r w:rsidRPr="006929E6">
        <w:t xml:space="preserve"> </w:t>
      </w:r>
    </w:p>
    <w:p w14:paraId="6801E305" w14:textId="77777777" w:rsidR="006929E6" w:rsidRPr="006929E6" w:rsidRDefault="006929E6" w:rsidP="006929E6">
      <w:r w:rsidRPr="006929E6">
        <w:t xml:space="preserve"> </w:t>
      </w:r>
    </w:p>
    <w:p w14:paraId="2B6F3718" w14:textId="77777777" w:rsidR="006929E6" w:rsidRPr="006929E6" w:rsidRDefault="006929E6" w:rsidP="006929E6">
      <w:r w:rsidRPr="006929E6">
        <w:t xml:space="preserve"> </w:t>
      </w:r>
    </w:p>
    <w:p w14:paraId="64A16C5B" w14:textId="77777777" w:rsidR="006929E6" w:rsidRPr="006929E6" w:rsidRDefault="006929E6" w:rsidP="006929E6">
      <w:r w:rsidRPr="006929E6">
        <w:t xml:space="preserve"> </w:t>
      </w:r>
    </w:p>
    <w:p w14:paraId="1FC6DAB1" w14:textId="77777777" w:rsidR="006929E6" w:rsidRPr="006929E6" w:rsidRDefault="006929E6" w:rsidP="006929E6">
      <w:r w:rsidRPr="006929E6">
        <w:t xml:space="preserve"> </w:t>
      </w:r>
    </w:p>
    <w:p w14:paraId="2AC086E7" w14:textId="77777777" w:rsidR="006929E6" w:rsidRPr="006929E6" w:rsidRDefault="006929E6" w:rsidP="006929E6">
      <w:pPr>
        <w:rPr>
          <w:b/>
        </w:rPr>
      </w:pPr>
      <w:r w:rsidRPr="006929E6">
        <w:t xml:space="preserve">                                                                 </w:t>
      </w:r>
      <w:r w:rsidRPr="006929E6">
        <w:rPr>
          <w:b/>
        </w:rPr>
        <w:t xml:space="preserve">BILL OF QUANTITES </w:t>
      </w:r>
    </w:p>
    <w:p w14:paraId="37041426" w14:textId="77777777" w:rsidR="006929E6" w:rsidRPr="006929E6" w:rsidRDefault="006929E6" w:rsidP="006929E6">
      <w:r w:rsidRPr="006929E6">
        <w:t xml:space="preserve"> </w:t>
      </w:r>
    </w:p>
    <w:p w14:paraId="3285D38B" w14:textId="77777777" w:rsidR="006929E6" w:rsidRPr="006929E6" w:rsidRDefault="006929E6" w:rsidP="006929E6">
      <w:r w:rsidRPr="006929E6">
        <w:t xml:space="preserve"> </w:t>
      </w:r>
    </w:p>
    <w:p w14:paraId="531137E3" w14:textId="77777777" w:rsidR="006929E6" w:rsidRPr="006929E6" w:rsidRDefault="006929E6" w:rsidP="006929E6">
      <w:r w:rsidRPr="006929E6">
        <w:t xml:space="preserve"> </w:t>
      </w:r>
    </w:p>
    <w:p w14:paraId="5699E8BD" w14:textId="77777777" w:rsidR="006929E6" w:rsidRPr="006929E6" w:rsidRDefault="006929E6" w:rsidP="006929E6">
      <w:r w:rsidRPr="006929E6">
        <w:t xml:space="preserve"> </w:t>
      </w:r>
    </w:p>
    <w:p w14:paraId="69827C5D" w14:textId="77777777" w:rsidR="006929E6" w:rsidRPr="006929E6" w:rsidRDefault="006929E6" w:rsidP="006929E6">
      <w:r w:rsidRPr="006929E6">
        <w:t xml:space="preserve"> </w:t>
      </w:r>
    </w:p>
    <w:p w14:paraId="4DE9F698" w14:textId="77777777" w:rsidR="006929E6" w:rsidRPr="006929E6" w:rsidRDefault="006929E6" w:rsidP="006929E6">
      <w:r w:rsidRPr="006929E6">
        <w:t xml:space="preserve"> </w:t>
      </w:r>
    </w:p>
    <w:p w14:paraId="23A5F3E5" w14:textId="77777777" w:rsidR="006929E6" w:rsidRPr="006929E6" w:rsidRDefault="006929E6" w:rsidP="006929E6">
      <w:r w:rsidRPr="006929E6">
        <w:t xml:space="preserve"> </w:t>
      </w:r>
    </w:p>
    <w:p w14:paraId="308A6764" w14:textId="77777777" w:rsidR="006929E6" w:rsidRPr="006929E6" w:rsidRDefault="006929E6" w:rsidP="006929E6">
      <w:r w:rsidRPr="006929E6">
        <w:t xml:space="preserve"> </w:t>
      </w:r>
    </w:p>
    <w:p w14:paraId="48AD40F1" w14:textId="77777777" w:rsidR="006929E6" w:rsidRPr="006929E6" w:rsidRDefault="006929E6" w:rsidP="006929E6">
      <w:r w:rsidRPr="006929E6">
        <w:t xml:space="preserve"> </w:t>
      </w:r>
    </w:p>
    <w:p w14:paraId="39A140AE" w14:textId="77777777" w:rsidR="006929E6" w:rsidRPr="006929E6" w:rsidRDefault="006929E6" w:rsidP="006929E6">
      <w:r w:rsidRPr="006929E6">
        <w:t xml:space="preserve"> </w:t>
      </w:r>
    </w:p>
    <w:p w14:paraId="7A3B38F6" w14:textId="77777777" w:rsidR="006929E6" w:rsidRPr="006929E6" w:rsidRDefault="006929E6" w:rsidP="006929E6">
      <w:r w:rsidRPr="006929E6">
        <w:t xml:space="preserve"> </w:t>
      </w:r>
    </w:p>
    <w:p w14:paraId="4D0528D5" w14:textId="77777777" w:rsidR="006929E6" w:rsidRPr="006929E6" w:rsidRDefault="006929E6" w:rsidP="006929E6">
      <w:r w:rsidRPr="006929E6">
        <w:t xml:space="preserve"> </w:t>
      </w:r>
    </w:p>
    <w:p w14:paraId="59FC49C5" w14:textId="77777777" w:rsidR="006929E6" w:rsidRPr="006929E6" w:rsidRDefault="006929E6" w:rsidP="006929E6">
      <w:r w:rsidRPr="006929E6">
        <w:t xml:space="preserve"> </w:t>
      </w:r>
    </w:p>
    <w:p w14:paraId="3EA6F4F7" w14:textId="77777777" w:rsidR="006929E6" w:rsidRPr="006929E6" w:rsidRDefault="006929E6" w:rsidP="006929E6">
      <w:r w:rsidRPr="006929E6">
        <w:t xml:space="preserve"> </w:t>
      </w:r>
    </w:p>
    <w:p w14:paraId="26107EE0" w14:textId="77777777" w:rsidR="006929E6" w:rsidRPr="006929E6" w:rsidRDefault="006929E6" w:rsidP="006929E6">
      <w:r w:rsidRPr="006929E6">
        <w:t xml:space="preserve"> </w:t>
      </w:r>
    </w:p>
    <w:p w14:paraId="61E0145D" w14:textId="77777777" w:rsidR="006929E6" w:rsidRPr="006929E6" w:rsidRDefault="006929E6" w:rsidP="006929E6">
      <w:r w:rsidRPr="006929E6">
        <w:t xml:space="preserve"> </w:t>
      </w:r>
    </w:p>
    <w:p w14:paraId="6C7A2E71" w14:textId="77777777" w:rsidR="006929E6" w:rsidRPr="006929E6" w:rsidRDefault="006929E6" w:rsidP="006929E6">
      <w:r w:rsidRPr="006929E6">
        <w:t xml:space="preserve"> </w:t>
      </w:r>
    </w:p>
    <w:p w14:paraId="26548C27" w14:textId="77777777" w:rsidR="006929E6" w:rsidRPr="006929E6" w:rsidRDefault="006929E6" w:rsidP="006929E6">
      <w:r w:rsidRPr="006929E6">
        <w:t xml:space="preserve"> </w:t>
      </w:r>
    </w:p>
    <w:p w14:paraId="14918B9D" w14:textId="77777777" w:rsidR="006929E6" w:rsidRPr="006929E6" w:rsidRDefault="006929E6" w:rsidP="006929E6">
      <w:r w:rsidRPr="006929E6">
        <w:t xml:space="preserve"> </w:t>
      </w:r>
    </w:p>
    <w:p w14:paraId="2EA5B88A" w14:textId="77777777" w:rsidR="006929E6" w:rsidRPr="006929E6" w:rsidRDefault="006929E6" w:rsidP="006929E6">
      <w:r w:rsidRPr="006929E6">
        <w:t xml:space="preserve"> </w:t>
      </w:r>
    </w:p>
    <w:p w14:paraId="26A549F2" w14:textId="77777777" w:rsidR="006929E6" w:rsidRDefault="006929E6" w:rsidP="006929E6">
      <w:r w:rsidRPr="006929E6">
        <w:t xml:space="preserve"> </w:t>
      </w:r>
    </w:p>
    <w:p w14:paraId="2E128B27" w14:textId="77777777" w:rsidR="00315150" w:rsidRDefault="00315150" w:rsidP="006929E6"/>
    <w:p w14:paraId="18712087" w14:textId="77777777" w:rsidR="00315150" w:rsidRDefault="00315150" w:rsidP="006929E6"/>
    <w:p w14:paraId="46F987DA" w14:textId="77777777" w:rsidR="00315150" w:rsidRDefault="00315150" w:rsidP="006929E6"/>
    <w:p w14:paraId="6DDD817F" w14:textId="77777777" w:rsidR="00315150" w:rsidRDefault="00315150" w:rsidP="006929E6"/>
    <w:p w14:paraId="65BDD407" w14:textId="77777777" w:rsidR="00315150" w:rsidRDefault="00315150" w:rsidP="006929E6"/>
    <w:p w14:paraId="3E7C0A27" w14:textId="77777777" w:rsidR="00315150" w:rsidRDefault="00315150" w:rsidP="006929E6"/>
    <w:p w14:paraId="379E4C71" w14:textId="77777777" w:rsidR="00315150" w:rsidRDefault="00315150" w:rsidP="006929E6"/>
    <w:p w14:paraId="4EE74F76" w14:textId="77777777" w:rsidR="00315150" w:rsidRDefault="00315150" w:rsidP="006929E6"/>
    <w:p w14:paraId="1AE0357D" w14:textId="77777777" w:rsidR="00315150" w:rsidRDefault="00315150" w:rsidP="006929E6"/>
    <w:p w14:paraId="2670CB29" w14:textId="77777777" w:rsidR="00315150" w:rsidRDefault="00315150" w:rsidP="006929E6"/>
    <w:p w14:paraId="502EBA10" w14:textId="77777777" w:rsidR="00315150" w:rsidRDefault="00315150" w:rsidP="006929E6"/>
    <w:p w14:paraId="2BA4CD4F" w14:textId="77777777" w:rsidR="00315150" w:rsidRDefault="00315150" w:rsidP="006929E6"/>
    <w:p w14:paraId="6C650CD7" w14:textId="77777777" w:rsidR="00315150" w:rsidRDefault="00315150" w:rsidP="006929E6"/>
    <w:p w14:paraId="7BAA7655" w14:textId="77777777" w:rsidR="00315150" w:rsidRDefault="00315150" w:rsidP="006929E6"/>
    <w:p w14:paraId="558AA02D" w14:textId="77777777" w:rsidR="00315150" w:rsidRPr="006929E6" w:rsidRDefault="00315150" w:rsidP="006929E6"/>
    <w:p w14:paraId="422FBD95" w14:textId="77777777" w:rsidR="006929E6" w:rsidRDefault="006929E6" w:rsidP="006929E6">
      <w:r w:rsidRPr="006929E6">
        <w:t xml:space="preserve"> </w:t>
      </w:r>
    </w:p>
    <w:p w14:paraId="18EB05CF" w14:textId="77777777" w:rsidR="005D200C" w:rsidRDefault="005D200C" w:rsidP="006929E6"/>
    <w:p w14:paraId="4739F061" w14:textId="77777777" w:rsidR="005D200C" w:rsidRDefault="005D200C" w:rsidP="006929E6"/>
    <w:p w14:paraId="47E671FD" w14:textId="77777777" w:rsidR="005D200C" w:rsidRDefault="005D200C" w:rsidP="006929E6"/>
    <w:p w14:paraId="6A2D2451" w14:textId="77777777" w:rsidR="005D200C" w:rsidRDefault="005D200C" w:rsidP="006929E6"/>
    <w:p w14:paraId="381F93F5" w14:textId="77777777" w:rsidR="005D200C" w:rsidRDefault="005D200C" w:rsidP="006929E6"/>
    <w:p w14:paraId="661C1CEA" w14:textId="77777777" w:rsidR="005D200C" w:rsidRDefault="005D200C" w:rsidP="006929E6"/>
    <w:p w14:paraId="6619BBE1" w14:textId="41B1E53B" w:rsidR="004605D7" w:rsidRPr="006929E6" w:rsidRDefault="004605D7" w:rsidP="006929E6">
      <w:pPr>
        <w:sectPr w:rsidR="004605D7" w:rsidRPr="006929E6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11" w:h="16841"/>
          <w:pgMar w:top="684" w:right="846" w:bottom="0" w:left="720" w:header="720" w:footer="720" w:gutter="0"/>
          <w:cols w:space="720"/>
        </w:sectPr>
      </w:pPr>
    </w:p>
    <w:p w14:paraId="64FC2CE1" w14:textId="77777777" w:rsidR="00046526" w:rsidRDefault="00046526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3"/>
        <w:gridCol w:w="4870"/>
        <w:gridCol w:w="712"/>
        <w:gridCol w:w="1022"/>
        <w:gridCol w:w="1154"/>
        <w:gridCol w:w="1209"/>
        <w:gridCol w:w="1330"/>
      </w:tblGrid>
      <w:tr w:rsidR="007C5426" w:rsidRPr="007C5426" w14:paraId="7213E5A4" w14:textId="77777777" w:rsidTr="007C5426">
        <w:trPr>
          <w:trHeight w:val="255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474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7" w:name="RANGE!A1:G35"/>
            <w:r w:rsidRPr="007C5426">
              <w:rPr>
                <w:rFonts w:ascii="Arial" w:hAnsi="Arial" w:cs="Arial"/>
                <w:sz w:val="20"/>
                <w:szCs w:val="20"/>
              </w:rPr>
              <w:t>Road Code</w:t>
            </w:r>
            <w:bookmarkEnd w:id="117"/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E8C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UK04-001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C5EE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23E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836E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C803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7C5426" w:rsidRPr="007C5426" w14:paraId="2CB3975D" w14:textId="77777777" w:rsidTr="007C5426">
        <w:trPr>
          <w:trHeight w:val="255"/>
        </w:trPr>
        <w:tc>
          <w:tcPr>
            <w:tcW w:w="60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BA85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KeRRA/008/TRR/039/GOK/051/2022-2023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303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CAA1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49E5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B400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4DBA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7C5426" w:rsidRPr="007C5426" w14:paraId="73CAF4FD" w14:textId="77777777" w:rsidTr="007C5426">
        <w:trPr>
          <w:trHeight w:val="27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2868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D3C9" w14:textId="77777777" w:rsidR="007C5426" w:rsidRPr="007C5426" w:rsidRDefault="007C5426" w:rsidP="007C542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A673" w14:textId="77777777" w:rsidR="007C5426" w:rsidRPr="007C5426" w:rsidRDefault="007C5426" w:rsidP="007C542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8CAD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AF47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F5F5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9691" w14:textId="77777777" w:rsidR="007C5426" w:rsidRPr="007C5426" w:rsidRDefault="007C5426" w:rsidP="007C5426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7C5426" w:rsidRPr="007C5426" w14:paraId="642F4A88" w14:textId="77777777" w:rsidTr="007C5426">
        <w:trPr>
          <w:trHeight w:val="481"/>
        </w:trPr>
        <w:tc>
          <w:tcPr>
            <w:tcW w:w="604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25969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7C5426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0E919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7C542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F4484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7C542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861115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7C5426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E4A101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5A4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5426" w:rsidRPr="007C5426" w14:paraId="1780AABB" w14:textId="77777777" w:rsidTr="007C5426">
        <w:trPr>
          <w:trHeight w:val="451"/>
        </w:trPr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54B1D1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Bill No.1</w:t>
            </w:r>
          </w:p>
        </w:tc>
        <w:tc>
          <w:tcPr>
            <w:tcW w:w="49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DA80BD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2DA328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C542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7D2656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C542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D89D965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C542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C65C68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931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C5426" w:rsidRPr="007C5426" w14:paraId="6D26D81E" w14:textId="77777777" w:rsidTr="007C5426">
        <w:trPr>
          <w:trHeight w:val="586"/>
        </w:trPr>
        <w:tc>
          <w:tcPr>
            <w:tcW w:w="11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22857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D666B7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3664A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C0A7D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2BF30A0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25D4166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46CCDF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7C5426" w:rsidRPr="007C5426" w14:paraId="39780EB7" w14:textId="77777777" w:rsidTr="007C5426">
        <w:trPr>
          <w:trHeight w:val="300"/>
        </w:trPr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DF11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01-50-001</w:t>
            </w:r>
          </w:p>
        </w:tc>
        <w:tc>
          <w:tcPr>
            <w:tcW w:w="49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7C8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Clerical and </w:t>
            </w:r>
            <w:proofErr w:type="spellStart"/>
            <w:r w:rsidRPr="007C5426">
              <w:rPr>
                <w:rFonts w:ascii="Arial" w:hAnsi="Arial" w:cs="Arial"/>
                <w:sz w:val="20"/>
                <w:szCs w:val="20"/>
              </w:rPr>
              <w:t>Adminstrative</w:t>
            </w:r>
            <w:proofErr w:type="spellEnd"/>
            <w:r w:rsidRPr="007C5426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8AE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AB8C7" w14:textId="77777777" w:rsidR="007C5426" w:rsidRPr="007C5426" w:rsidRDefault="007C5426" w:rsidP="007C5426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425000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839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1.00 </w:t>
            </w:r>
          </w:p>
        </w:tc>
        <w:tc>
          <w:tcPr>
            <w:tcW w:w="12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8BEEE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11806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LB-MB</w:t>
            </w:r>
          </w:p>
        </w:tc>
      </w:tr>
      <w:tr w:rsidR="007C5426" w:rsidRPr="007C5426" w14:paraId="591EC600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62C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EBC5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C25D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50AA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058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EDE9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2F0D5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7A00269A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EC53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B94E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B58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23B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F844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3B55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8FF6E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45C5765A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D99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EC4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E31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E8F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0BC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966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FC869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532A9D78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267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1D5C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22DF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643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080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E7B5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8DACC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74C417F1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E78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EA5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31C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A347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1BB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2D93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4642E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235088DB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739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9FED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0EB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952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1F3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421E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745E3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2951513A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F7A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0719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20A6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6619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E87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1F0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1F140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29D2FAEC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5E66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D595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56D6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2CBB5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D96B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2B5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17BDA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2A7C521A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E80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65A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571B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930B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F644E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CD2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E6B36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41055E9B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67C5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3D9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AD2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A9ED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A15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C2F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9BD0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4CFB1A0A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287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C33F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A48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B1E9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668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6E2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3C1B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219D48A5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2D10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690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3FC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BEBF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85CC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C871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67C27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09E6F4D1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8B8D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89E5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832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4EE9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2459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47BC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E98C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108B1A74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9B1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9EC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98B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0BC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6C73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D27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69BD2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134F1D29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82F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7521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08B5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BE51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7B4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224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E7665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433CB4A3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E6EC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D40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2DE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6EC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59D6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861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B801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141C3C9B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AAE5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841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A640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D4BC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19B5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22FD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029BB5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5BDFEC3C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DD59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95B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462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1FC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F8B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1866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DCF64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59AF9951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6A4B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A086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1DE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5E40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3BE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BED9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86066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4BBC9FC3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9AFB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B98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9274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569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B43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043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D88D9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7DB13125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9E7B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C06B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7824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D8D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F83A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B8B8B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952B7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2A9B8FC9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4C2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793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E3B0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98CF7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91C8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28C62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F0669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0136061B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485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DFDE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177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5B6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B3AA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8FF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421541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0F3F9FB2" w14:textId="77777777" w:rsidTr="007C5426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4E2B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A8D6E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791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F58C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2D58D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45F6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3A9A3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C5426" w:rsidRPr="007C5426" w14:paraId="0D3FAC97" w14:textId="77777777" w:rsidTr="007C5426">
        <w:trPr>
          <w:trHeight w:val="481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E1C19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B9E8" w14:textId="77777777" w:rsidR="007C5426" w:rsidRPr="007C5426" w:rsidRDefault="007C5426" w:rsidP="007C542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D66B" w14:textId="77777777" w:rsidR="007C5426" w:rsidRPr="007C5426" w:rsidRDefault="007C5426" w:rsidP="007C542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E983E" w14:textId="77777777" w:rsidR="007C5426" w:rsidRPr="007C5426" w:rsidRDefault="007C5426" w:rsidP="007C542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36668" w14:textId="77777777" w:rsidR="007C5426" w:rsidRPr="007C5426" w:rsidRDefault="007C5426" w:rsidP="007C5426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5426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C5C21" w14:textId="77777777" w:rsidR="007C5426" w:rsidRPr="007C5426" w:rsidRDefault="007C5426" w:rsidP="007C5426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27283F" w14:textId="77777777" w:rsidR="007C5426" w:rsidRPr="007C5426" w:rsidRDefault="007C5426" w:rsidP="007C5426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7C542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19B38FBB" w14:textId="77777777" w:rsidR="00A06562" w:rsidRDefault="00A06562" w:rsidP="0004138B">
      <w:pPr>
        <w:tabs>
          <w:tab w:val="left" w:pos="1140"/>
        </w:tabs>
      </w:pPr>
    </w:p>
    <w:p w14:paraId="73F7894C" w14:textId="77777777" w:rsidR="007C5426" w:rsidRDefault="007C5426" w:rsidP="0004138B">
      <w:pPr>
        <w:tabs>
          <w:tab w:val="left" w:pos="1140"/>
        </w:tabs>
      </w:pPr>
    </w:p>
    <w:p w14:paraId="13AFE28A" w14:textId="77777777" w:rsidR="007C5426" w:rsidRDefault="007C5426" w:rsidP="0004138B">
      <w:pPr>
        <w:tabs>
          <w:tab w:val="left" w:pos="1140"/>
        </w:tabs>
      </w:pPr>
    </w:p>
    <w:p w14:paraId="5A320399" w14:textId="77777777" w:rsidR="007C5426" w:rsidRDefault="007C5426" w:rsidP="0004138B">
      <w:pPr>
        <w:tabs>
          <w:tab w:val="left" w:pos="114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"/>
        <w:gridCol w:w="5331"/>
        <w:gridCol w:w="688"/>
        <w:gridCol w:w="1009"/>
        <w:gridCol w:w="1124"/>
        <w:gridCol w:w="940"/>
        <w:gridCol w:w="1238"/>
      </w:tblGrid>
      <w:tr w:rsidR="00492DC8" w:rsidRPr="00492DC8" w14:paraId="5F05B41C" w14:textId="77777777" w:rsidTr="00492DC8">
        <w:trPr>
          <w:trHeight w:val="255"/>
        </w:trPr>
        <w:tc>
          <w:tcPr>
            <w:tcW w:w="1039" w:type="dxa"/>
            <w:noWrap/>
            <w:hideMark/>
          </w:tcPr>
          <w:p w14:paraId="0516C7C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Road Code</w:t>
            </w:r>
          </w:p>
        </w:tc>
        <w:tc>
          <w:tcPr>
            <w:tcW w:w="5659" w:type="dxa"/>
            <w:noWrap/>
            <w:hideMark/>
          </w:tcPr>
          <w:p w14:paraId="55FA2E5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UK04-001</w:t>
            </w:r>
          </w:p>
        </w:tc>
        <w:tc>
          <w:tcPr>
            <w:tcW w:w="1609" w:type="dxa"/>
            <w:gridSpan w:val="2"/>
            <w:noWrap/>
            <w:hideMark/>
          </w:tcPr>
          <w:p w14:paraId="79CFFF9D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Section Name</w:t>
            </w:r>
          </w:p>
        </w:tc>
        <w:tc>
          <w:tcPr>
            <w:tcW w:w="1061" w:type="dxa"/>
            <w:noWrap/>
            <w:hideMark/>
          </w:tcPr>
          <w:p w14:paraId="3B8E2598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5744FFED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0D1AFA6C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</w:tr>
      <w:tr w:rsidR="00492DC8" w:rsidRPr="00492DC8" w14:paraId="174F9A53" w14:textId="77777777" w:rsidTr="00492DC8">
        <w:trPr>
          <w:trHeight w:val="255"/>
        </w:trPr>
        <w:tc>
          <w:tcPr>
            <w:tcW w:w="6698" w:type="dxa"/>
            <w:gridSpan w:val="2"/>
            <w:noWrap/>
            <w:hideMark/>
          </w:tcPr>
          <w:p w14:paraId="78DB7CD2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Package: KeRRA/008/TRR/039/GOK/051/2022-2023</w:t>
            </w:r>
          </w:p>
        </w:tc>
        <w:tc>
          <w:tcPr>
            <w:tcW w:w="655" w:type="dxa"/>
            <w:noWrap/>
            <w:hideMark/>
          </w:tcPr>
          <w:p w14:paraId="17507EA6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</w:p>
        </w:tc>
        <w:tc>
          <w:tcPr>
            <w:tcW w:w="954" w:type="dxa"/>
            <w:noWrap/>
            <w:hideMark/>
          </w:tcPr>
          <w:p w14:paraId="0617719D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1061" w:type="dxa"/>
            <w:noWrap/>
            <w:hideMark/>
          </w:tcPr>
          <w:p w14:paraId="4C6E3634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3B223C23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2B69DCFD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</w:tr>
      <w:tr w:rsidR="00492DC8" w:rsidRPr="00492DC8" w14:paraId="75699224" w14:textId="77777777" w:rsidTr="00492DC8">
        <w:trPr>
          <w:trHeight w:val="270"/>
        </w:trPr>
        <w:tc>
          <w:tcPr>
            <w:tcW w:w="1039" w:type="dxa"/>
            <w:noWrap/>
            <w:hideMark/>
          </w:tcPr>
          <w:p w14:paraId="63E00F6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Contractor</w:t>
            </w:r>
          </w:p>
        </w:tc>
        <w:tc>
          <w:tcPr>
            <w:tcW w:w="5659" w:type="dxa"/>
            <w:noWrap/>
            <w:hideMark/>
          </w:tcPr>
          <w:p w14:paraId="25BBFDE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0</w:t>
            </w:r>
          </w:p>
        </w:tc>
        <w:tc>
          <w:tcPr>
            <w:tcW w:w="655" w:type="dxa"/>
            <w:noWrap/>
            <w:hideMark/>
          </w:tcPr>
          <w:p w14:paraId="3808105C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954" w:type="dxa"/>
            <w:noWrap/>
            <w:hideMark/>
          </w:tcPr>
          <w:p w14:paraId="28686EEB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1061" w:type="dxa"/>
            <w:noWrap/>
            <w:hideMark/>
          </w:tcPr>
          <w:p w14:paraId="4973EA83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7EF885D1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1F32A827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</w:tr>
      <w:tr w:rsidR="00492DC8" w:rsidRPr="00492DC8" w14:paraId="09DD0FAA" w14:textId="77777777" w:rsidTr="00492DC8">
        <w:trPr>
          <w:trHeight w:val="480"/>
        </w:trPr>
        <w:tc>
          <w:tcPr>
            <w:tcW w:w="6698" w:type="dxa"/>
            <w:gridSpan w:val="2"/>
            <w:noWrap/>
            <w:hideMark/>
          </w:tcPr>
          <w:p w14:paraId="6E187533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Bill of Quantities</w:t>
            </w:r>
          </w:p>
        </w:tc>
        <w:tc>
          <w:tcPr>
            <w:tcW w:w="655" w:type="dxa"/>
            <w:noWrap/>
            <w:hideMark/>
          </w:tcPr>
          <w:p w14:paraId="3B5504C3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47A48195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0D0C1BAE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248EA0E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Page: 2</w:t>
            </w:r>
          </w:p>
        </w:tc>
        <w:tc>
          <w:tcPr>
            <w:tcW w:w="1167" w:type="dxa"/>
            <w:noWrap/>
            <w:hideMark/>
          </w:tcPr>
          <w:p w14:paraId="0EC07F37" w14:textId="77777777" w:rsidR="00492DC8" w:rsidRPr="00492DC8" w:rsidRDefault="00492DC8" w:rsidP="00492DC8">
            <w:pPr>
              <w:tabs>
                <w:tab w:val="left" w:pos="1140"/>
              </w:tabs>
            </w:pPr>
          </w:p>
        </w:tc>
      </w:tr>
      <w:tr w:rsidR="00492DC8" w:rsidRPr="00492DC8" w14:paraId="51EB9E67" w14:textId="77777777" w:rsidTr="00492DC8">
        <w:trPr>
          <w:trHeight w:val="450"/>
        </w:trPr>
        <w:tc>
          <w:tcPr>
            <w:tcW w:w="1039" w:type="dxa"/>
            <w:noWrap/>
            <w:hideMark/>
          </w:tcPr>
          <w:p w14:paraId="00AEA675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Bill No.4</w:t>
            </w:r>
          </w:p>
        </w:tc>
        <w:tc>
          <w:tcPr>
            <w:tcW w:w="5659" w:type="dxa"/>
            <w:noWrap/>
            <w:hideMark/>
          </w:tcPr>
          <w:p w14:paraId="473484BC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SITE CLEARANCE</w:t>
            </w:r>
          </w:p>
        </w:tc>
        <w:tc>
          <w:tcPr>
            <w:tcW w:w="655" w:type="dxa"/>
            <w:noWrap/>
            <w:hideMark/>
          </w:tcPr>
          <w:p w14:paraId="44D4FCE9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39F74911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5EBAE385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42B7570F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Project:</w:t>
            </w:r>
          </w:p>
        </w:tc>
        <w:tc>
          <w:tcPr>
            <w:tcW w:w="1167" w:type="dxa"/>
            <w:noWrap/>
            <w:hideMark/>
          </w:tcPr>
          <w:p w14:paraId="0E93A9F4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</w:p>
        </w:tc>
      </w:tr>
      <w:tr w:rsidR="00492DC8" w:rsidRPr="00492DC8" w14:paraId="5E172F15" w14:textId="77777777" w:rsidTr="00492DC8">
        <w:trPr>
          <w:trHeight w:val="585"/>
        </w:trPr>
        <w:tc>
          <w:tcPr>
            <w:tcW w:w="1039" w:type="dxa"/>
            <w:noWrap/>
            <w:hideMark/>
          </w:tcPr>
          <w:p w14:paraId="5728A810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Item No.</w:t>
            </w:r>
          </w:p>
        </w:tc>
        <w:tc>
          <w:tcPr>
            <w:tcW w:w="5659" w:type="dxa"/>
            <w:noWrap/>
            <w:hideMark/>
          </w:tcPr>
          <w:p w14:paraId="4DC45510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Description</w:t>
            </w:r>
          </w:p>
        </w:tc>
        <w:tc>
          <w:tcPr>
            <w:tcW w:w="655" w:type="dxa"/>
            <w:noWrap/>
            <w:hideMark/>
          </w:tcPr>
          <w:p w14:paraId="00002C32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Units</w:t>
            </w:r>
          </w:p>
        </w:tc>
        <w:tc>
          <w:tcPr>
            <w:tcW w:w="954" w:type="dxa"/>
            <w:noWrap/>
            <w:hideMark/>
          </w:tcPr>
          <w:p w14:paraId="21AC246D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Quantity</w:t>
            </w:r>
          </w:p>
        </w:tc>
        <w:tc>
          <w:tcPr>
            <w:tcW w:w="1061" w:type="dxa"/>
            <w:hideMark/>
          </w:tcPr>
          <w:p w14:paraId="63FE2E28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 xml:space="preserve">Unit Bid </w:t>
            </w:r>
            <w:proofErr w:type="gramStart"/>
            <w:r w:rsidRPr="00492DC8">
              <w:rPr>
                <w:b/>
                <w:bCs/>
              </w:rPr>
              <w:t>Rate(</w:t>
            </w:r>
            <w:proofErr w:type="spellStart"/>
            <w:proofErr w:type="gramEnd"/>
            <w:r w:rsidRPr="00492DC8">
              <w:rPr>
                <w:b/>
                <w:bCs/>
              </w:rPr>
              <w:t>Ksh</w:t>
            </w:r>
            <w:proofErr w:type="spellEnd"/>
            <w:r w:rsidRPr="00492DC8">
              <w:rPr>
                <w:b/>
                <w:bCs/>
              </w:rPr>
              <w:t>)</w:t>
            </w:r>
          </w:p>
        </w:tc>
        <w:tc>
          <w:tcPr>
            <w:tcW w:w="895" w:type="dxa"/>
            <w:hideMark/>
          </w:tcPr>
          <w:p w14:paraId="293DA3E0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 xml:space="preserve">Amount </w:t>
            </w:r>
            <w:proofErr w:type="spellStart"/>
            <w:r w:rsidRPr="00492DC8">
              <w:rPr>
                <w:b/>
                <w:bCs/>
              </w:rPr>
              <w:t>KSh</w:t>
            </w:r>
            <w:proofErr w:type="spellEnd"/>
          </w:p>
        </w:tc>
        <w:tc>
          <w:tcPr>
            <w:tcW w:w="1167" w:type="dxa"/>
            <w:noWrap/>
            <w:hideMark/>
          </w:tcPr>
          <w:p w14:paraId="3CC49F11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Technology</w:t>
            </w:r>
          </w:p>
        </w:tc>
      </w:tr>
      <w:tr w:rsidR="00492DC8" w:rsidRPr="00492DC8" w14:paraId="18FFA591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3A7625A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04-50-003</w:t>
            </w:r>
          </w:p>
        </w:tc>
        <w:tc>
          <w:tcPr>
            <w:tcW w:w="5659" w:type="dxa"/>
            <w:noWrap/>
            <w:hideMark/>
          </w:tcPr>
          <w:p w14:paraId="618F362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Heavy Bush Clearing</w:t>
            </w:r>
          </w:p>
        </w:tc>
        <w:tc>
          <w:tcPr>
            <w:tcW w:w="655" w:type="dxa"/>
            <w:noWrap/>
            <w:hideMark/>
          </w:tcPr>
          <w:p w14:paraId="4E1D891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M²</w:t>
            </w:r>
          </w:p>
        </w:tc>
        <w:tc>
          <w:tcPr>
            <w:tcW w:w="954" w:type="dxa"/>
            <w:noWrap/>
            <w:hideMark/>
          </w:tcPr>
          <w:p w14:paraId="5E218BD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18800</w:t>
            </w:r>
          </w:p>
        </w:tc>
        <w:tc>
          <w:tcPr>
            <w:tcW w:w="1061" w:type="dxa"/>
            <w:noWrap/>
            <w:hideMark/>
          </w:tcPr>
          <w:p w14:paraId="47FF092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1E0E162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1D747D8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LB</w:t>
            </w:r>
          </w:p>
        </w:tc>
      </w:tr>
      <w:tr w:rsidR="00492DC8" w:rsidRPr="00492DC8" w14:paraId="737F1D4C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227F6E2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04-60-009</w:t>
            </w:r>
          </w:p>
        </w:tc>
        <w:tc>
          <w:tcPr>
            <w:tcW w:w="5659" w:type="dxa"/>
            <w:noWrap/>
            <w:hideMark/>
          </w:tcPr>
          <w:p w14:paraId="0DB112F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Provide, plant and maintain approved trees in accordance with specifications or as directed by the Engineer</w:t>
            </w:r>
          </w:p>
        </w:tc>
        <w:tc>
          <w:tcPr>
            <w:tcW w:w="655" w:type="dxa"/>
            <w:noWrap/>
            <w:hideMark/>
          </w:tcPr>
          <w:p w14:paraId="5D31C7A0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no.</w:t>
            </w:r>
          </w:p>
        </w:tc>
        <w:tc>
          <w:tcPr>
            <w:tcW w:w="954" w:type="dxa"/>
            <w:noWrap/>
            <w:hideMark/>
          </w:tcPr>
          <w:p w14:paraId="59C437E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10</w:t>
            </w:r>
          </w:p>
        </w:tc>
        <w:tc>
          <w:tcPr>
            <w:tcW w:w="1061" w:type="dxa"/>
            <w:noWrap/>
            <w:hideMark/>
          </w:tcPr>
          <w:p w14:paraId="57A1F05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7A8DF56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30C21F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LB-MB</w:t>
            </w:r>
          </w:p>
        </w:tc>
      </w:tr>
      <w:tr w:rsidR="00492DC8" w:rsidRPr="00492DC8" w14:paraId="06FBD83F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6E93EB6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3BBA1BB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6DC5305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40DC47A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5DB6C28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47520A4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16190C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1F46CC64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06A393F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4C707BF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124FA72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14CBDAB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6B92284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6120BD9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4015CC2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7370874F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7A1BDD5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1A071140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1C2D720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167C761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3FCA703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544012D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91EF38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7E50B8EF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3F03CDAC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0FF60F9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6DC0A7A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12EBF04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006CD7F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6AA4E25C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28CCAE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62868A5A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79D3B1C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4958941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6635D3A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3A05885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014BF67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5A3B78BD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693E35F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04409166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5E768C8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04FA6EE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167DC640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722B446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00EC751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0A53F00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12B469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1695EABD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3C16B33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4DE5676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74BC6C8C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7B9D356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5916F56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60D15EC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B2E343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761F8975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105B167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1178FFB0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69F5C87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1518930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6ACCB7BF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4AB21C8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2DFDA13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63BD1E8F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32E947B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3A70F4D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1A6DF99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080D81CF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0939952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011BC06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20B1E57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7C2552C0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694A43D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6119F9E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3C96035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620AFF50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5AF190A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00483D4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E638D0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536028BA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3EE493D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6208CEA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06ED19A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50FD5FCD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2351104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77EAD86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77CA20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21CF9B41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2B07470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513CC11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22C9731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255209DC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57510D1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5B70393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7B4F071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1676D988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3483D25F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402A647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355D474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5683658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09DAA88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247F737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487DA02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6C488EA5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6884018F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2B3CABE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519BBEC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5EF25D1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12EA06D0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371409A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16C3B02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773E1CC2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369533AC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14EC1E5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41547C5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6133112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7F263FE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796DDA2D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657F42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09AB0C8D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24E23F3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169F8A2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0182DE7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149D6A3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760000BD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792952AC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41558A6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06557ED6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047536C2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1FC26EF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0127E64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72BAF960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09FDDD2D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6B1ACBC1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7E07A51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529C74B1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18EF87A0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3832BB3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0D45591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3877A9F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61C01DB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22406C5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1C89194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5CBCE06E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57357C59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39F0383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4FA8DC83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1C205B38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20582DB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71DE8C0F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1B01FB4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5ED6DDFF" w14:textId="77777777" w:rsidTr="00492DC8">
        <w:trPr>
          <w:trHeight w:val="300"/>
        </w:trPr>
        <w:tc>
          <w:tcPr>
            <w:tcW w:w="1039" w:type="dxa"/>
            <w:noWrap/>
            <w:hideMark/>
          </w:tcPr>
          <w:p w14:paraId="54FAC3F6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333CA9B5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655" w:type="dxa"/>
            <w:noWrap/>
            <w:hideMark/>
          </w:tcPr>
          <w:p w14:paraId="3947497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954" w:type="dxa"/>
            <w:noWrap/>
            <w:hideMark/>
          </w:tcPr>
          <w:p w14:paraId="7EDA235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1061" w:type="dxa"/>
            <w:noWrap/>
            <w:hideMark/>
          </w:tcPr>
          <w:p w14:paraId="118B650E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895" w:type="dxa"/>
            <w:noWrap/>
            <w:hideMark/>
          </w:tcPr>
          <w:p w14:paraId="2BB07B77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2C7D529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  <w:tr w:rsidR="00492DC8" w:rsidRPr="00492DC8" w14:paraId="4B7F01A2" w14:textId="77777777" w:rsidTr="00492DC8">
        <w:trPr>
          <w:trHeight w:val="480"/>
        </w:trPr>
        <w:tc>
          <w:tcPr>
            <w:tcW w:w="1039" w:type="dxa"/>
            <w:noWrap/>
            <w:hideMark/>
          </w:tcPr>
          <w:p w14:paraId="740F69BB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  <w:tc>
          <w:tcPr>
            <w:tcW w:w="5659" w:type="dxa"/>
            <w:noWrap/>
            <w:hideMark/>
          </w:tcPr>
          <w:p w14:paraId="0E5832EF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Total Carried Forward to Summary:</w:t>
            </w:r>
          </w:p>
        </w:tc>
        <w:tc>
          <w:tcPr>
            <w:tcW w:w="655" w:type="dxa"/>
            <w:noWrap/>
            <w:hideMark/>
          </w:tcPr>
          <w:p w14:paraId="68A6A202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5BA226DA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76B96A42" w14:textId="77777777" w:rsidR="00492DC8" w:rsidRPr="00492DC8" w:rsidRDefault="00492DC8" w:rsidP="00492DC8">
            <w:pPr>
              <w:tabs>
                <w:tab w:val="left" w:pos="1140"/>
              </w:tabs>
              <w:rPr>
                <w:b/>
                <w:bCs/>
              </w:rPr>
            </w:pPr>
            <w:r w:rsidRPr="00492DC8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422E69DA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99F9E0D" w14:textId="77777777" w:rsidR="00492DC8" w:rsidRPr="00492DC8" w:rsidRDefault="00492DC8" w:rsidP="00492DC8">
            <w:pPr>
              <w:tabs>
                <w:tab w:val="left" w:pos="1140"/>
              </w:tabs>
            </w:pPr>
            <w:r w:rsidRPr="00492DC8">
              <w:t> </w:t>
            </w:r>
          </w:p>
        </w:tc>
      </w:tr>
    </w:tbl>
    <w:p w14:paraId="6E8DC896" w14:textId="77777777" w:rsidR="007C5426" w:rsidRDefault="007C5426" w:rsidP="0004138B">
      <w:pPr>
        <w:tabs>
          <w:tab w:val="left" w:pos="1140"/>
        </w:tabs>
      </w:pPr>
    </w:p>
    <w:p w14:paraId="6CCD7C3C" w14:textId="77777777" w:rsidR="00492DC8" w:rsidRDefault="00492DC8" w:rsidP="0004138B">
      <w:pPr>
        <w:tabs>
          <w:tab w:val="left" w:pos="1140"/>
        </w:tabs>
      </w:pPr>
    </w:p>
    <w:p w14:paraId="588FB720" w14:textId="77777777" w:rsidR="00492DC8" w:rsidRDefault="00492DC8" w:rsidP="0004138B">
      <w:pPr>
        <w:tabs>
          <w:tab w:val="left" w:pos="1140"/>
        </w:tabs>
      </w:pPr>
    </w:p>
    <w:p w14:paraId="3EDCBA07" w14:textId="77777777" w:rsidR="00492DC8" w:rsidRDefault="00492DC8" w:rsidP="0004138B">
      <w:pPr>
        <w:tabs>
          <w:tab w:val="left" w:pos="1140"/>
        </w:tabs>
      </w:pPr>
    </w:p>
    <w:p w14:paraId="14458C4A" w14:textId="77777777" w:rsidR="00492DC8" w:rsidRDefault="00492DC8" w:rsidP="0004138B">
      <w:pPr>
        <w:tabs>
          <w:tab w:val="left" w:pos="1140"/>
        </w:tabs>
      </w:pPr>
    </w:p>
    <w:p w14:paraId="306D17B5" w14:textId="77777777" w:rsidR="00492DC8" w:rsidRDefault="00492DC8" w:rsidP="0004138B">
      <w:pPr>
        <w:tabs>
          <w:tab w:val="left" w:pos="1140"/>
        </w:tabs>
      </w:pPr>
    </w:p>
    <w:tbl>
      <w:tblPr>
        <w:tblW w:w="11236" w:type="dxa"/>
        <w:tblLook w:val="04A0" w:firstRow="1" w:lastRow="0" w:firstColumn="1" w:lastColumn="0" w:noHBand="0" w:noVBand="1"/>
      </w:tblPr>
      <w:tblGrid>
        <w:gridCol w:w="1137"/>
        <w:gridCol w:w="4712"/>
        <w:gridCol w:w="709"/>
        <w:gridCol w:w="1017"/>
        <w:gridCol w:w="1182"/>
        <w:gridCol w:w="1360"/>
        <w:gridCol w:w="1323"/>
      </w:tblGrid>
      <w:tr w:rsidR="00492DC8" w:rsidRPr="00492DC8" w14:paraId="00AC79E7" w14:textId="77777777" w:rsidTr="00492DC8">
        <w:trPr>
          <w:trHeight w:val="25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953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C95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UK04-001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887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1AD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ABED7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128E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92DC8" w:rsidRPr="00492DC8" w14:paraId="09C8F101" w14:textId="77777777" w:rsidTr="00492DC8">
        <w:trPr>
          <w:trHeight w:val="255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3BC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KeRRA/008/TRR/039/GOK/051/2022-2023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34B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B23E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3B2DD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A6EB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6F06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92DC8" w:rsidRPr="00492DC8" w14:paraId="08EFAD44" w14:textId="77777777" w:rsidTr="00492DC8">
        <w:trPr>
          <w:trHeight w:val="27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733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6271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46B8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C721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FF00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7DD1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7418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92DC8" w:rsidRPr="00492DC8" w14:paraId="0E8682E3" w14:textId="77777777" w:rsidTr="00492DC8">
        <w:trPr>
          <w:trHeight w:val="480"/>
        </w:trPr>
        <w:tc>
          <w:tcPr>
            <w:tcW w:w="58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D6B69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276AC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37A5C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DF0B6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4C50E9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Page: 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813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2DC8" w:rsidRPr="00492DC8" w14:paraId="11E2DD2E" w14:textId="77777777" w:rsidTr="00492DC8">
        <w:trPr>
          <w:trHeight w:val="45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957F8C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Bill No.5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EEF107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EARTHWORKS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457142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92DC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ACBFC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92DC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D455A0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92DC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89BB59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C6D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92DC8" w:rsidRPr="00492DC8" w14:paraId="5683696D" w14:textId="77777777" w:rsidTr="00492DC8">
        <w:trPr>
          <w:trHeight w:val="585"/>
        </w:trPr>
        <w:tc>
          <w:tcPr>
            <w:tcW w:w="10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74BF49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7F33E9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B5ED3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5B460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4F9B5B7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16105F3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D216DF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492DC8" w:rsidRPr="00492DC8" w14:paraId="2AAE2C72" w14:textId="77777777" w:rsidTr="00492DC8">
        <w:trPr>
          <w:trHeight w:val="30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614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05-50-006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A83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Fill in soft material and compact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6441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FF476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81.25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2A3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B11B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72A19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LB</w:t>
            </w:r>
          </w:p>
        </w:tc>
      </w:tr>
      <w:tr w:rsidR="00492DC8" w:rsidRPr="00492DC8" w14:paraId="0131EFF4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DE4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BA4A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B0E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748A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B64D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959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1CE3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7A202A9A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F056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4A1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46C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2DB6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684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4F51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0B148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E1B9ED5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F5DC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DF45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4F6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7F8E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50D8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1E0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BA249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18FC7DE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93EA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4538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F58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BF83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E03F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C8C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91E87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0B3B1FC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350B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3CE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BF3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33FE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8419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E7B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6A726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6AD8ED9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DED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FD8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F87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E84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EEFD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26C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8197E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5596A4A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066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97D8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AC0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A30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A59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B91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CD91A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0668E34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F82A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395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54FD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4BC6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985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B15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2C6D3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E3C1ED2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A35C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322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6BE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6CBD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7F80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684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B82A5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15251C49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73D6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A529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FF02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C0A7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4C9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32C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70BD9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C217786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AEBF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DB0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D9D3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176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BA4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3D8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01763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4F738E8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0B1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997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67B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4C0F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075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5F0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CAB7B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38F021C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EA0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09C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115D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D18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A449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7FE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96282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E0C4A81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D0E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000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F366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DF1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28A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5F3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E8A4F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459C19A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FCF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9D1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6C4F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C9C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1BA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2BF2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3AEB1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79C4046B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E82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8E7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4503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BBD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44F5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3CE5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6E9E8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EA09141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A6E3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ED4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C16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C69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3373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1BB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22AC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5A2CF92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1267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E1B8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37BB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CE0C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59C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F9E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DB99A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8BD5453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1F27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FA8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AAD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0C55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5BE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5B9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20DCA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73183E76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8B85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A05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744E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B26F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8B6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A93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66996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EA43086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359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1E47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626F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25A2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9646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D1C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79DF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0295F0B5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611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6A19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049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A31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96D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04F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F8D87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153754FC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F33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9BC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2379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D0A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A25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86E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3EE3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1AFED66F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3F9A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E292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A08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2F1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4841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CCCF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0BCF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00252C2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0D8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3FC0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7B30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B759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491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1E1A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0A7A4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6EBBF702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DA93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09B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1C9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3FB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D844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7D5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514B2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64B0DCB0" w14:textId="77777777" w:rsidTr="00492DC8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EAE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4992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5690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C14C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F63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2EF8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8CB2B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FEC2BDF" w14:textId="77777777" w:rsidTr="00492DC8">
        <w:trPr>
          <w:trHeight w:val="48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F2D5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B67E8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E828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FF4D7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09953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6C7FE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330FA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6C7B8D5E" w14:textId="77777777" w:rsidR="00492DC8" w:rsidRDefault="00492DC8" w:rsidP="0004138B">
      <w:pPr>
        <w:tabs>
          <w:tab w:val="left" w:pos="1140"/>
        </w:tabs>
      </w:pPr>
    </w:p>
    <w:p w14:paraId="0F0E0FEE" w14:textId="77777777" w:rsidR="00492DC8" w:rsidRDefault="00492DC8" w:rsidP="0004138B">
      <w:pPr>
        <w:tabs>
          <w:tab w:val="left" w:pos="1140"/>
        </w:tabs>
      </w:pPr>
    </w:p>
    <w:p w14:paraId="0ED56B8B" w14:textId="77777777" w:rsidR="00492DC8" w:rsidRDefault="00492DC8" w:rsidP="0004138B">
      <w:pPr>
        <w:tabs>
          <w:tab w:val="left" w:pos="1140"/>
        </w:tabs>
      </w:pPr>
    </w:p>
    <w:p w14:paraId="7A8A152B" w14:textId="77777777" w:rsidR="00492DC8" w:rsidRDefault="00492DC8" w:rsidP="0004138B">
      <w:pPr>
        <w:tabs>
          <w:tab w:val="left" w:pos="1140"/>
        </w:tabs>
      </w:pPr>
    </w:p>
    <w:p w14:paraId="27F38EB5" w14:textId="77777777" w:rsidR="00492DC8" w:rsidRDefault="00492DC8" w:rsidP="0004138B">
      <w:pPr>
        <w:tabs>
          <w:tab w:val="left" w:pos="1140"/>
        </w:tabs>
      </w:pPr>
    </w:p>
    <w:p w14:paraId="053FC7F5" w14:textId="77777777" w:rsidR="00492DC8" w:rsidRDefault="00492DC8" w:rsidP="0004138B">
      <w:pPr>
        <w:tabs>
          <w:tab w:val="left" w:pos="1140"/>
        </w:tabs>
      </w:pPr>
    </w:p>
    <w:p w14:paraId="0184CD93" w14:textId="77777777" w:rsidR="00492DC8" w:rsidRDefault="00492DC8" w:rsidP="0004138B">
      <w:pPr>
        <w:tabs>
          <w:tab w:val="left" w:pos="1140"/>
        </w:tabs>
      </w:pPr>
    </w:p>
    <w:p w14:paraId="4B76ADE6" w14:textId="77777777" w:rsidR="00492DC8" w:rsidRDefault="00492DC8" w:rsidP="0004138B">
      <w:pPr>
        <w:tabs>
          <w:tab w:val="left" w:pos="1140"/>
        </w:tabs>
      </w:pPr>
    </w:p>
    <w:p w14:paraId="70F464F9" w14:textId="77777777" w:rsidR="00492DC8" w:rsidRDefault="00492DC8" w:rsidP="0004138B">
      <w:pPr>
        <w:tabs>
          <w:tab w:val="left" w:pos="1140"/>
        </w:tabs>
      </w:pPr>
    </w:p>
    <w:p w14:paraId="2EBE90A9" w14:textId="77777777" w:rsidR="00492DC8" w:rsidRDefault="00492DC8" w:rsidP="0004138B">
      <w:pPr>
        <w:tabs>
          <w:tab w:val="left" w:pos="1140"/>
        </w:tabs>
      </w:pPr>
    </w:p>
    <w:p w14:paraId="769CB7F3" w14:textId="77777777" w:rsidR="00492DC8" w:rsidRDefault="00492DC8" w:rsidP="0004138B">
      <w:pPr>
        <w:tabs>
          <w:tab w:val="left" w:pos="1140"/>
        </w:tabs>
      </w:pPr>
    </w:p>
    <w:p w14:paraId="2C6BCEA9" w14:textId="77777777" w:rsidR="00492DC8" w:rsidRDefault="00492DC8" w:rsidP="0004138B">
      <w:pPr>
        <w:tabs>
          <w:tab w:val="left" w:pos="1140"/>
        </w:tabs>
      </w:pPr>
    </w:p>
    <w:p w14:paraId="49324AF0" w14:textId="77777777" w:rsidR="00492DC8" w:rsidRDefault="00492DC8" w:rsidP="0004138B">
      <w:pPr>
        <w:tabs>
          <w:tab w:val="left" w:pos="1140"/>
        </w:tabs>
      </w:pPr>
    </w:p>
    <w:p w14:paraId="0B8BD298" w14:textId="77777777" w:rsidR="00492DC8" w:rsidRDefault="00492DC8" w:rsidP="0004138B">
      <w:pPr>
        <w:tabs>
          <w:tab w:val="left" w:pos="1140"/>
        </w:tabs>
      </w:pPr>
    </w:p>
    <w:p w14:paraId="36F54FF0" w14:textId="77777777" w:rsidR="00492DC8" w:rsidRDefault="00492DC8" w:rsidP="0004138B">
      <w:pPr>
        <w:tabs>
          <w:tab w:val="left" w:pos="1140"/>
        </w:tabs>
      </w:pPr>
    </w:p>
    <w:p w14:paraId="6A5F7903" w14:textId="77777777" w:rsidR="00492DC8" w:rsidRDefault="00492DC8" w:rsidP="0004138B">
      <w:pPr>
        <w:tabs>
          <w:tab w:val="left" w:pos="1140"/>
        </w:tabs>
      </w:pPr>
    </w:p>
    <w:p w14:paraId="31DA0AA6" w14:textId="77777777" w:rsidR="00492DC8" w:rsidRDefault="00492DC8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3"/>
        <w:gridCol w:w="4800"/>
        <w:gridCol w:w="919"/>
        <w:gridCol w:w="1022"/>
        <w:gridCol w:w="1154"/>
        <w:gridCol w:w="1072"/>
        <w:gridCol w:w="1330"/>
      </w:tblGrid>
      <w:tr w:rsidR="00492DC8" w:rsidRPr="00492DC8" w14:paraId="1BE514B4" w14:textId="77777777" w:rsidTr="00492DC8">
        <w:trPr>
          <w:trHeight w:val="258"/>
        </w:trPr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838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688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UK04-001</w:t>
            </w:r>
          </w:p>
        </w:tc>
        <w:tc>
          <w:tcPr>
            <w:tcW w:w="1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A30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7FA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6099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B4E9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92DC8" w:rsidRPr="00492DC8" w14:paraId="0D106FE2" w14:textId="77777777" w:rsidTr="00492DC8">
        <w:trPr>
          <w:trHeight w:val="258"/>
        </w:trPr>
        <w:tc>
          <w:tcPr>
            <w:tcW w:w="5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10D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KeRRA/008/TRR/039/GOK/051/2022-2023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AF1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307E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2685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8080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9395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92DC8" w:rsidRPr="00492DC8" w14:paraId="027F74BA" w14:textId="77777777" w:rsidTr="00492DC8">
        <w:trPr>
          <w:trHeight w:val="273"/>
        </w:trPr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DFC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E738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0C30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53CC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8216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830D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4346" w14:textId="77777777" w:rsidR="00492DC8" w:rsidRPr="00492DC8" w:rsidRDefault="00492DC8" w:rsidP="00492DC8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492DC8" w:rsidRPr="00492DC8" w14:paraId="6F6942A9" w14:textId="77777777" w:rsidTr="00492DC8">
        <w:trPr>
          <w:trHeight w:val="486"/>
        </w:trPr>
        <w:tc>
          <w:tcPr>
            <w:tcW w:w="596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ADC20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FAB18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79146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10B28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7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99C8E5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Page: 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C35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2DC8" w:rsidRPr="00492DC8" w14:paraId="0149EEDD" w14:textId="77777777" w:rsidTr="00492DC8">
        <w:trPr>
          <w:trHeight w:val="456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42F4DF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Bill No.10</w:t>
            </w:r>
          </w:p>
        </w:tc>
        <w:tc>
          <w:tcPr>
            <w:tcW w:w="48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5CF179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GRADING AND GRAVELLING WORKS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C9807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92DC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51D89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92DC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BEF6C7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92DC8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B20762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B86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92DC8" w:rsidRPr="00492DC8" w14:paraId="0F6B0E00" w14:textId="77777777" w:rsidTr="00492DC8">
        <w:trPr>
          <w:trHeight w:val="593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C5D4FC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2CA67A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F829C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67BC4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46AF4C8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4E17DB9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450161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492DC8" w:rsidRPr="00492DC8" w14:paraId="3DC58B08" w14:textId="77777777" w:rsidTr="00492DC8">
        <w:trPr>
          <w:trHeight w:val="304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4D39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10-50-001</w:t>
            </w:r>
          </w:p>
        </w:tc>
        <w:tc>
          <w:tcPr>
            <w:tcW w:w="48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2D8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Heavy grading without watering or </w:t>
            </w:r>
            <w:proofErr w:type="gramStart"/>
            <w:r w:rsidRPr="00492DC8">
              <w:rPr>
                <w:rFonts w:ascii="Arial" w:hAnsi="Arial" w:cs="Arial"/>
                <w:sz w:val="20"/>
                <w:szCs w:val="20"/>
              </w:rPr>
              <w:t>compaction  instructed</w:t>
            </w:r>
            <w:proofErr w:type="gramEnd"/>
            <w:r w:rsidRPr="00492DC8">
              <w:rPr>
                <w:rFonts w:ascii="Arial" w:hAnsi="Arial" w:cs="Arial"/>
                <w:sz w:val="20"/>
                <w:szCs w:val="20"/>
              </w:rPr>
              <w:t xml:space="preserve"> by the Engineer</w:t>
            </w:r>
          </w:p>
        </w:tc>
        <w:tc>
          <w:tcPr>
            <w:tcW w:w="9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DA6E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C65C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37600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741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5B5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512A0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492DC8" w:rsidRPr="00492DC8" w14:paraId="07C1D61F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398D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10-60-003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F96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Gravel Patching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CABB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401D0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2556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783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557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1138E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492DC8" w:rsidRPr="00492DC8" w14:paraId="32C0E4C6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0225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2AE4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50D5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E4B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503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450A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55E86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16F14C34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54C5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236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6F1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D02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A447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1F42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AF80E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4310540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2D8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138B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8AB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A635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205E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4E1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55231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6A242383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298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C687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FBFC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DBB8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0937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4EF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D3F9D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7963CC78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34F3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245F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3314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575B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0AA2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C12A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E54A6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00A43CAF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186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CBDD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070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9FE1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5DB6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EBB7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B5F4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63291E3B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8B70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5CE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2518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D579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62FA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DB29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E91DC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EE773ED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B8B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306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17C1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9A6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D2F6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F91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072F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70DDA277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7312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67C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B299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6653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91A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2512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DFD43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04A48CA2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E909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CBC5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B2F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CE1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B5DC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A091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C8B9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05746EA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3D5B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273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89B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899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5A5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F98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85353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183246E4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40D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77E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273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3EF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6F0C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FEFD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0D40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E163132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5D7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C606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AC51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7679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A3E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7BAC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5BF3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6D711268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212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CFA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53F3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C24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503B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B9EB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42D7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F45E7D8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1A5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C41E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AFF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3C5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B6C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075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269C4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246CE2B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2F1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6AB1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89C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B3D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6A2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C17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F80E3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769BCD9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0E3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BEC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A29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8EC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E43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6C4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F451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62629984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EAD9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751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ABA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28D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9A88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2779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62B91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B9E17D2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83CB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F13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B1EB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857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A5D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09FE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13E0A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712599F5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B31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925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F00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757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3B2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7611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3CCD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8356124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B97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09FB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CE2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DACB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8070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7ED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69F6F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17F015E1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670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8BC1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EFE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0D6C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0E5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2A7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1C478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3183556" w14:textId="77777777" w:rsidTr="00492DC8">
        <w:trPr>
          <w:trHeight w:val="304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0F6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1061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3886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5C94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FF5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351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5507C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74CD8A4" w14:textId="77777777" w:rsidTr="00492DC8">
        <w:trPr>
          <w:trHeight w:val="486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E82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00332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75A79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6AE79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1B9E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570F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8D26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2062B0F6" w14:textId="77777777" w:rsidR="00492DC8" w:rsidRDefault="00492DC8" w:rsidP="0004138B">
      <w:pPr>
        <w:tabs>
          <w:tab w:val="left" w:pos="1140"/>
        </w:tabs>
      </w:pPr>
    </w:p>
    <w:p w14:paraId="741CAC0E" w14:textId="77777777" w:rsidR="00492DC8" w:rsidRDefault="00492DC8" w:rsidP="0004138B">
      <w:pPr>
        <w:tabs>
          <w:tab w:val="left" w:pos="1140"/>
        </w:tabs>
      </w:pPr>
    </w:p>
    <w:p w14:paraId="56E2E864" w14:textId="77777777" w:rsidR="00492DC8" w:rsidRDefault="00492DC8" w:rsidP="0004138B">
      <w:pPr>
        <w:tabs>
          <w:tab w:val="left" w:pos="1140"/>
        </w:tabs>
      </w:pPr>
    </w:p>
    <w:p w14:paraId="6B83C7DE" w14:textId="77777777" w:rsidR="00492DC8" w:rsidRDefault="00492DC8" w:rsidP="0004138B">
      <w:pPr>
        <w:tabs>
          <w:tab w:val="left" w:pos="1140"/>
        </w:tabs>
      </w:pPr>
    </w:p>
    <w:p w14:paraId="0559DCAD" w14:textId="77777777" w:rsidR="00492DC8" w:rsidRDefault="00492DC8" w:rsidP="0004138B">
      <w:pPr>
        <w:tabs>
          <w:tab w:val="left" w:pos="1140"/>
        </w:tabs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1176"/>
        <w:gridCol w:w="6036"/>
        <w:gridCol w:w="1968"/>
      </w:tblGrid>
      <w:tr w:rsidR="00492DC8" w:rsidRPr="00492DC8" w14:paraId="1CF5CA20" w14:textId="77777777" w:rsidTr="00492DC8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4A3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8" w:name="RANGE!A1:C42"/>
            <w:proofErr w:type="spellStart"/>
            <w:r w:rsidRPr="00492DC8">
              <w:rPr>
                <w:rFonts w:ascii="Arial" w:hAnsi="Arial" w:cs="Arial"/>
                <w:sz w:val="20"/>
                <w:szCs w:val="20"/>
              </w:rPr>
              <w:t>RoadCode</w:t>
            </w:r>
            <w:bookmarkEnd w:id="118"/>
            <w:proofErr w:type="spellEnd"/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4D8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UK04-001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484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2DC8" w:rsidRPr="00492DC8" w14:paraId="6BBE6ABB" w14:textId="77777777" w:rsidTr="00492DC8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EA8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Structure: 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A3D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9A8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</w:tr>
      <w:tr w:rsidR="00492DC8" w:rsidRPr="00492DC8" w14:paraId="1957C732" w14:textId="77777777" w:rsidTr="00492DC8">
        <w:trPr>
          <w:trHeight w:val="255"/>
        </w:trPr>
        <w:tc>
          <w:tcPr>
            <w:tcW w:w="7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6B4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KeRRA/008/TRR/039/GOK/051/2022-2023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DCA5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92DC8">
              <w:rPr>
                <w:rFonts w:ascii="Arial" w:hAnsi="Arial" w:cs="Arial"/>
                <w:sz w:val="20"/>
                <w:szCs w:val="20"/>
              </w:rPr>
              <w:t>Kipini</w:t>
            </w:r>
            <w:proofErr w:type="spellEnd"/>
            <w:r w:rsidRPr="00492DC8">
              <w:rPr>
                <w:rFonts w:ascii="Arial" w:hAnsi="Arial" w:cs="Arial"/>
                <w:sz w:val="20"/>
                <w:szCs w:val="20"/>
              </w:rPr>
              <w:t xml:space="preserve"> - </w:t>
            </w:r>
            <w:proofErr w:type="spellStart"/>
            <w:r w:rsidRPr="00492DC8">
              <w:rPr>
                <w:rFonts w:ascii="Arial" w:hAnsi="Arial" w:cs="Arial"/>
                <w:sz w:val="20"/>
                <w:szCs w:val="20"/>
              </w:rPr>
              <w:t>Onidho</w:t>
            </w:r>
            <w:proofErr w:type="spellEnd"/>
          </w:p>
        </w:tc>
      </w:tr>
      <w:tr w:rsidR="00492DC8" w:rsidRPr="00492DC8" w14:paraId="40707C43" w14:textId="77777777" w:rsidTr="00492DC8">
        <w:trPr>
          <w:trHeight w:val="27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890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BBEA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BD99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92DC8" w:rsidRPr="00492DC8" w14:paraId="32514DBF" w14:textId="77777777" w:rsidTr="00492DC8">
        <w:trPr>
          <w:trHeight w:val="705"/>
        </w:trPr>
        <w:tc>
          <w:tcPr>
            <w:tcW w:w="72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365BDC7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92DC8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D25E86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</w:tr>
      <w:tr w:rsidR="00492DC8" w:rsidRPr="00492DC8" w14:paraId="3225D443" w14:textId="77777777" w:rsidTr="00492DC8">
        <w:trPr>
          <w:trHeight w:val="450"/>
        </w:trPr>
        <w:tc>
          <w:tcPr>
            <w:tcW w:w="117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420775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C8E63F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92DC8">
              <w:rPr>
                <w:rFonts w:ascii="Arial" w:hAnsi="Arial" w:cs="Arial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D9D2F2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</w:tr>
      <w:tr w:rsidR="00492DC8" w:rsidRPr="00492DC8" w14:paraId="4BCFE6BF" w14:textId="77777777" w:rsidTr="00492DC8">
        <w:trPr>
          <w:trHeight w:val="39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04CEEE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276B2B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EB4092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Amount (</w:t>
            </w:r>
            <w:proofErr w:type="spellStart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KShs</w:t>
            </w:r>
            <w:proofErr w:type="spellEnd"/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492DC8" w:rsidRPr="00492DC8" w14:paraId="24684D43" w14:textId="77777777" w:rsidTr="00492DC8">
        <w:trPr>
          <w:trHeight w:val="30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41577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352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2CA2A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425,000.00 </w:t>
            </w:r>
          </w:p>
        </w:tc>
      </w:tr>
      <w:tr w:rsidR="00492DC8" w:rsidRPr="00492DC8" w14:paraId="7E1448D5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8DB74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7E25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SITE CLEARANCE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73A88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92DC8" w:rsidRPr="00492DC8" w14:paraId="0565DAD3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B09C3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7DB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EARTHWORKS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CEBE4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92DC8" w:rsidRPr="00492DC8" w14:paraId="67B4899B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872E5" w14:textId="77777777" w:rsidR="00492DC8" w:rsidRPr="00492DC8" w:rsidRDefault="00492DC8" w:rsidP="00492DC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956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GRADING AND GRAVELLING WORKS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EC84E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92DC8" w:rsidRPr="00492DC8" w14:paraId="4A53D6CC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F5C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671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31BF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0DA3C027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3FA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BBB7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2D7F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85B7F0A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4C1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09D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13DC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B675A7B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7F9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BA3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CFC4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017B982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6F22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C6D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6FDA5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06F66D04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486C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3058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984E0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1CA90730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0D95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EC2D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664D1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16E00D9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720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3B20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82C28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6E227B72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611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BA0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A01A6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D4A0CF2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6B8E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1475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29EBD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51270AA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F785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153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3C67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36F9270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1FF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D453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E6199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7FB0217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1A68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930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0C969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B1BCB00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0C43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F535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EDD54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54BD447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A068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94B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30FA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3A94947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B8F7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BD9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274D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1022B37F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00B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15E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476EA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A19D2B2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CC35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916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A660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5CEB86C3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4DC9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E81B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43178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A78D79B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E16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CC5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F60DB7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618DD3A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44302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543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A3CB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A0074E3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BC74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992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CC0C4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35D72E63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E18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A1486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22FF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772F8350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B580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794F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9675B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A69B15B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98F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2DE6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 Total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C9F93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92DC8" w:rsidRPr="00492DC8" w14:paraId="1CF9A45B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C0C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9E01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A69C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45FF4EA8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30A7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4E45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VAT @ 16 % 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90CDE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92DC8" w:rsidRPr="00492DC8" w14:paraId="30C372E3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4ABC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507FB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80016D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92DC8" w:rsidRPr="00492DC8" w14:paraId="0F3C2550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B427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741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Contingencies </w:t>
            </w:r>
            <w:proofErr w:type="gramStart"/>
            <w:r w:rsidRPr="00492DC8">
              <w:rPr>
                <w:rFonts w:ascii="Arial" w:hAnsi="Arial" w:cs="Arial"/>
                <w:sz w:val="20"/>
                <w:szCs w:val="20"/>
              </w:rPr>
              <w:t>( @</w:t>
            </w:r>
            <w:proofErr w:type="gramEnd"/>
            <w:r w:rsidRPr="00492DC8">
              <w:rPr>
                <w:rFonts w:ascii="Arial" w:hAnsi="Arial" w:cs="Arial"/>
                <w:sz w:val="20"/>
                <w:szCs w:val="20"/>
              </w:rPr>
              <w:t xml:space="preserve"> 0 %)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5FA4A5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492DC8" w:rsidRPr="00492DC8" w14:paraId="06B67DCE" w14:textId="77777777" w:rsidTr="00492DC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1999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CA84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FEBD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492DC8" w:rsidRPr="00492DC8" w14:paraId="2CFEE9E1" w14:textId="77777777" w:rsidTr="00492DC8">
        <w:trPr>
          <w:trHeight w:val="48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0940" w14:textId="77777777" w:rsidR="00492DC8" w:rsidRPr="00492DC8" w:rsidRDefault="00492DC8" w:rsidP="00492DC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A5AE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2DC8">
              <w:rPr>
                <w:rFonts w:ascii="Arial" w:hAnsi="Arial" w:cs="Arial"/>
                <w:b/>
                <w:bCs/>
                <w:sz w:val="20"/>
                <w:szCs w:val="20"/>
              </w:rPr>
              <w:t>Carried to page on the form of Tender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0DE59" w14:textId="77777777" w:rsidR="00492DC8" w:rsidRPr="00492DC8" w:rsidRDefault="00492DC8" w:rsidP="00492DC8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2DC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</w:tbl>
    <w:p w14:paraId="71FD2CAA" w14:textId="7F08BA8E" w:rsidR="00492DC8" w:rsidRPr="0004138B" w:rsidRDefault="00492DC8" w:rsidP="0004138B">
      <w:pPr>
        <w:tabs>
          <w:tab w:val="left" w:pos="1140"/>
        </w:tabs>
        <w:sectPr w:rsidR="00492DC8" w:rsidRPr="0004138B">
          <w:headerReference w:type="default" r:id="rId96"/>
          <w:footerReference w:type="default" r:id="rId97"/>
          <w:pgSz w:w="11920" w:h="16850"/>
          <w:pgMar w:top="360" w:right="140" w:bottom="0" w:left="340" w:header="0" w:footer="0" w:gutter="0"/>
          <w:cols w:space="720"/>
        </w:sectPr>
      </w:pPr>
    </w:p>
    <w:p w14:paraId="417073D8" w14:textId="26D6B489" w:rsidR="00786C35" w:rsidRDefault="00B45D25" w:rsidP="00B45D25">
      <w:pPr>
        <w:tabs>
          <w:tab w:val="left" w:pos="1245"/>
        </w:tabs>
      </w:pPr>
      <w:r>
        <w:lastRenderedPageBreak/>
        <w:tab/>
      </w:r>
    </w:p>
    <w:p w14:paraId="12190228" w14:textId="77777777" w:rsidR="00786C35" w:rsidRDefault="00786C35" w:rsidP="00B45D25">
      <w:pPr>
        <w:tabs>
          <w:tab w:val="left" w:pos="1245"/>
        </w:tabs>
      </w:pPr>
    </w:p>
    <w:p w14:paraId="64748674" w14:textId="77777777" w:rsidR="00786C35" w:rsidRDefault="00786C35" w:rsidP="00B45D25">
      <w:pPr>
        <w:tabs>
          <w:tab w:val="left" w:pos="1245"/>
        </w:tabs>
      </w:pPr>
    </w:p>
    <w:p w14:paraId="65570CBF" w14:textId="77777777" w:rsidR="00DB4C14" w:rsidRDefault="00786C35" w:rsidP="00B45D25">
      <w:pPr>
        <w:tabs>
          <w:tab w:val="left" w:pos="1245"/>
        </w:tabs>
        <w:rPr>
          <w:b/>
          <w:sz w:val="28"/>
        </w:rPr>
      </w:pPr>
      <w:r>
        <w:tab/>
      </w:r>
      <w:r w:rsidR="00B413C6">
        <w:rPr>
          <w:b/>
          <w:color w:val="221F1F"/>
          <w:sz w:val="28"/>
        </w:rPr>
        <w:t>PART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III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-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CONDITIONS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OF</w:t>
      </w:r>
      <w:r w:rsidR="00B413C6">
        <w:rPr>
          <w:b/>
          <w:color w:val="221F1F"/>
          <w:spacing w:val="-5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AND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FORMS</w:t>
      </w:r>
    </w:p>
    <w:p w14:paraId="5790D7D9" w14:textId="77777777" w:rsidR="00DB4C14" w:rsidRDefault="006918B6" w:rsidP="006918B6">
      <w:pPr>
        <w:pStyle w:val="BodyText"/>
        <w:tabs>
          <w:tab w:val="left" w:pos="1245"/>
        </w:tabs>
        <w:spacing w:before="1"/>
        <w:rPr>
          <w:b/>
        </w:rPr>
      </w:pPr>
      <w:r>
        <w:rPr>
          <w:b/>
          <w:sz w:val="42"/>
        </w:rPr>
        <w:tab/>
      </w:r>
      <w:bookmarkStart w:id="119" w:name="_bookmark116"/>
      <w:bookmarkEnd w:id="119"/>
      <w:r w:rsidR="00B413C6">
        <w:rPr>
          <w:b/>
          <w:color w:val="221F1F"/>
        </w:rPr>
        <w:t>SECTION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VIII -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GENERAL</w:t>
      </w:r>
      <w:r w:rsidR="00B413C6">
        <w:rPr>
          <w:b/>
          <w:color w:val="221F1F"/>
          <w:spacing w:val="-1"/>
        </w:rPr>
        <w:t xml:space="preserve"> </w:t>
      </w:r>
      <w:r w:rsidR="00B413C6">
        <w:rPr>
          <w:b/>
          <w:color w:val="221F1F"/>
        </w:rPr>
        <w:t>CONDITIONS</w:t>
      </w:r>
      <w:r w:rsidR="00B413C6">
        <w:rPr>
          <w:b/>
          <w:color w:val="221F1F"/>
          <w:spacing w:val="-3"/>
        </w:rPr>
        <w:t xml:space="preserve"> </w:t>
      </w:r>
      <w:r w:rsidR="00B413C6">
        <w:rPr>
          <w:b/>
          <w:color w:val="221F1F"/>
        </w:rPr>
        <w:t>OF</w:t>
      </w:r>
      <w:r w:rsidR="00B413C6">
        <w:rPr>
          <w:b/>
          <w:color w:val="221F1F"/>
          <w:spacing w:val="-4"/>
        </w:rPr>
        <w:t xml:space="preserve"> </w:t>
      </w:r>
      <w:r w:rsidR="00B413C6">
        <w:rPr>
          <w:b/>
          <w:color w:val="221F1F"/>
        </w:rPr>
        <w:t>CONTRACT</w:t>
      </w:r>
      <w:r w:rsidR="00B45D25">
        <w:rPr>
          <w:b/>
          <w:color w:val="221F1F"/>
        </w:rPr>
        <w:tab/>
      </w:r>
    </w:p>
    <w:p w14:paraId="6AB57F37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FDE4396" w14:textId="77777777" w:rsidR="00DB4C14" w:rsidRDefault="00B413C6">
      <w:pPr>
        <w:pStyle w:val="BodyText"/>
        <w:spacing w:line="230" w:lineRule="auto"/>
        <w:ind w:left="512" w:right="876"/>
        <w:jc w:val="both"/>
      </w:pPr>
      <w:r>
        <w:rPr>
          <w:color w:val="221F1F"/>
        </w:rPr>
        <w:t>These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(GCC),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conjunction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(SCC)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therein,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expressing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fairly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both parties.</w:t>
      </w:r>
    </w:p>
    <w:p w14:paraId="1CD3ACD5" w14:textId="77777777" w:rsidR="00DB4C14" w:rsidRDefault="00DB4C14">
      <w:pPr>
        <w:pStyle w:val="BodyText"/>
        <w:spacing w:before="3"/>
        <w:rPr>
          <w:sz w:val="21"/>
        </w:rPr>
      </w:pPr>
    </w:p>
    <w:p w14:paraId="7F9A2AF6" w14:textId="77777777" w:rsidR="00DB4C14" w:rsidRDefault="00B413C6">
      <w:pPr>
        <w:pStyle w:val="BodyText"/>
        <w:spacing w:line="230" w:lineRule="auto"/>
        <w:ind w:left="512" w:right="875"/>
        <w:jc w:val="both"/>
      </w:pPr>
      <w:r>
        <w:rPr>
          <w:color w:val="221F1F"/>
        </w:rPr>
        <w:t>These General Conditions of Contract have been developed on the basis of considerable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 in the drafting and management of contracts, bearing in mind a trend in the construction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industry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towards simpler, more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straightforward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language.</w:t>
      </w:r>
    </w:p>
    <w:p w14:paraId="586F196D" w14:textId="77777777" w:rsidR="00DB4C14" w:rsidRDefault="00DB4C14">
      <w:pPr>
        <w:pStyle w:val="BodyText"/>
        <w:spacing w:before="8"/>
        <w:rPr>
          <w:sz w:val="20"/>
        </w:rPr>
      </w:pPr>
    </w:p>
    <w:p w14:paraId="392F4064" w14:textId="77777777" w:rsidR="00DB4C14" w:rsidRDefault="00B413C6">
      <w:pPr>
        <w:pStyle w:val="BodyText"/>
        <w:ind w:left="512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can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both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smaller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admeasurement contracts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contracts.</w:t>
      </w:r>
    </w:p>
    <w:p w14:paraId="64C61557" w14:textId="77777777" w:rsidR="00DB4C14" w:rsidRDefault="00DB4C14">
      <w:pPr>
        <w:pStyle w:val="BodyText"/>
        <w:spacing w:before="8"/>
        <w:rPr>
          <w:sz w:val="20"/>
        </w:rPr>
      </w:pPr>
    </w:p>
    <w:p w14:paraId="1E2DA2B8" w14:textId="77777777" w:rsidR="00DB4C14" w:rsidRDefault="00B413C6">
      <w:pPr>
        <w:ind w:left="512"/>
        <w:jc w:val="both"/>
        <w:rPr>
          <w:b/>
          <w:sz w:val="24"/>
        </w:rPr>
      </w:pPr>
      <w:bookmarkStart w:id="120" w:name="_bookmark117"/>
      <w:bookmarkEnd w:id="120"/>
      <w:r>
        <w:rPr>
          <w:b/>
          <w:color w:val="221F1F"/>
          <w:sz w:val="24"/>
        </w:rPr>
        <w:t>General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57C826D6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93"/>
        </w:tabs>
        <w:spacing w:before="233"/>
        <w:jc w:val="both"/>
        <w:rPr>
          <w:b/>
          <w:i/>
          <w:color w:val="221F1F"/>
          <w:sz w:val="24"/>
        </w:rPr>
      </w:pPr>
      <w:bookmarkStart w:id="121" w:name="_bookmark118"/>
      <w:bookmarkEnd w:id="121"/>
      <w:r>
        <w:rPr>
          <w:b/>
          <w:i/>
          <w:color w:val="221F1F"/>
          <w:sz w:val="24"/>
        </w:rPr>
        <w:t>General</w:t>
      </w:r>
    </w:p>
    <w:p w14:paraId="3486D036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32EE73B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2"/>
        </w:tabs>
        <w:spacing w:line="275" w:lineRule="exact"/>
        <w:jc w:val="both"/>
        <w:rPr>
          <w:b/>
          <w:i/>
          <w:sz w:val="24"/>
        </w:rPr>
      </w:pPr>
      <w:bookmarkStart w:id="122" w:name="_bookmark119"/>
      <w:bookmarkEnd w:id="122"/>
      <w:r>
        <w:rPr>
          <w:b/>
          <w:i/>
          <w:color w:val="221F1F"/>
          <w:sz w:val="24"/>
        </w:rPr>
        <w:t>Deﬁnitions</w:t>
      </w:r>
    </w:p>
    <w:p w14:paraId="00DB2ED9" w14:textId="77777777" w:rsidR="00DB4C14" w:rsidRDefault="00B413C6">
      <w:pPr>
        <w:spacing w:line="252" w:lineRule="exact"/>
        <w:ind w:left="740"/>
        <w:jc w:val="both"/>
      </w:pPr>
      <w:r>
        <w:rPr>
          <w:color w:val="221F1F"/>
          <w:spacing w:val="-1"/>
        </w:rPr>
        <w:t>Boldface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terms.</w:t>
      </w:r>
    </w:p>
    <w:p w14:paraId="73A0E0B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3" w:hanging="552"/>
        <w:jc w:val="both"/>
      </w:pPr>
      <w:r>
        <w:rPr>
          <w:b/>
          <w:color w:val="221F1F"/>
        </w:rPr>
        <w:t xml:space="preserve">The Accepted Contract </w:t>
      </w:r>
      <w:r>
        <w:rPr>
          <w:color w:val="221F1F"/>
        </w:rPr>
        <w:t>Amount means the amount accepted in the Letter of Acceptance for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defects.</w:t>
      </w:r>
    </w:p>
    <w:p w14:paraId="7DDAD5C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8" w:line="230" w:lineRule="auto"/>
        <w:ind w:right="875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Activity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  <w:spacing w:val="-1"/>
        </w:rPr>
        <w:t>Schedule</w:t>
      </w:r>
      <w:r>
        <w:rPr>
          <w:b/>
          <w:color w:val="221F1F"/>
          <w:spacing w:val="-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construction,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installation,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testing,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commissioning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activity,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assessing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Events.</w:t>
      </w:r>
    </w:p>
    <w:p w14:paraId="4F4829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81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Adjudicator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resolve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disputes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instance,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23.</w:t>
      </w:r>
    </w:p>
    <w:p w14:paraId="1E65727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Bill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Bid.</w:t>
      </w:r>
    </w:p>
    <w:p w14:paraId="34E55D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Compensation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Events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hereunder.</w:t>
      </w:r>
    </w:p>
    <w:p w14:paraId="5E3A436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7" w:hanging="552"/>
      </w:pPr>
      <w:r>
        <w:rPr>
          <w:b/>
          <w:color w:val="221F1F"/>
        </w:rPr>
        <w:t>The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 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 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53.1.</w:t>
      </w:r>
    </w:p>
    <w:p w14:paraId="7C385866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8" w:line="230" w:lineRule="auto"/>
        <w:ind w:right="874" w:hanging="552"/>
      </w:pPr>
      <w:r>
        <w:rPr>
          <w:b/>
          <w:color w:val="221F1F"/>
        </w:rPr>
        <w:t>The</w:t>
      </w:r>
      <w:r>
        <w:rPr>
          <w:b/>
          <w:color w:val="221F1F"/>
          <w:spacing w:val="3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execute,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Works.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consists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18A431A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Contractor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whose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Bid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Entity.</w:t>
      </w:r>
    </w:p>
    <w:p w14:paraId="6E126D9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6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Bid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Entity.</w:t>
      </w:r>
    </w:p>
    <w:p w14:paraId="54045A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5" w:line="232" w:lineRule="auto"/>
        <w:ind w:right="875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Contract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Price</w:t>
      </w:r>
      <w:r>
        <w:rPr>
          <w:b/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thereafter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60951C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Days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days;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months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months.</w:t>
      </w:r>
    </w:p>
    <w:p w14:paraId="6E9236C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7" w:line="230" w:lineRule="auto"/>
        <w:ind w:right="877" w:hanging="552"/>
      </w:pPr>
      <w:r>
        <w:rPr>
          <w:b/>
          <w:color w:val="221F1F"/>
        </w:rPr>
        <w:t>Day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work</w:t>
      </w:r>
      <w:r>
        <w:rPr>
          <w:color w:val="221F1F"/>
        </w:rPr>
        <w:t>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varied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basis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associated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Plant.</w:t>
      </w:r>
    </w:p>
    <w:p w14:paraId="7A4C25B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proofErr w:type="spellStart"/>
      <w:r>
        <w:rPr>
          <w:b/>
          <w:color w:val="221F1F"/>
          <w:spacing w:val="-1"/>
        </w:rPr>
        <w:t>ADefect</w:t>
      </w:r>
      <w:proofErr w:type="spellEnd"/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564FC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4" w:line="232" w:lineRule="auto"/>
        <w:ind w:right="876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Defects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4E29B4A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7" w:line="230" w:lineRule="auto"/>
        <w:ind w:left="1630" w:right="875" w:hanging="550"/>
        <w:jc w:val="both"/>
      </w:pPr>
      <w:r>
        <w:rPr>
          <w:b/>
          <w:color w:val="221F1F"/>
        </w:rPr>
        <w:t xml:space="preserve">The Defects Liability Period </w:t>
      </w:r>
      <w:r>
        <w:rPr>
          <w:color w:val="221F1F"/>
        </w:rPr>
        <w:t xml:space="preserve">is the period </w:t>
      </w:r>
      <w:r>
        <w:rPr>
          <w:b/>
          <w:color w:val="221F1F"/>
        </w:rPr>
        <w:t xml:space="preserve">named in the SCC </w:t>
      </w:r>
      <w:r>
        <w:rPr>
          <w:color w:val="221F1F"/>
        </w:rPr>
        <w:t>pursuant to Sub-Clause 34.1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104457B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left="1630" w:right="874" w:hanging="552"/>
        <w:jc w:val="both"/>
      </w:pPr>
      <w:r>
        <w:rPr>
          <w:b/>
          <w:color w:val="221F1F"/>
          <w:spacing w:val="-1"/>
        </w:rPr>
        <w:t>Drawings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modiﬁed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drawings issued by (or on behalf of) the Procuring Entity in accordance with the Contract, 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calculations and other information provided or approved by the Project Manager for the execution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0BEA5F38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89"/>
        <w:ind w:left="1618" w:hanging="541"/>
        <w:jc w:val="both"/>
        <w:rPr>
          <w:b/>
        </w:rPr>
      </w:pP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Procuring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Entity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employs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</w:p>
    <w:p w14:paraId="3953B186" w14:textId="77777777" w:rsidR="006918B6" w:rsidRDefault="006918B6">
      <w:pPr>
        <w:jc w:val="both"/>
      </w:pPr>
    </w:p>
    <w:p w14:paraId="5ACE34C6" w14:textId="77777777" w:rsidR="00DB4C14" w:rsidRDefault="006918B6" w:rsidP="006918B6">
      <w:pPr>
        <w:tabs>
          <w:tab w:val="left" w:pos="1755"/>
        </w:tabs>
      </w:pPr>
      <w:r>
        <w:tab/>
      </w:r>
      <w:r>
        <w:tab/>
      </w:r>
      <w:r w:rsidR="00B413C6">
        <w:rPr>
          <w:b/>
          <w:color w:val="221F1F"/>
          <w:spacing w:val="-1"/>
        </w:rPr>
        <w:t>the</w:t>
      </w:r>
      <w:r w:rsidR="00B413C6">
        <w:rPr>
          <w:b/>
          <w:color w:val="221F1F"/>
        </w:rPr>
        <w:t xml:space="preserve"> </w:t>
      </w:r>
      <w:r w:rsidR="00B413C6">
        <w:rPr>
          <w:b/>
          <w:color w:val="221F1F"/>
          <w:spacing w:val="-1"/>
        </w:rPr>
        <w:t>SCC,</w:t>
      </w:r>
      <w:r w:rsidR="00B413C6">
        <w:rPr>
          <w:b/>
          <w:color w:val="221F1F"/>
          <w:spacing w:val="-22"/>
        </w:rPr>
        <w:t xml:space="preserve"> </w:t>
      </w:r>
      <w:r w:rsidR="00B413C6">
        <w:rPr>
          <w:color w:val="221F1F"/>
          <w:spacing w:val="-1"/>
        </w:rPr>
        <w:t>who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is</w:t>
      </w:r>
      <w:r w:rsidR="00B413C6">
        <w:rPr>
          <w:color w:val="221F1F"/>
          <w:spacing w:val="-23"/>
        </w:rPr>
        <w:t xml:space="preserve"> </w:t>
      </w:r>
      <w:r w:rsidR="00B413C6">
        <w:rPr>
          <w:color w:val="221F1F"/>
          <w:spacing w:val="-1"/>
        </w:rPr>
        <w:t>also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Procuring</w:t>
      </w:r>
      <w:r w:rsidR="00B413C6">
        <w:rPr>
          <w:color w:val="221F1F"/>
          <w:spacing w:val="-26"/>
        </w:rPr>
        <w:t xml:space="preserve"> </w:t>
      </w:r>
      <w:r w:rsidR="00B413C6">
        <w:rPr>
          <w:color w:val="221F1F"/>
        </w:rPr>
        <w:t>Entity.</w:t>
      </w:r>
    </w:p>
    <w:p w14:paraId="33CB7AA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6" w:line="230" w:lineRule="auto"/>
        <w:ind w:left="1630" w:right="880" w:hanging="552"/>
        <w:jc w:val="both"/>
      </w:pPr>
      <w:r>
        <w:rPr>
          <w:b/>
          <w:color w:val="221F1F"/>
        </w:rPr>
        <w:t>Equipmen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machinery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vehicles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brought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temporarily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lastRenderedPageBreak/>
        <w:t>Works.</w:t>
      </w:r>
    </w:p>
    <w:p w14:paraId="202C3F24" w14:textId="77777777" w:rsidR="00DB4C14" w:rsidRDefault="00DB4C14">
      <w:pPr>
        <w:pStyle w:val="BodyText"/>
        <w:spacing w:before="5"/>
        <w:rPr>
          <w:sz w:val="22"/>
        </w:rPr>
      </w:pPr>
    </w:p>
    <w:p w14:paraId="5C7F1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1" w:line="230" w:lineRule="auto"/>
        <w:ind w:right="878" w:hanging="552"/>
        <w:jc w:val="both"/>
      </w:pPr>
      <w:r>
        <w:rPr>
          <w:b/>
          <w:color w:val="221F1F"/>
        </w:rPr>
        <w:t xml:space="preserve">“In writing” or “written” </w:t>
      </w:r>
      <w:r>
        <w:rPr>
          <w:color w:val="221F1F"/>
        </w:rPr>
        <w:t>means hand-written, type-written, printed or electronically made,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record;</w:t>
      </w:r>
    </w:p>
    <w:p w14:paraId="1339B21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Initial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Acceptance.</w:t>
      </w:r>
    </w:p>
    <w:p w14:paraId="2771358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Intended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Works. The Intended Completion Date is </w:t>
      </w:r>
      <w:r>
        <w:rPr>
          <w:b/>
          <w:color w:val="221F1F"/>
        </w:rPr>
        <w:t>speciﬁed in the SCC</w:t>
      </w:r>
      <w:r>
        <w:rPr>
          <w:color w:val="221F1F"/>
        </w:rPr>
        <w:t>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Intended Completion Date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revised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only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acceleration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order.</w:t>
      </w:r>
    </w:p>
    <w:p w14:paraId="3D205A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b/>
          <w:color w:val="221F1F"/>
        </w:rPr>
        <w:t>Materials</w:t>
      </w:r>
      <w:r>
        <w:rPr>
          <w:b/>
          <w:color w:val="221F1F"/>
          <w:spacing w:val="-28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supplies,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consumables,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incorporation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Works.</w:t>
      </w:r>
    </w:p>
    <w:p w14:paraId="1D364F3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9" w:hanging="552"/>
        <w:jc w:val="both"/>
      </w:pPr>
      <w:r>
        <w:rPr>
          <w:b/>
          <w:color w:val="221F1F"/>
        </w:rPr>
        <w:t>Plant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</w:t>
      </w:r>
      <w:r>
        <w:rPr>
          <w:color w:val="221F1F"/>
        </w:rPr>
        <w:t>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integral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mechanical,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electrical,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chemical,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biological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function.</w:t>
      </w:r>
    </w:p>
    <w:p w14:paraId="478AA144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Project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Manager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named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responsible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supervising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administering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C5979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7FA3A8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Site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such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490E605" w14:textId="77777777" w:rsidR="00DB4C14" w:rsidRDefault="00B413C6">
      <w:pPr>
        <w:pStyle w:val="BodyText"/>
        <w:spacing w:before="95" w:line="230" w:lineRule="auto"/>
        <w:ind w:left="2082" w:right="876" w:hanging="461"/>
        <w:jc w:val="both"/>
      </w:pPr>
      <w:r>
        <w:rPr>
          <w:b/>
          <w:color w:val="221F1F"/>
        </w:rPr>
        <w:t>aa)</w:t>
      </w:r>
      <w:r>
        <w:rPr>
          <w:b/>
          <w:color w:val="221F1F"/>
          <w:spacing w:val="20"/>
        </w:rPr>
        <w:t xml:space="preserve"> </w:t>
      </w:r>
      <w:r>
        <w:rPr>
          <w:b/>
          <w:color w:val="221F1F"/>
        </w:rPr>
        <w:t>Site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Investigation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Reports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factual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interpretative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reports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5D5245D" w14:textId="77777777" w:rsidR="00DB4C14" w:rsidRDefault="00B413C6">
      <w:pPr>
        <w:pStyle w:val="BodyText"/>
        <w:spacing w:before="97" w:line="230" w:lineRule="auto"/>
        <w:ind w:left="2082" w:right="871" w:hanging="461"/>
        <w:jc w:val="both"/>
      </w:pPr>
      <w:r>
        <w:rPr>
          <w:b/>
          <w:color w:val="221F1F"/>
        </w:rPr>
        <w:t xml:space="preserve">bb) Speciﬁcation </w:t>
      </w:r>
      <w:r>
        <w:rPr>
          <w:color w:val="221F1F"/>
        </w:rPr>
        <w:t>means the Speciﬁcation of the Works included in the Contract and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modiﬁcation</w:t>
      </w:r>
      <w:r>
        <w:rPr>
          <w:color w:val="221F1F"/>
        </w:rPr>
        <w:t xml:space="preserve"> 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Manager.</w:t>
      </w:r>
    </w:p>
    <w:p w14:paraId="5CE0AF64" w14:textId="77777777" w:rsidR="00DB4C14" w:rsidRDefault="00B413C6">
      <w:pPr>
        <w:pStyle w:val="BodyText"/>
        <w:spacing w:before="98" w:line="230" w:lineRule="auto"/>
        <w:ind w:left="2082" w:right="875" w:hanging="461"/>
        <w:jc w:val="both"/>
      </w:pPr>
      <w:r>
        <w:rPr>
          <w:b/>
          <w:color w:val="221F1F"/>
        </w:rPr>
        <w:t>cc)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 xml:space="preserve">The Start Date </w:t>
      </w:r>
      <w:r>
        <w:rPr>
          <w:color w:val="221F1F"/>
        </w:rPr>
        <w:t xml:space="preserve">is </w:t>
      </w:r>
      <w:r>
        <w:rPr>
          <w:b/>
          <w:color w:val="221F1F"/>
        </w:rPr>
        <w:t>given in the SCC</w:t>
      </w:r>
      <w:r>
        <w:rPr>
          <w:color w:val="221F1F"/>
        </w:rPr>
        <w:t>. It is the latest date when the Contractor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execution of the Works.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 does not necessarily coincide with any of the Site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Dates.</w:t>
      </w:r>
    </w:p>
    <w:p w14:paraId="32B58498" w14:textId="77777777" w:rsidR="00DB4C14" w:rsidRDefault="00B413C6">
      <w:pPr>
        <w:pStyle w:val="BodyText"/>
        <w:spacing w:before="94" w:line="232" w:lineRule="auto"/>
        <w:ind w:left="2082" w:right="877" w:hanging="461"/>
        <w:jc w:val="both"/>
      </w:pPr>
      <w:r>
        <w:rPr>
          <w:b/>
          <w:color w:val="221F1F"/>
          <w:spacing w:val="-1"/>
        </w:rPr>
        <w:t>dd)</w:t>
      </w:r>
      <w:r>
        <w:rPr>
          <w:b/>
          <w:color w:val="221F1F"/>
          <w:spacing w:val="53"/>
        </w:rPr>
        <w:t xml:space="preserve"> </w:t>
      </w:r>
      <w:r>
        <w:rPr>
          <w:b/>
          <w:color w:val="221F1F"/>
          <w:spacing w:val="-1"/>
        </w:rPr>
        <w:t>A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  <w:spacing w:val="-1"/>
        </w:rPr>
        <w:t>Subcontractor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corporate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body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part 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78AC78F5" w14:textId="77777777" w:rsidR="00DB4C14" w:rsidRDefault="00B413C6">
      <w:pPr>
        <w:pStyle w:val="BodyText"/>
        <w:spacing w:before="93" w:line="232" w:lineRule="auto"/>
        <w:ind w:left="2082" w:right="877" w:hanging="461"/>
        <w:jc w:val="both"/>
      </w:pPr>
      <w:proofErr w:type="spellStart"/>
      <w:r>
        <w:rPr>
          <w:b/>
          <w:color w:val="221F1F"/>
        </w:rPr>
        <w:t>ee</w:t>
      </w:r>
      <w:proofErr w:type="spellEnd"/>
      <w:r>
        <w:rPr>
          <w:b/>
          <w:color w:val="221F1F"/>
        </w:rPr>
        <w:t>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Temporary 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designed,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constructed,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installed,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 are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needed for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construction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installation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Works.</w:t>
      </w:r>
    </w:p>
    <w:p w14:paraId="0BA9429F" w14:textId="77777777" w:rsidR="00DB4C14" w:rsidRDefault="00B413C6">
      <w:pPr>
        <w:pStyle w:val="BodyText"/>
        <w:spacing w:before="87"/>
        <w:ind w:left="1621"/>
        <w:jc w:val="both"/>
      </w:pPr>
      <w:r>
        <w:rPr>
          <w:b/>
          <w:color w:val="221F1F"/>
        </w:rPr>
        <w:t>ff)</w:t>
      </w:r>
      <w:r>
        <w:rPr>
          <w:b/>
          <w:color w:val="221F1F"/>
          <w:spacing w:val="9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Variation 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 instruction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given 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Project Manager which varies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Works.</w:t>
      </w:r>
    </w:p>
    <w:p w14:paraId="776D8BB9" w14:textId="77777777" w:rsidR="00DB4C14" w:rsidRDefault="00B413C6">
      <w:pPr>
        <w:pStyle w:val="BodyText"/>
        <w:spacing w:before="93" w:line="232" w:lineRule="auto"/>
        <w:ind w:left="2082" w:right="879" w:hanging="461"/>
        <w:jc w:val="both"/>
      </w:pPr>
      <w:r>
        <w:rPr>
          <w:b/>
          <w:color w:val="221F1F"/>
        </w:rPr>
        <w:t>gg)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The Works are what the Contract requires the Contractor to construct, install, and turn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over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the Procuring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7"/>
        </w:rPr>
        <w:t xml:space="preserve"> </w:t>
      </w:r>
      <w:r>
        <w:rPr>
          <w:b/>
          <w:color w:val="221F1F"/>
          <w:spacing w:val="-1"/>
        </w:rPr>
        <w:t>as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09640BA" w14:textId="77777777" w:rsidR="00DB4C14" w:rsidRDefault="00DB4C14">
      <w:pPr>
        <w:pStyle w:val="BodyText"/>
        <w:spacing w:before="8"/>
        <w:rPr>
          <w:sz w:val="20"/>
        </w:rPr>
      </w:pPr>
    </w:p>
    <w:p w14:paraId="5F3DF79C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/>
        <w:rPr>
          <w:b/>
          <w:i/>
          <w:sz w:val="24"/>
        </w:rPr>
      </w:pPr>
      <w:bookmarkStart w:id="123" w:name="_bookmark120"/>
      <w:bookmarkEnd w:id="123"/>
      <w:r>
        <w:rPr>
          <w:b/>
          <w:i/>
          <w:color w:val="221F1F"/>
          <w:sz w:val="24"/>
        </w:rPr>
        <w:t>Interpretation</w:t>
      </w:r>
    </w:p>
    <w:p w14:paraId="675105EB" w14:textId="77777777" w:rsidR="00DB4C14" w:rsidRDefault="00B413C6">
      <w:pPr>
        <w:spacing w:before="217" w:line="230" w:lineRule="auto"/>
        <w:ind w:left="807" w:right="875"/>
        <w:jc w:val="both"/>
      </w:pPr>
      <w:r>
        <w:rPr>
          <w:color w:val="221F1F"/>
        </w:rPr>
        <w:t>In interpreting these GCC, words indicating one gender include all genders. Words indicating the singular also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include the plural and words indicating the plural also include the singular. Headings have no signiﬁcance.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Words have their normal meaning under the language of the Contract unless speciﬁcally deﬁned.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clarifying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queries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these GCC.</w:t>
      </w:r>
    </w:p>
    <w:p w14:paraId="2A5CF7F1" w14:textId="77777777" w:rsidR="00DB4C14" w:rsidRDefault="00DB4C14">
      <w:pPr>
        <w:pStyle w:val="BodyText"/>
        <w:spacing w:before="9"/>
        <w:rPr>
          <w:sz w:val="18"/>
        </w:rPr>
      </w:pPr>
    </w:p>
    <w:p w14:paraId="4BA09DC9" w14:textId="77777777" w:rsidR="00DB4C14" w:rsidRDefault="00B413C6">
      <w:pPr>
        <w:spacing w:line="230" w:lineRule="auto"/>
        <w:ind w:left="807" w:right="873"/>
        <w:jc w:val="both"/>
      </w:pPr>
      <w:r>
        <w:rPr>
          <w:color w:val="221F1F"/>
        </w:rPr>
        <w:t>If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sectional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Works).</w:t>
      </w:r>
    </w:p>
    <w:p w14:paraId="6BD1FB90" w14:textId="77777777" w:rsidR="00DB4C14" w:rsidRDefault="00DB4C14">
      <w:pPr>
        <w:pStyle w:val="BodyText"/>
        <w:spacing w:before="6"/>
        <w:rPr>
          <w:sz w:val="20"/>
        </w:rPr>
      </w:pPr>
    </w:p>
    <w:p w14:paraId="71ACB17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interpreted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priority:</w:t>
      </w:r>
    </w:p>
    <w:p w14:paraId="0920AFF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</w:rPr>
        <w:t>Agreement,</w:t>
      </w:r>
    </w:p>
    <w:p w14:paraId="460A93A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Acceptance,</w:t>
      </w:r>
    </w:p>
    <w:p w14:paraId="1ED05FF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Contractor's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Bid,</w:t>
      </w:r>
    </w:p>
    <w:p w14:paraId="3AFE53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Contract,</w:t>
      </w:r>
    </w:p>
    <w:p w14:paraId="49E2E8B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General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Appendices,</w:t>
      </w:r>
    </w:p>
    <w:p w14:paraId="2105D81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8"/>
        <w:ind w:left="1618" w:hanging="541"/>
      </w:pPr>
      <w:r>
        <w:rPr>
          <w:color w:val="221F1F"/>
        </w:rPr>
        <w:t>Speciﬁcations,</w:t>
      </w:r>
    </w:p>
    <w:p w14:paraId="783FEBF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Drawings,</w:t>
      </w:r>
    </w:p>
    <w:p w14:paraId="474CDF2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0"/>
        <w:ind w:left="1618" w:hanging="541"/>
      </w:pPr>
      <w:r>
        <w:rPr>
          <w:color w:val="221F1F"/>
          <w:spacing w:val="-1"/>
        </w:rPr>
        <w:t>Bill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Quantities</w:t>
      </w:r>
      <w:r>
        <w:rPr>
          <w:color w:val="221F1F"/>
          <w:spacing w:val="-1"/>
          <w:position w:val="11"/>
          <w:sz w:val="11"/>
        </w:rPr>
        <w:t>6</w:t>
      </w:r>
      <w:r>
        <w:rPr>
          <w:color w:val="221F1F"/>
          <w:spacing w:val="-1"/>
        </w:rPr>
        <w:t>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6B1A262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listed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65365C1D" w14:textId="77777777" w:rsidR="006918B6" w:rsidRDefault="006918B6"/>
    <w:p w14:paraId="7178BC58" w14:textId="77777777" w:rsidR="006918B6" w:rsidRPr="006918B6" w:rsidRDefault="006918B6" w:rsidP="006918B6"/>
    <w:p w14:paraId="3FDE66D1" w14:textId="77777777" w:rsidR="00DB4C14" w:rsidRDefault="006918B6" w:rsidP="006918B6">
      <w:pPr>
        <w:tabs>
          <w:tab w:val="left" w:pos="1095"/>
        </w:tabs>
        <w:rPr>
          <w:i/>
          <w:sz w:val="16"/>
        </w:rPr>
      </w:pPr>
      <w:r>
        <w:tab/>
      </w:r>
      <w:r w:rsidR="00B413C6">
        <w:rPr>
          <w:i/>
          <w:color w:val="221F1F"/>
          <w:sz w:val="16"/>
        </w:rPr>
        <w:t>In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lump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sum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contracts,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delete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“Bill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of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Quantities”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and</w:t>
      </w:r>
      <w:r w:rsidR="00B413C6">
        <w:rPr>
          <w:i/>
          <w:color w:val="221F1F"/>
          <w:spacing w:val="-3"/>
          <w:sz w:val="16"/>
        </w:rPr>
        <w:t xml:space="preserve"> </w:t>
      </w:r>
      <w:r w:rsidR="00B413C6">
        <w:rPr>
          <w:i/>
          <w:color w:val="221F1F"/>
          <w:sz w:val="16"/>
        </w:rPr>
        <w:t>replace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with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“Activity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Schedule.”</w:t>
      </w:r>
    </w:p>
    <w:p w14:paraId="521B3AAA" w14:textId="77777777" w:rsidR="00DB4C14" w:rsidRDefault="00E05884">
      <w:pPr>
        <w:pStyle w:val="BodyText"/>
        <w:spacing w:before="4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3C10624" wp14:editId="0F1574B7">
                <wp:simplePos x="0" y="0"/>
                <wp:positionH relativeFrom="page">
                  <wp:posOffset>539750</wp:posOffset>
                </wp:positionH>
                <wp:positionV relativeFrom="paragraph">
                  <wp:posOffset>125095</wp:posOffset>
                </wp:positionV>
                <wp:extent cx="1814830" cy="1270"/>
                <wp:effectExtent l="0" t="0" r="0" b="0"/>
                <wp:wrapTopAndBottom/>
                <wp:docPr id="13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48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2858"/>
                            <a:gd name="T2" fmla="+- 0 3708 850"/>
                            <a:gd name="T3" fmla="*/ T2 w 2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58">
                              <a:moveTo>
                                <a:pt x="0" y="0"/>
                              </a:moveTo>
                              <a:lnTo>
                                <a:pt x="28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337E" id="Freeform 21" o:spid="_x0000_s1026" style="position:absolute;margin-left:42.5pt;margin-top:9.85pt;width:142.9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YCQMAAKQGAAAOAAAAZHJzL2Uyb0RvYy54bWysVW1v2jAQ/j5p/8Hyx000LwQIqKGqCJkm&#10;dVulsh9gYodES+zMNoRu2n/f2U4oUE2apiER7Nz5ueee8x23d8emRgcmVSV4goMbHyPGc0Ervkvw&#10;1002ijFSmnBKasFZgp+ZwnfLt29uu3bBQlGKmjKJAISrRdcmuNS6XXieykvWEHUjWsbBWAjZEA1b&#10;ufOoJB2gN7UX+v7U64SkrRQ5Uwreps6Ilxa/KFiuvxSFYhrVCQZu2j6lfW7N01veksVOkras8p4G&#10;+QcWDak4BD1BpUQTtJfVK6imyqVQotA3uWg8URRVzmwOkE3gX2XzVJKW2VxAHNWeZFL/Dzb/fHiU&#10;qKJQu3GAEScNFCmTjBnJURgYgbpWLcDvqX2UJkXVPoj8mwKDd2ExGwU+aNt9EhRgyF4LK8qxkI05&#10;Cemio9X++aQ9O2qUw8sgDqJ4DCXKwRaEM1sajyyGs/le6Q9MWBxyeFDaVY7CyupOe+4bgCiaGor4&#10;foR8FE/st6/zyQlSdU7vPLTxUYfCeBJfO4WDk0Uaz/zYwF17jQcvAxWeQQH53UCPlAPj/Mh7yrBC&#10;xLSJb0VqhTLibIDaoA4ggJNJ7w++EPva153pQ0i4/9c3X2IEN3/r0miJNsxMCLNEXYKtEuZFIw5s&#10;I6xJX5UNgrxYa37uZY+fs3JmOGECwJ1xCxvUcD0rKxdZVde2rjU3VKb+fGq1UaKuqDEaNkrutqta&#10;ogOBng7DIAsykwyAXbi1UumUqNL5WZPLWYo9pzZKyQhd92tNqtqtAai2osPV7LUxl9R288+5P1/H&#10;6zgaReF0PYr8NB3dZ6toNM2C2SQdp6tVGvwynINoUVaUMm5oD5MliP6uc/sZ52bCabZcpHehQmY/&#10;r1XwLmlYkSCX4dcVYehb1+hbQZ+hh6VwoxJGOyxKIX9g1MGYTLD6vieSYVR/5DCH5kEUmblqN9Fk&#10;FsJGnlu25xbCc4BKsMZw881ypd0s3rey2pUQKbD15uIeZkdRmSa3Q8ax6jcwCm0G/dg2s/Z8b71e&#10;/lyWvwEAAP//AwBQSwMEFAAGAAgAAAAhAKC4Ff3cAAAACAEAAA8AAABkcnMvZG93bnJldi54bWxM&#10;j8FOwzAQRO9I/IO1SFxQ6xRE24Q4VUHKHQqi4rZNljgiXqex2wa+nu0Jjjszmp2Xr0bXqSMNofVs&#10;YDZNQBFXvm65MfD2Wk6WoEJErrHzTAa+KcCquLzIMav9iV/ouImNkhIOGRqwMfaZ1qGy5DBMfU8s&#10;3qcfHEY5h0bXA56k3HX6Nknm2mHL8sFiT0+Wqq/NwRnYPpPf2/ePuMabWflYpnP62aMx11fj+gFU&#10;pDH+heE8X6ZDIZt2/sB1UJ2B5b2gRNHTBSjx7xaJoOzOQgq6yPV/gOIXAAD//wMAUEsBAi0AFAAG&#10;AAgAAAAhALaDOJL+AAAA4QEAABMAAAAAAAAAAAAAAAAAAAAAAFtDb250ZW50X1R5cGVzXS54bWxQ&#10;SwECLQAUAAYACAAAACEAOP0h/9YAAACUAQAACwAAAAAAAAAAAAAAAAAvAQAAX3JlbHMvLnJlbHNQ&#10;SwECLQAUAAYACAAAACEAOV+QmAkDAACkBgAADgAAAAAAAAAAAAAAAAAuAgAAZHJzL2Uyb0RvYy54&#10;bWxQSwECLQAUAAYACAAAACEAoLgV/dwAAAAIAQAADwAAAAAAAAAAAAAAAABjBQAAZHJzL2Rvd25y&#10;ZXYueG1sUEsFBgAAAAAEAAQA8wAAAGwGAAAAAA==&#10;" path="m,l2858,e" filled="f" strokecolor="#221f1f" strokeweight=".48pt">
                <v:path arrowok="t" o:connecttype="custom" o:connectlocs="0,0;1814830,0" o:connectangles="0,0"/>
                <w10:wrap type="topAndBottom" anchorx="page"/>
              </v:shape>
            </w:pict>
          </mc:Fallback>
        </mc:AlternateContent>
      </w:r>
    </w:p>
    <w:p w14:paraId="79A66452" w14:textId="77777777" w:rsidR="00DB4C14" w:rsidRDefault="00DB4C14">
      <w:pPr>
        <w:rPr>
          <w:sz w:val="13"/>
        </w:rPr>
        <w:sectPr w:rsidR="00DB4C14">
          <w:headerReference w:type="default" r:id="rId98"/>
          <w:footerReference w:type="default" r:id="rId9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F639273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73"/>
        <w:ind w:left="1078" w:hanging="572"/>
        <w:rPr>
          <w:b/>
          <w:i/>
          <w:sz w:val="24"/>
        </w:rPr>
      </w:pPr>
      <w:bookmarkStart w:id="124" w:name="_bookmark121"/>
      <w:bookmarkEnd w:id="124"/>
      <w:r>
        <w:rPr>
          <w:b/>
          <w:i/>
          <w:color w:val="221F1F"/>
          <w:sz w:val="24"/>
        </w:rPr>
        <w:lastRenderedPageBreak/>
        <w:t>Language</w:t>
      </w:r>
      <w:r>
        <w:rPr>
          <w:b/>
          <w:i/>
          <w:color w:val="221F1F"/>
          <w:spacing w:val="15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220369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Law</w:t>
      </w:r>
    </w:p>
    <w:p w14:paraId="29F63EF0" w14:textId="77777777" w:rsidR="00DB4C14" w:rsidRDefault="00B413C6">
      <w:pPr>
        <w:spacing w:before="206"/>
        <w:ind w:left="80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language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is English Language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governing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Laws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Kenya.</w:t>
      </w:r>
    </w:p>
    <w:p w14:paraId="66D94C16" w14:textId="77777777" w:rsidR="00DB4C14" w:rsidRDefault="00DB4C14">
      <w:pPr>
        <w:pStyle w:val="BodyText"/>
        <w:rPr>
          <w:sz w:val="19"/>
        </w:rPr>
      </w:pPr>
    </w:p>
    <w:p w14:paraId="3948CC19" w14:textId="77777777" w:rsidR="00DB4C14" w:rsidRDefault="00B413C6">
      <w:pPr>
        <w:spacing w:line="230" w:lineRule="auto"/>
        <w:ind w:left="807" w:right="585"/>
        <w:jc w:val="both"/>
      </w:pPr>
      <w:r>
        <w:rPr>
          <w:color w:val="221F1F"/>
        </w:rPr>
        <w:t>Throughout the execution of the Contract, the Contractor shall comply with the import of goods and services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prohibitions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when</w:t>
      </w:r>
    </w:p>
    <w:p w14:paraId="38CAA8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2"/>
        <w:ind w:left="1618" w:hanging="541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matter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law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ofﬁcial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regulations,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commercial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1A8A92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5" w:line="230" w:lineRule="auto"/>
        <w:ind w:left="1630" w:right="576" w:hanging="552"/>
        <w:jc w:val="both"/>
      </w:pP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compliance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United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Nations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Security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Council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Chapter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VII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Charter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United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Nations,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import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goods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country.</w:t>
      </w:r>
    </w:p>
    <w:p w14:paraId="4E6D588A" w14:textId="77777777" w:rsidR="00DB4C14" w:rsidRDefault="00DB4C14">
      <w:pPr>
        <w:pStyle w:val="BodyText"/>
        <w:spacing w:before="2"/>
        <w:rPr>
          <w:sz w:val="21"/>
        </w:rPr>
      </w:pPr>
    </w:p>
    <w:p w14:paraId="53EA822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999"/>
          <w:tab w:val="left" w:pos="1000"/>
        </w:tabs>
        <w:ind w:left="999" w:hanging="496"/>
        <w:rPr>
          <w:b/>
          <w:i/>
          <w:sz w:val="24"/>
        </w:rPr>
      </w:pPr>
      <w:bookmarkStart w:id="125" w:name="_bookmark122"/>
      <w:bookmarkEnd w:id="125"/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Manager's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Decisions</w:t>
      </w:r>
    </w:p>
    <w:p w14:paraId="668FA160" w14:textId="77777777" w:rsidR="00DB4C14" w:rsidRDefault="00B413C6">
      <w:pPr>
        <w:spacing w:before="216" w:line="230" w:lineRule="auto"/>
        <w:ind w:left="807" w:right="583"/>
        <w:jc w:val="both"/>
      </w:pPr>
      <w:r>
        <w:rPr>
          <w:color w:val="221F1F"/>
        </w:rPr>
        <w:t>Except where otherwise speciﬁcally stated, the Project Manager shall decide contractual matters between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representing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2F2EDB35" w14:textId="77777777" w:rsidR="00DB4C14" w:rsidRDefault="00DB4C14">
      <w:pPr>
        <w:pStyle w:val="BodyText"/>
        <w:spacing w:before="9"/>
        <w:rPr>
          <w:sz w:val="20"/>
        </w:rPr>
      </w:pPr>
    </w:p>
    <w:p w14:paraId="339C595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6" w:name="_bookmark123"/>
      <w:bookmarkEnd w:id="126"/>
      <w:r>
        <w:rPr>
          <w:b/>
          <w:i/>
          <w:color w:val="221F1F"/>
          <w:sz w:val="24"/>
        </w:rPr>
        <w:t>Delegation</w:t>
      </w:r>
    </w:p>
    <w:p w14:paraId="101C5DB0" w14:textId="77777777" w:rsidR="00DB4C14" w:rsidRDefault="00B413C6">
      <w:pPr>
        <w:spacing w:before="216" w:line="230" w:lineRule="auto"/>
        <w:ind w:left="807" w:right="572"/>
        <w:jc w:val="both"/>
      </w:pPr>
      <w:r>
        <w:rPr>
          <w:color w:val="221F1F"/>
        </w:rPr>
        <w:t xml:space="preserve">Otherwise </w:t>
      </w:r>
      <w:r>
        <w:rPr>
          <w:b/>
          <w:color w:val="221F1F"/>
        </w:rPr>
        <w:t xml:space="preserve">speciﬁed in the SCC, </w:t>
      </w:r>
      <w:r>
        <w:rPr>
          <w:color w:val="221F1F"/>
        </w:rPr>
        <w:t>the Project Manager may delegate any of his duties and responsibilities to other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people,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except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Adjudicator,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revoke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delegation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Contractor.</w:t>
      </w:r>
    </w:p>
    <w:p w14:paraId="2B42DED0" w14:textId="77777777" w:rsidR="00DB4C14" w:rsidRDefault="00DB4C14">
      <w:pPr>
        <w:pStyle w:val="BodyText"/>
        <w:rPr>
          <w:sz w:val="21"/>
        </w:rPr>
      </w:pPr>
    </w:p>
    <w:p w14:paraId="3F6A9C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7" w:name="_bookmark124"/>
      <w:bookmarkEnd w:id="127"/>
      <w:r>
        <w:rPr>
          <w:b/>
          <w:i/>
          <w:color w:val="221F1F"/>
          <w:sz w:val="24"/>
        </w:rPr>
        <w:t>Communications</w:t>
      </w:r>
    </w:p>
    <w:p w14:paraId="77F11A99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Communications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only</w:t>
      </w:r>
      <w:r w:rsidR="007D433E">
        <w:rPr>
          <w:color w:val="221F1F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writing.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delivered.</w:t>
      </w:r>
    </w:p>
    <w:p w14:paraId="77966028" w14:textId="77777777" w:rsidR="00DB4C14" w:rsidRDefault="00DB4C14">
      <w:pPr>
        <w:pStyle w:val="BodyText"/>
        <w:spacing w:before="8"/>
        <w:rPr>
          <w:sz w:val="20"/>
        </w:rPr>
      </w:pPr>
    </w:p>
    <w:p w14:paraId="5EF3D3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8" w:name="_bookmark125"/>
      <w:bookmarkEnd w:id="128"/>
      <w:r>
        <w:rPr>
          <w:b/>
          <w:i/>
          <w:color w:val="221F1F"/>
          <w:sz w:val="24"/>
        </w:rPr>
        <w:t>Subcontracting</w:t>
      </w:r>
    </w:p>
    <w:p w14:paraId="4AF43838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assign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writing.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Subcontracting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 obligations.</w:t>
      </w:r>
    </w:p>
    <w:p w14:paraId="161D936A" w14:textId="77777777" w:rsidR="00DB4C14" w:rsidRDefault="00DB4C14">
      <w:pPr>
        <w:pStyle w:val="BodyText"/>
        <w:spacing w:before="10"/>
        <w:rPr>
          <w:sz w:val="20"/>
        </w:rPr>
      </w:pPr>
    </w:p>
    <w:p w14:paraId="07ACFF8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spacing w:before="1"/>
        <w:rPr>
          <w:b/>
          <w:i/>
          <w:sz w:val="24"/>
        </w:rPr>
      </w:pPr>
      <w:bookmarkStart w:id="129" w:name="_bookmark126"/>
      <w:bookmarkEnd w:id="129"/>
      <w:r>
        <w:rPr>
          <w:b/>
          <w:i/>
          <w:color w:val="221F1F"/>
          <w:spacing w:val="-1"/>
          <w:sz w:val="24"/>
        </w:rPr>
        <w:t>Other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D3DCD3" w14:textId="77777777" w:rsidR="00DB4C14" w:rsidRDefault="00B413C6">
      <w:pPr>
        <w:spacing w:before="214" w:line="230" w:lineRule="auto"/>
        <w:ind w:left="807" w:right="573"/>
        <w:jc w:val="both"/>
      </w:pPr>
      <w:r>
        <w:rPr>
          <w:color w:val="221F1F"/>
        </w:rPr>
        <w:t>The Contractor shall cooperate and share the Site with other contractors, public authorities, utilities,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Procuring Entity between the dates given in the Schedule of Other Contractors, as </w:t>
      </w:r>
      <w:r>
        <w:rPr>
          <w:b/>
          <w:color w:val="221F1F"/>
        </w:rPr>
        <w:t xml:space="preserve">referred to in the SCC.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facilities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Schedule.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modify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modiﬁcation.</w:t>
      </w:r>
    </w:p>
    <w:p w14:paraId="64CB4B04" w14:textId="77777777" w:rsidR="00DB4C14" w:rsidRDefault="00DB4C14">
      <w:pPr>
        <w:pStyle w:val="BodyText"/>
        <w:spacing w:before="10"/>
        <w:rPr>
          <w:sz w:val="20"/>
        </w:rPr>
      </w:pPr>
    </w:p>
    <w:p w14:paraId="6609B36A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30" w:name="_bookmark127"/>
      <w:bookmarkEnd w:id="130"/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7D433E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1D34D6FB" w14:textId="77777777" w:rsidR="00DB4C14" w:rsidRDefault="00B413C6">
      <w:pPr>
        <w:spacing w:before="217" w:line="230" w:lineRule="auto"/>
        <w:ind w:left="807" w:right="57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employ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identiﬁed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characteristics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substantially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Bid.</w:t>
      </w:r>
    </w:p>
    <w:p w14:paraId="0F281D20" w14:textId="77777777" w:rsidR="00DB4C14" w:rsidRDefault="00DB4C14">
      <w:pPr>
        <w:pStyle w:val="BodyText"/>
        <w:spacing w:before="9"/>
        <w:rPr>
          <w:sz w:val="18"/>
        </w:rPr>
      </w:pPr>
    </w:p>
    <w:p w14:paraId="10F2021C" w14:textId="77777777" w:rsidR="00DB4C14" w:rsidRDefault="00B413C6">
      <w:pPr>
        <w:spacing w:line="230" w:lineRule="auto"/>
        <w:ind w:left="807" w:right="572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remove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force,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stating the reasons, the </w:t>
      </w:r>
      <w:r>
        <w:rPr>
          <w:color w:val="221F1F"/>
        </w:rPr>
        <w:t>Contractor shall ensure that the person leaves the Site within seven days and has no further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the Contract.</w:t>
      </w:r>
    </w:p>
    <w:p w14:paraId="2F47A977" w14:textId="77777777" w:rsidR="00DB4C14" w:rsidRDefault="00DB4C14">
      <w:pPr>
        <w:pStyle w:val="BodyText"/>
        <w:spacing w:before="11"/>
        <w:rPr>
          <w:sz w:val="18"/>
        </w:rPr>
      </w:pPr>
    </w:p>
    <w:p w14:paraId="6B3D0408" w14:textId="77777777" w:rsidR="00DB4C14" w:rsidRDefault="00B413C6">
      <w:pPr>
        <w:spacing w:line="230" w:lineRule="auto"/>
        <w:ind w:left="807" w:right="574"/>
        <w:jc w:val="both"/>
      </w:pPr>
      <w:r>
        <w:rPr>
          <w:color w:val="221F1F"/>
        </w:rPr>
        <w:t>If the Procuring Entity, Project Manager or Contractor determines, that any employee of the Contractor be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determined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9.2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above.</w:t>
      </w:r>
    </w:p>
    <w:p w14:paraId="1ED0A3E4" w14:textId="77777777" w:rsidR="00DB4C14" w:rsidRDefault="00DB4C14">
      <w:pPr>
        <w:pStyle w:val="BodyText"/>
        <w:spacing w:before="1"/>
        <w:rPr>
          <w:sz w:val="21"/>
        </w:rPr>
      </w:pPr>
    </w:p>
    <w:p w14:paraId="452C146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ind w:hanging="573"/>
        <w:rPr>
          <w:b/>
          <w:i/>
          <w:sz w:val="24"/>
        </w:rPr>
      </w:pPr>
      <w:bookmarkStart w:id="131" w:name="_bookmark128"/>
      <w:bookmarkEnd w:id="131"/>
      <w:r>
        <w:rPr>
          <w:b/>
          <w:i/>
          <w:color w:val="221F1F"/>
          <w:spacing w:val="-1"/>
          <w:sz w:val="24"/>
        </w:rPr>
        <w:t>Procuring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4717A48F" w14:textId="77777777" w:rsidR="00DB4C14" w:rsidRDefault="00B413C6">
      <w:pPr>
        <w:spacing w:before="215" w:line="230" w:lineRule="auto"/>
        <w:ind w:left="807" w:right="574"/>
        <w:jc w:val="both"/>
      </w:pPr>
      <w:r>
        <w:rPr>
          <w:color w:val="221F1F"/>
        </w:rPr>
        <w:t>The Procuring Entity carries the risks which this Contract states are Procuring Entity's risks, and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7110E66D" w14:textId="77777777" w:rsidR="00DB4C14" w:rsidRDefault="00DB4C14">
      <w:pPr>
        <w:spacing w:line="230" w:lineRule="auto"/>
        <w:jc w:val="both"/>
        <w:sectPr w:rsidR="00DB4C14">
          <w:headerReference w:type="default" r:id="rId100"/>
          <w:footerReference w:type="default" r:id="rId101"/>
          <w:pgSz w:w="11920" w:h="16850"/>
          <w:pgMar w:top="5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64D3B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64"/>
        <w:ind w:left="1078" w:hanging="572"/>
        <w:rPr>
          <w:b/>
          <w:i/>
          <w:sz w:val="24"/>
        </w:rPr>
      </w:pPr>
      <w:bookmarkStart w:id="132" w:name="_bookmark129"/>
      <w:bookmarkEnd w:id="132"/>
      <w:r>
        <w:rPr>
          <w:b/>
          <w:i/>
          <w:color w:val="221F1F"/>
          <w:spacing w:val="-1"/>
          <w:sz w:val="24"/>
        </w:rPr>
        <w:lastRenderedPageBreak/>
        <w:t>Procuring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2719FCF4" w14:textId="77777777" w:rsidR="00DB4C14" w:rsidRDefault="00B413C6">
      <w:pPr>
        <w:spacing w:before="232"/>
        <w:ind w:left="740"/>
        <w:jc w:val="both"/>
      </w:pP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Entity's risks:</w:t>
      </w:r>
    </w:p>
    <w:p w14:paraId="2B09D3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2"/>
        </w:tabs>
        <w:spacing w:before="44" w:line="232" w:lineRule="auto"/>
        <w:ind w:left="1611" w:right="576" w:hanging="53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personal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injury,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death,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(excluding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Equipment),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32FD7B03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4" w:line="232" w:lineRule="auto"/>
        <w:ind w:right="576"/>
        <w:jc w:val="both"/>
      </w:pPr>
      <w:r>
        <w:rPr>
          <w:color w:val="221F1F"/>
          <w:spacing w:val="-1"/>
        </w:rPr>
        <w:t>use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occupation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Site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purpose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unavoidable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</w:p>
    <w:p w14:paraId="4164E3BA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9" w:line="230" w:lineRule="auto"/>
        <w:ind w:right="578"/>
        <w:jc w:val="both"/>
      </w:pPr>
      <w:r>
        <w:rPr>
          <w:color w:val="221F1F"/>
        </w:rPr>
        <w:t>negligence, breach of statutory duty, or interference with any legal right by the Procuring Entity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568134E7" w14:textId="2BC2C017" w:rsidR="00DB4C14" w:rsidRDefault="00B413C6">
      <w:pPr>
        <w:pStyle w:val="ListParagraph"/>
        <w:numPr>
          <w:ilvl w:val="1"/>
          <w:numId w:val="23"/>
        </w:numPr>
        <w:tabs>
          <w:tab w:val="left" w:pos="1615"/>
        </w:tabs>
        <w:spacing w:before="47" w:line="230" w:lineRule="auto"/>
        <w:ind w:left="1623" w:right="571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extent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fault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Procuring </w:t>
      </w:r>
      <w:r>
        <w:rPr>
          <w:color w:val="221F1F"/>
        </w:rPr>
        <w:t>Entity or in the Procuring Entity's design, or due to war or radioactive contamination directly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affecting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 w:rsidR="00EC1CE9">
        <w:rPr>
          <w:color w:val="221F1F"/>
        </w:rPr>
        <w:t>Works 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executed.</w:t>
      </w:r>
    </w:p>
    <w:p w14:paraId="35D7760F" w14:textId="77777777" w:rsidR="00DB4C14" w:rsidRDefault="00DB4C14">
      <w:pPr>
        <w:pStyle w:val="BodyText"/>
        <w:spacing w:before="4"/>
        <w:rPr>
          <w:sz w:val="21"/>
        </w:rPr>
      </w:pPr>
    </w:p>
    <w:p w14:paraId="25D8E5C2" w14:textId="77777777" w:rsidR="00DB4C14" w:rsidRDefault="00B413C6">
      <w:pPr>
        <w:spacing w:before="1" w:line="230" w:lineRule="auto"/>
        <w:ind w:left="1189" w:right="578" w:hanging="450"/>
      </w:pP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0CF301D2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existed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</w:p>
    <w:p w14:paraId="61998D8F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occurring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</w:p>
    <w:p w14:paraId="5AD89099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43"/>
        <w:ind w:hanging="53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activities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41301BC4" w14:textId="77777777" w:rsidR="00DB4C14" w:rsidRDefault="00DB4C14">
      <w:pPr>
        <w:pStyle w:val="BodyText"/>
        <w:spacing w:before="7"/>
        <w:rPr>
          <w:sz w:val="20"/>
        </w:rPr>
      </w:pPr>
    </w:p>
    <w:p w14:paraId="6DA61467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 w:hanging="572"/>
        <w:rPr>
          <w:b/>
          <w:i/>
          <w:sz w:val="24"/>
        </w:rPr>
      </w:pPr>
      <w:bookmarkStart w:id="133" w:name="_bookmark130"/>
      <w:bookmarkEnd w:id="133"/>
      <w:r>
        <w:rPr>
          <w:b/>
          <w:i/>
          <w:color w:val="221F1F"/>
          <w:w w:val="95"/>
          <w:sz w:val="24"/>
        </w:rPr>
        <w:t>Contractor's</w:t>
      </w:r>
      <w:r>
        <w:rPr>
          <w:b/>
          <w:i/>
          <w:color w:val="221F1F"/>
          <w:spacing w:val="64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Risks</w:t>
      </w:r>
    </w:p>
    <w:p w14:paraId="1769AA55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4BB83C8B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Starting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personal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injury,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death,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(including,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limitation,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risks.</w:t>
      </w:r>
    </w:p>
    <w:p w14:paraId="75F78D24" w14:textId="77777777" w:rsidR="00DB4C14" w:rsidRDefault="00DB4C14">
      <w:pPr>
        <w:pStyle w:val="BodyText"/>
        <w:spacing w:before="11"/>
        <w:rPr>
          <w:sz w:val="20"/>
        </w:rPr>
      </w:pPr>
    </w:p>
    <w:p w14:paraId="34EE867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112"/>
          <w:tab w:val="left" w:pos="1113"/>
        </w:tabs>
        <w:ind w:left="1112" w:hanging="606"/>
        <w:rPr>
          <w:b/>
          <w:i/>
          <w:sz w:val="24"/>
        </w:rPr>
      </w:pPr>
      <w:bookmarkStart w:id="134" w:name="_bookmark131"/>
      <w:bookmarkEnd w:id="134"/>
      <w:r>
        <w:rPr>
          <w:b/>
          <w:i/>
          <w:color w:val="221F1F"/>
          <w:sz w:val="24"/>
        </w:rPr>
        <w:t>Insurance</w:t>
      </w:r>
    </w:p>
    <w:p w14:paraId="3DA8EB07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144D520C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provide,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cover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deductibles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events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risks:</w:t>
      </w:r>
    </w:p>
    <w:p w14:paraId="75515C6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43"/>
        <w:ind w:left="1616" w:hanging="553"/>
        <w:jc w:val="both"/>
      </w:pPr>
      <w:r>
        <w:rPr>
          <w:color w:val="221F1F"/>
          <w:spacing w:val="-1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Materials;</w:t>
      </w:r>
    </w:p>
    <w:p w14:paraId="4D5348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3"/>
        <w:jc w:val="both"/>
      </w:pP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Equipment;</w:t>
      </w:r>
    </w:p>
    <w:p w14:paraId="0F0B18E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51" w:line="230" w:lineRule="auto"/>
        <w:ind w:left="1616" w:right="576" w:hanging="552"/>
        <w:jc w:val="both"/>
      </w:pPr>
      <w:r>
        <w:rPr>
          <w:color w:val="221F1F"/>
        </w:rPr>
        <w:t>loss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(except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7C84EC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5"/>
        <w:jc w:val="both"/>
      </w:pPr>
      <w:r>
        <w:rPr>
          <w:color w:val="221F1F"/>
        </w:rPr>
        <w:t>personal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injury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death.</w:t>
      </w:r>
    </w:p>
    <w:p w14:paraId="1A8427B4" w14:textId="77777777" w:rsidR="00DB4C14" w:rsidRDefault="00DB4C14">
      <w:pPr>
        <w:pStyle w:val="BodyText"/>
        <w:spacing w:before="1"/>
        <w:rPr>
          <w:sz w:val="21"/>
        </w:rPr>
      </w:pPr>
    </w:p>
    <w:p w14:paraId="5AF3E953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</w:rPr>
        <w:t>Policies and certiﬁcates for insurance shall be delivered by the Contractor to the Project Manager for the Project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types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proportions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incurred.</w:t>
      </w:r>
    </w:p>
    <w:p w14:paraId="5A4AF330" w14:textId="77777777" w:rsidR="00DB4C14" w:rsidRDefault="00DB4C14">
      <w:pPr>
        <w:pStyle w:val="BodyText"/>
        <w:spacing w:before="5"/>
        <w:rPr>
          <w:sz w:val="21"/>
        </w:rPr>
      </w:pPr>
    </w:p>
    <w:p w14:paraId="086050B5" w14:textId="77777777" w:rsidR="00DB4C14" w:rsidRDefault="00B413C6">
      <w:pPr>
        <w:spacing w:line="230" w:lineRule="auto"/>
        <w:ind w:left="1189" w:right="573" w:hanging="450"/>
        <w:jc w:val="both"/>
      </w:pPr>
      <w:r>
        <w:rPr>
          <w:color w:val="221F1F"/>
        </w:rPr>
        <w:t xml:space="preserve">If the Contractor does not provide any of the policies and certiﬁcates required, the Procuring Entity may </w:t>
      </w:r>
      <w:proofErr w:type="spellStart"/>
      <w:proofErr w:type="gramStart"/>
      <w:r>
        <w:rPr>
          <w:color w:val="221F1F"/>
        </w:rPr>
        <w:t>effect</w:t>
      </w:r>
      <w:proofErr w:type="spellEnd"/>
      <w:proofErr w:type="gramEnd"/>
      <w:r>
        <w:rPr>
          <w:color w:val="221F1F"/>
        </w:rPr>
        <w:t xml:space="preserve">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insurance which the Contractor should have provided and recover the premiums the Procuring Entity has paid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otherwise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premiums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due.</w:t>
      </w:r>
    </w:p>
    <w:p w14:paraId="7204E22E" w14:textId="77777777" w:rsidR="00DB4C14" w:rsidRDefault="00DB4C14">
      <w:pPr>
        <w:pStyle w:val="BodyText"/>
        <w:spacing w:before="5"/>
        <w:rPr>
          <w:sz w:val="20"/>
        </w:rPr>
      </w:pPr>
    </w:p>
    <w:p w14:paraId="4065E1EB" w14:textId="77777777" w:rsidR="00DB4C14" w:rsidRDefault="00B413C6">
      <w:pPr>
        <w:spacing w:line="463" w:lineRule="auto"/>
        <w:ind w:left="740" w:right="1652"/>
      </w:pPr>
      <w:r>
        <w:rPr>
          <w:color w:val="221F1F"/>
          <w:spacing w:val="-1"/>
        </w:rPr>
        <w:t>Alterations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terms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Both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policies.</w:t>
      </w:r>
    </w:p>
    <w:p w14:paraId="1F98BAB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spacing w:before="3"/>
        <w:ind w:left="1062" w:hanging="556"/>
        <w:rPr>
          <w:b/>
          <w:i/>
          <w:sz w:val="24"/>
        </w:rPr>
      </w:pPr>
      <w:bookmarkStart w:id="135" w:name="_bookmark132"/>
      <w:bookmarkEnd w:id="135"/>
      <w:r>
        <w:rPr>
          <w:b/>
          <w:i/>
          <w:color w:val="221F1F"/>
          <w:w w:val="95"/>
          <w:sz w:val="24"/>
        </w:rPr>
        <w:t>Site</w:t>
      </w:r>
      <w:r>
        <w:rPr>
          <w:b/>
          <w:i/>
          <w:color w:val="221F1F"/>
          <w:spacing w:val="20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Data</w:t>
      </w:r>
    </w:p>
    <w:p w14:paraId="414060EA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5DD2C7B3" w14:textId="77777777" w:rsidR="00DB4C14" w:rsidRDefault="00B413C6">
      <w:pPr>
        <w:spacing w:line="232" w:lineRule="auto"/>
        <w:ind w:left="1189" w:right="573" w:hanging="450"/>
        <w:jc w:val="both"/>
      </w:pPr>
      <w:r>
        <w:rPr>
          <w:color w:val="221F1F"/>
        </w:rPr>
        <w:t xml:space="preserve">The Contractor shall be deemed to have examined any Site Data </w:t>
      </w:r>
      <w:r>
        <w:rPr>
          <w:b/>
          <w:color w:val="221F1F"/>
        </w:rPr>
        <w:t>referred to in the SCC</w:t>
      </w:r>
      <w:r>
        <w:rPr>
          <w:color w:val="221F1F"/>
        </w:rPr>
        <w:t>, supplemented by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Contractor.</w:t>
      </w:r>
    </w:p>
    <w:p w14:paraId="7A43FDEF" w14:textId="77777777" w:rsidR="00DB4C14" w:rsidRDefault="00DB4C14">
      <w:pPr>
        <w:pStyle w:val="BodyText"/>
        <w:spacing w:before="8"/>
        <w:rPr>
          <w:sz w:val="20"/>
        </w:rPr>
      </w:pPr>
    </w:p>
    <w:p w14:paraId="1D71A6D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36" w:name="_bookmark133"/>
      <w:bookmarkEnd w:id="136"/>
      <w:r>
        <w:rPr>
          <w:b/>
          <w:i/>
          <w:color w:val="221F1F"/>
          <w:spacing w:val="-1"/>
          <w:sz w:val="24"/>
        </w:rPr>
        <w:t>Contractor</w:t>
      </w:r>
      <w:r>
        <w:rPr>
          <w:b/>
          <w:i/>
          <w:color w:val="221F1F"/>
          <w:spacing w:val="-26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Construct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7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</w:p>
    <w:p w14:paraId="2C1A9166" w14:textId="77777777" w:rsidR="00DB4C14" w:rsidRDefault="00B413C6">
      <w:pPr>
        <w:spacing w:before="230"/>
        <w:ind w:left="74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install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Drawings.</w:t>
      </w:r>
    </w:p>
    <w:p w14:paraId="1248C33C" w14:textId="77777777" w:rsidR="00DB4C14" w:rsidRDefault="00DB4C14">
      <w:pPr>
        <w:jc w:val="both"/>
        <w:sectPr w:rsidR="00DB4C14">
          <w:headerReference w:type="default" r:id="rId102"/>
          <w:footerReference w:type="default" r:id="rId103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C768BB9" w14:textId="24CBEACB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76"/>
        <w:ind w:left="1064" w:hanging="558"/>
        <w:rPr>
          <w:b/>
          <w:i/>
          <w:sz w:val="24"/>
        </w:rPr>
      </w:pPr>
      <w:bookmarkStart w:id="137" w:name="_bookmark134"/>
      <w:bookmarkEnd w:id="137"/>
      <w:r>
        <w:rPr>
          <w:b/>
          <w:i/>
          <w:color w:val="221F1F"/>
          <w:sz w:val="24"/>
        </w:rPr>
        <w:lastRenderedPageBreak/>
        <w:t>The</w:t>
      </w:r>
      <w:r>
        <w:rPr>
          <w:b/>
          <w:i/>
          <w:color w:val="221F1F"/>
          <w:spacing w:val="-26"/>
          <w:sz w:val="24"/>
        </w:rPr>
        <w:t xml:space="preserve"> </w:t>
      </w:r>
      <w:r w:rsidR="00EC1CE9">
        <w:rPr>
          <w:b/>
          <w:i/>
          <w:color w:val="221F1F"/>
          <w:sz w:val="24"/>
        </w:rPr>
        <w:t>Works to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Be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Completed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Intended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Completion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Date</w:t>
      </w:r>
    </w:p>
    <w:p w14:paraId="3ADAF127" w14:textId="77777777" w:rsidR="00DB4C14" w:rsidRDefault="00DB4C14">
      <w:pPr>
        <w:pStyle w:val="BodyText"/>
        <w:spacing w:before="11"/>
        <w:rPr>
          <w:b/>
          <w:i/>
          <w:sz w:val="20"/>
        </w:rPr>
      </w:pPr>
    </w:p>
    <w:p w14:paraId="7C6240CD" w14:textId="77777777" w:rsidR="00DB4C14" w:rsidRDefault="00B413C6">
      <w:pPr>
        <w:spacing w:line="230" w:lineRule="auto"/>
        <w:ind w:left="1189" w:right="574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Start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2"/>
        </w:rPr>
        <w:t xml:space="preserve"> </w:t>
      </w:r>
      <w:proofErr w:type="spellStart"/>
      <w:r>
        <w:rPr>
          <w:color w:val="221F1F"/>
        </w:rPr>
        <w:t>andcomplete</w:t>
      </w:r>
      <w:proofErr w:type="spellEnd"/>
      <w:r>
        <w:rPr>
          <w:color w:val="221F1F"/>
          <w:spacing w:val="-5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605CFE4B" w14:textId="77777777" w:rsidR="00DB4C14" w:rsidRDefault="00DB4C14">
      <w:pPr>
        <w:pStyle w:val="BodyText"/>
        <w:spacing w:before="8"/>
        <w:rPr>
          <w:sz w:val="20"/>
        </w:rPr>
      </w:pPr>
    </w:p>
    <w:p w14:paraId="6A946CF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8" w:name="_bookmark135"/>
      <w:bookmarkEnd w:id="138"/>
      <w:r>
        <w:rPr>
          <w:b/>
          <w:i/>
          <w:color w:val="221F1F"/>
          <w:spacing w:val="-1"/>
          <w:sz w:val="24"/>
        </w:rPr>
        <w:t>Approval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Manager</w:t>
      </w:r>
    </w:p>
    <w:p w14:paraId="5B254B3F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40C491F8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The Contractor shall submit Speciﬁcations and Drawings showing the proposed Temporary Works to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approval.</w:t>
      </w:r>
    </w:p>
    <w:p w14:paraId="5020A804" w14:textId="77777777" w:rsidR="00DB4C14" w:rsidRDefault="00DB4C14">
      <w:pPr>
        <w:pStyle w:val="BodyText"/>
        <w:spacing w:before="6"/>
        <w:rPr>
          <w:sz w:val="20"/>
        </w:rPr>
      </w:pPr>
    </w:p>
    <w:p w14:paraId="0FDA81E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</w:p>
    <w:p w14:paraId="4CB5B289" w14:textId="77777777" w:rsidR="00DB4C14" w:rsidRDefault="00DB4C14">
      <w:pPr>
        <w:pStyle w:val="BodyText"/>
        <w:spacing w:before="4"/>
        <w:rPr>
          <w:sz w:val="20"/>
        </w:rPr>
      </w:pPr>
    </w:p>
    <w:p w14:paraId="718F2023" w14:textId="77777777" w:rsidR="00DB4C14" w:rsidRDefault="00B413C6">
      <w:pPr>
        <w:spacing w:line="463" w:lineRule="auto"/>
        <w:ind w:left="740" w:right="91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alter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obtain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third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required.</w:t>
      </w:r>
    </w:p>
    <w:p w14:paraId="1AD0CDE9" w14:textId="77777777" w:rsidR="00DB4C14" w:rsidRDefault="00B413C6">
      <w:pPr>
        <w:spacing w:before="4" w:line="232" w:lineRule="auto"/>
        <w:ind w:left="1189" w:hanging="450"/>
      </w:pPr>
      <w:r>
        <w:rPr>
          <w:color w:val="221F1F"/>
          <w:spacing w:val="-1"/>
        </w:rPr>
        <w:t>All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prepared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 prior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use.</w:t>
      </w:r>
    </w:p>
    <w:p w14:paraId="57782C66" w14:textId="77777777" w:rsidR="00DB4C14" w:rsidRDefault="00DB4C14">
      <w:pPr>
        <w:pStyle w:val="BodyText"/>
        <w:spacing w:before="8"/>
        <w:rPr>
          <w:sz w:val="20"/>
        </w:rPr>
      </w:pPr>
    </w:p>
    <w:p w14:paraId="384C2D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9" w:name="_bookmark136"/>
      <w:bookmarkEnd w:id="139"/>
      <w:r>
        <w:rPr>
          <w:b/>
          <w:i/>
          <w:color w:val="221F1F"/>
          <w:sz w:val="24"/>
        </w:rPr>
        <w:t>Safety</w:t>
      </w:r>
    </w:p>
    <w:p w14:paraId="5D6F1029" w14:textId="77777777" w:rsidR="00DB4C14" w:rsidRDefault="00B413C6">
      <w:pPr>
        <w:spacing w:before="227"/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08CBE0CC" w14:textId="77777777" w:rsidR="00DB4C14" w:rsidRDefault="00DB4C14">
      <w:pPr>
        <w:pStyle w:val="BodyText"/>
        <w:spacing w:before="10"/>
        <w:rPr>
          <w:sz w:val="20"/>
        </w:rPr>
      </w:pPr>
    </w:p>
    <w:p w14:paraId="107B94CE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95"/>
          <w:tab w:val="left" w:pos="1096"/>
        </w:tabs>
        <w:ind w:left="1095" w:hanging="589"/>
        <w:rPr>
          <w:b/>
          <w:i/>
          <w:sz w:val="24"/>
        </w:rPr>
      </w:pPr>
      <w:bookmarkStart w:id="140" w:name="_bookmark137"/>
      <w:bookmarkEnd w:id="140"/>
      <w:r>
        <w:rPr>
          <w:b/>
          <w:i/>
          <w:color w:val="221F1F"/>
          <w:sz w:val="24"/>
        </w:rPr>
        <w:t>Discoveries</w:t>
      </w:r>
    </w:p>
    <w:p w14:paraId="70085A21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0B76A624" w14:textId="77777777" w:rsidR="00DB4C14" w:rsidRDefault="00B413C6">
      <w:pPr>
        <w:spacing w:line="230" w:lineRule="auto"/>
        <w:ind w:left="807" w:right="576"/>
        <w:jc w:val="both"/>
      </w:pPr>
      <w:r>
        <w:rPr>
          <w:color w:val="221F1F"/>
        </w:rPr>
        <w:t>Anything of historical or other interest or of signiﬁcant value unexpectedly discovered on the Site shall be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discoveries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dealing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them.</w:t>
      </w:r>
    </w:p>
    <w:p w14:paraId="61D07A2F" w14:textId="77777777" w:rsidR="00DB4C14" w:rsidRDefault="00DB4C14">
      <w:pPr>
        <w:pStyle w:val="BodyText"/>
        <w:spacing w:before="1"/>
        <w:rPr>
          <w:sz w:val="21"/>
        </w:rPr>
      </w:pPr>
    </w:p>
    <w:p w14:paraId="15EC456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1" w:name="_bookmark138"/>
      <w:bookmarkEnd w:id="141"/>
      <w:r>
        <w:rPr>
          <w:b/>
          <w:i/>
          <w:color w:val="221F1F"/>
          <w:spacing w:val="-1"/>
          <w:sz w:val="24"/>
        </w:rPr>
        <w:t>Possession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242E47B9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1E824180" w14:textId="77777777" w:rsidR="00DB4C14" w:rsidRDefault="00B413C6">
      <w:pPr>
        <w:spacing w:line="230" w:lineRule="auto"/>
        <w:ind w:left="807" w:right="57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Event.</w:t>
      </w:r>
    </w:p>
    <w:p w14:paraId="0617954F" w14:textId="77777777" w:rsidR="00DB4C14" w:rsidRDefault="00DB4C14">
      <w:pPr>
        <w:pStyle w:val="BodyText"/>
        <w:spacing w:before="11"/>
        <w:rPr>
          <w:sz w:val="20"/>
        </w:rPr>
      </w:pPr>
    </w:p>
    <w:p w14:paraId="51C7A7F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2" w:name="_bookmark139"/>
      <w:bookmarkEnd w:id="142"/>
      <w:r>
        <w:rPr>
          <w:b/>
          <w:i/>
          <w:color w:val="221F1F"/>
          <w:spacing w:val="-1"/>
          <w:sz w:val="24"/>
        </w:rPr>
        <w:t>Access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73831494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06B962E9" w14:textId="77777777" w:rsidR="00DB4C14" w:rsidRDefault="00B413C6">
      <w:pPr>
        <w:spacing w:line="232" w:lineRule="auto"/>
        <w:ind w:left="807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place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where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out.</w:t>
      </w:r>
    </w:p>
    <w:p w14:paraId="111442EA" w14:textId="77777777" w:rsidR="00DB4C14" w:rsidRDefault="00DB4C14">
      <w:pPr>
        <w:pStyle w:val="BodyText"/>
        <w:spacing w:before="10"/>
        <w:rPr>
          <w:sz w:val="20"/>
        </w:rPr>
      </w:pPr>
    </w:p>
    <w:p w14:paraId="5157BC4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43" w:name="_bookmark140"/>
      <w:bookmarkEnd w:id="143"/>
      <w:r>
        <w:rPr>
          <w:b/>
          <w:i/>
          <w:color w:val="221F1F"/>
          <w:spacing w:val="-1"/>
          <w:sz w:val="24"/>
        </w:rPr>
        <w:t>Instructions,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Inspections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Audits</w:t>
      </w:r>
    </w:p>
    <w:p w14:paraId="2DE01078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07E4A968" w14:textId="77777777" w:rsidR="00DB4C14" w:rsidRDefault="00B413C6">
      <w:pPr>
        <w:spacing w:line="232" w:lineRule="auto"/>
        <w:ind w:left="807" w:right="581"/>
        <w:jc w:val="both"/>
      </w:pP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applicable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Site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located.</w:t>
      </w:r>
    </w:p>
    <w:p w14:paraId="6A43BE24" w14:textId="77777777" w:rsidR="00DB4C14" w:rsidRDefault="00DB4C14">
      <w:pPr>
        <w:pStyle w:val="BodyText"/>
        <w:spacing w:before="8"/>
        <w:rPr>
          <w:sz w:val="20"/>
        </w:rPr>
      </w:pPr>
    </w:p>
    <w:p w14:paraId="43E2503B" w14:textId="77777777" w:rsidR="00DB4C14" w:rsidRDefault="00B413C6">
      <w:pPr>
        <w:spacing w:before="1" w:line="230" w:lineRule="auto"/>
        <w:ind w:left="807" w:right="572"/>
        <w:jc w:val="both"/>
      </w:pPr>
      <w:r>
        <w:rPr>
          <w:color w:val="221F1F"/>
        </w:rPr>
        <w:t>The Contractor shall keep, and shall make all reasonable efforts to cause its Subcontractors and sub-consultants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keep,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systematic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records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 changes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 costs.</w:t>
      </w:r>
    </w:p>
    <w:p w14:paraId="5C2CC983" w14:textId="77777777" w:rsidR="00DB4C14" w:rsidRDefault="00DB4C14">
      <w:pPr>
        <w:pStyle w:val="BodyText"/>
        <w:rPr>
          <w:sz w:val="21"/>
        </w:rPr>
      </w:pPr>
    </w:p>
    <w:p w14:paraId="3D3B9DE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The Contractor shall permit and shall cause its subcontractors and sub-consultants to permit, the Procuring 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Regulatory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records relating to the procurement process, selection and/or contract execution, and to have such accounts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records audited by auditors appointed by the Public Procurement Regulatory Authority. The Contractor's and 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Subcontractors'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sub-consultants'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attention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drawn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25.1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(Fraud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Corruption)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provides,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 alia, that acts intended to materially impede the exercise of the Public Procurement Regulatory Authority's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inspection and audit rights constitute a prohibited practice subject to contract termination (as well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determination of ineligibility pursuant to the Public Procurement Regulatory Authority's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procedures).</w:t>
      </w:r>
    </w:p>
    <w:p w14:paraId="33247ACF" w14:textId="77777777" w:rsidR="00DB4C14" w:rsidRDefault="00DB4C14">
      <w:pPr>
        <w:spacing w:line="230" w:lineRule="auto"/>
        <w:jc w:val="both"/>
        <w:sectPr w:rsidR="00DB4C14">
          <w:headerReference w:type="default" r:id="rId104"/>
          <w:footerReference w:type="default" r:id="rId105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988284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7"/>
        </w:tabs>
        <w:spacing w:before="74"/>
        <w:ind w:left="1066" w:hanging="555"/>
        <w:jc w:val="both"/>
        <w:rPr>
          <w:b/>
          <w:i/>
          <w:sz w:val="24"/>
        </w:rPr>
      </w:pPr>
      <w:bookmarkStart w:id="144" w:name="_bookmark141"/>
      <w:bookmarkEnd w:id="144"/>
      <w:r>
        <w:rPr>
          <w:b/>
          <w:i/>
          <w:color w:val="221F1F"/>
          <w:spacing w:val="-1"/>
          <w:sz w:val="24"/>
        </w:rPr>
        <w:lastRenderedPageBreak/>
        <w:t>Appointment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Adjudicator</w:t>
      </w:r>
    </w:p>
    <w:p w14:paraId="177DCD70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03F0A84" w14:textId="77777777" w:rsidR="00DB4C14" w:rsidRDefault="00B413C6">
      <w:pPr>
        <w:spacing w:line="230" w:lineRule="auto"/>
        <w:ind w:left="807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Entity's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issuance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Acceptance.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appointment of </w:t>
      </w:r>
      <w:r>
        <w:rPr>
          <w:color w:val="221F1F"/>
        </w:rPr>
        <w:t xml:space="preserve">the Adjudicator, the Procuring Entity will request the Appointing Authority </w:t>
      </w:r>
      <w:r>
        <w:rPr>
          <w:b/>
          <w:color w:val="221F1F"/>
        </w:rPr>
        <w:t>designated in the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 Adjudicator within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14 days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request.</w:t>
      </w:r>
    </w:p>
    <w:p w14:paraId="1D835913" w14:textId="77777777" w:rsidR="00DB4C14" w:rsidRDefault="00DB4C14">
      <w:pPr>
        <w:pStyle w:val="BodyText"/>
        <w:spacing w:before="11"/>
        <w:rPr>
          <w:sz w:val="20"/>
        </w:rPr>
      </w:pPr>
    </w:p>
    <w:p w14:paraId="52FCEFB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Should the Adjudicator resign or die, or should the Procuring Entity and the Contractor agree that the Adjudicator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functioning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Procuring Entity and the Contractor. In case of disagreement between the Procuring Entity and the Contractor,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designated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Appointing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designated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30"/>
        </w:rPr>
        <w:t xml:space="preserve"> </w:t>
      </w:r>
      <w:proofErr w:type="spellStart"/>
      <w:r>
        <w:rPr>
          <w:color w:val="221F1F"/>
        </w:rPr>
        <w:t>there</w:t>
      </w:r>
      <w:proofErr w:type="spellEnd"/>
      <w:r w:rsidR="006918B6">
        <w:rPr>
          <w:color w:val="221F1F"/>
        </w:rPr>
        <w:t xml:space="preserve"> </w:t>
      </w:r>
      <w:r>
        <w:rPr>
          <w:color w:val="221F1F"/>
        </w:rPr>
        <w:t>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14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request.</w:t>
      </w:r>
    </w:p>
    <w:p w14:paraId="4C841F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267"/>
        </w:tabs>
        <w:spacing w:line="256" w:lineRule="exact"/>
        <w:ind w:left="1266" w:hanging="755"/>
        <w:jc w:val="both"/>
        <w:rPr>
          <w:b/>
          <w:i/>
          <w:sz w:val="24"/>
        </w:rPr>
      </w:pPr>
      <w:bookmarkStart w:id="145" w:name="_bookmark142"/>
      <w:bookmarkEnd w:id="145"/>
      <w:r>
        <w:rPr>
          <w:b/>
          <w:i/>
          <w:color w:val="221F1F"/>
          <w:spacing w:val="-1"/>
          <w:sz w:val="24"/>
        </w:rPr>
        <w:t>Settlement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Claims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Disputes</w:t>
      </w:r>
    </w:p>
    <w:p w14:paraId="03AE2028" w14:textId="77777777" w:rsidR="00DB4C14" w:rsidRDefault="00B413C6">
      <w:pPr>
        <w:spacing w:before="230" w:line="248" w:lineRule="exact"/>
        <w:ind w:left="740"/>
        <w:jc w:val="both"/>
        <w:rPr>
          <w:b/>
        </w:rPr>
      </w:pP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Claims</w:t>
      </w:r>
    </w:p>
    <w:p w14:paraId="4A144139" w14:textId="77777777" w:rsidR="00DB4C14" w:rsidRDefault="00B413C6">
      <w:pPr>
        <w:spacing w:before="3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considers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payment, under any Clause of these Conditions or otherwise in connection with the Contract,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shall give </w:t>
      </w:r>
      <w:r>
        <w:rPr>
          <w:color w:val="221F1F"/>
          <w:u w:val="single" w:color="221F1F"/>
        </w:rPr>
        <w:t>Notice to the Project Manager,</w:t>
      </w:r>
      <w:r>
        <w:rPr>
          <w:color w:val="221F1F"/>
        </w:rPr>
        <w:t xml:space="preserve"> describing the event or circumstance giving rise to the claim.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practicable,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circumstance.</w:t>
      </w:r>
    </w:p>
    <w:p w14:paraId="0617055F" w14:textId="77777777" w:rsidR="00DB4C14" w:rsidRDefault="00DB4C14">
      <w:pPr>
        <w:pStyle w:val="BodyText"/>
        <w:spacing w:before="8"/>
        <w:rPr>
          <w:sz w:val="20"/>
        </w:rPr>
      </w:pPr>
    </w:p>
    <w:p w14:paraId="3C35C2F0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fails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discharged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from all liability in connection with the claim. Otherwise, the following provisions of this Sub- Clause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apply.</w:t>
      </w:r>
    </w:p>
    <w:p w14:paraId="75843837" w14:textId="77777777" w:rsidR="00DB4C14" w:rsidRDefault="00DB4C14">
      <w:pPr>
        <w:pStyle w:val="BodyText"/>
        <w:spacing w:before="8"/>
        <w:rPr>
          <w:sz w:val="20"/>
        </w:rPr>
      </w:pPr>
    </w:p>
    <w:p w14:paraId="6C6D9DAC" w14:textId="77777777" w:rsidR="00DB4C14" w:rsidRDefault="00B413C6">
      <w:pPr>
        <w:spacing w:line="230" w:lineRule="auto"/>
        <w:ind w:left="1088" w:right="58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 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relevant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such event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circumstance.</w:t>
      </w:r>
    </w:p>
    <w:p w14:paraId="4446CDE3" w14:textId="77777777" w:rsidR="00DB4C14" w:rsidRDefault="00DB4C14">
      <w:pPr>
        <w:pStyle w:val="BodyText"/>
        <w:spacing w:before="9"/>
        <w:rPr>
          <w:sz w:val="20"/>
        </w:rPr>
      </w:pPr>
    </w:p>
    <w:p w14:paraId="6B5567C9" w14:textId="77777777" w:rsidR="00DB4C14" w:rsidRDefault="00B413C6">
      <w:pPr>
        <w:spacing w:before="1" w:line="230" w:lineRule="auto"/>
        <w:ind w:left="1088" w:right="573"/>
        <w:jc w:val="both"/>
      </w:pPr>
      <w:r>
        <w:rPr>
          <w:color w:val="221F1F"/>
        </w:rPr>
        <w:t>The Contractor shall keep such contemporary records as may be necessary to substantiate any claim, either 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Site or at another location acceptable to the Project Manager. Without admitting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liability,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Sub-Clause,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monitor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record-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keeping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and/or instruct the Contractor to keep further contemporary records. The Contractor shall permit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these records,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instructed)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submit copies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467B808E" w14:textId="77777777" w:rsidR="00DB4C14" w:rsidRDefault="00DB4C14">
      <w:pPr>
        <w:pStyle w:val="BodyText"/>
        <w:spacing w:before="8"/>
        <w:rPr>
          <w:sz w:val="20"/>
        </w:rPr>
      </w:pPr>
    </w:p>
    <w:p w14:paraId="0AFFAF37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Within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giving rise to the claim, or within such other period as may be proposed by the Contractor and approved by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Manager, the Contractor shall send to the Project Manager a fully detailed claim which includes full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basis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claimed.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continuing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effect:</w:t>
      </w:r>
    </w:p>
    <w:p w14:paraId="0DF18C7A" w14:textId="77777777" w:rsidR="00DB4C14" w:rsidRDefault="00DB4C14">
      <w:pPr>
        <w:pStyle w:val="BodyText"/>
        <w:spacing w:before="6"/>
        <w:rPr>
          <w:sz w:val="20"/>
        </w:rPr>
      </w:pPr>
    </w:p>
    <w:p w14:paraId="06A6E0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ind w:left="1794" w:hanging="531"/>
        <w:jc w:val="both"/>
      </w:pPr>
      <w:r>
        <w:rPr>
          <w:color w:val="221F1F"/>
          <w:spacing w:val="-1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detailed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considered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interim;</w:t>
      </w:r>
    </w:p>
    <w:p w14:paraId="4AF9300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4" w:line="232" w:lineRule="auto"/>
        <w:ind w:left="1808" w:right="584" w:hanging="545"/>
        <w:jc w:val="both"/>
      </w:pPr>
      <w:r>
        <w:rPr>
          <w:color w:val="221F1F"/>
        </w:rPr>
        <w:t>the Contractor shall send further interim claims at monthly intervals, giving the accumulated delay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claimed,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4B4BF9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6" w:line="230" w:lineRule="auto"/>
        <w:ind w:left="1808" w:right="573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circumstance, or within such other period as may be proposed by the Contractor and approved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</w:p>
    <w:p w14:paraId="352689B3" w14:textId="77777777" w:rsidR="00DB4C14" w:rsidRDefault="00B413C6">
      <w:pPr>
        <w:spacing w:before="2" w:line="230" w:lineRule="auto"/>
        <w:ind w:left="1088" w:right="576"/>
        <w:jc w:val="both"/>
      </w:pPr>
      <w:r>
        <w:rPr>
          <w:color w:val="221F1F"/>
        </w:rPr>
        <w:t>Within 42 days after receiving a Notice of a claim or any further particulars supporting a previous claim,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 shall respond with approval, or with disapproval and detailed comments. He may also request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 further particulars, but shall nevertheless give his response on the principles of the claim within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period.</w:t>
      </w:r>
    </w:p>
    <w:p w14:paraId="227D7850" w14:textId="77777777" w:rsidR="00DB4C14" w:rsidRDefault="00DB4C14">
      <w:pPr>
        <w:pStyle w:val="BodyText"/>
        <w:spacing w:before="11"/>
        <w:rPr>
          <w:sz w:val="19"/>
        </w:rPr>
      </w:pPr>
    </w:p>
    <w:p w14:paraId="427D5833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above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proceed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Sub-Clause</w:t>
      </w:r>
    </w:p>
    <w:p w14:paraId="5DAD6CC6" w14:textId="77777777" w:rsidR="00DB4C14" w:rsidRDefault="00DB4C14">
      <w:pPr>
        <w:pStyle w:val="BodyText"/>
        <w:spacing w:before="8"/>
        <w:rPr>
          <w:sz w:val="20"/>
        </w:rPr>
      </w:pPr>
    </w:p>
    <w:p w14:paraId="6132D65F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3.5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[Determinations]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(before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its expiry) in accordance with Sub-Clause 8.4 [Extension of Time for Completion], and/or (ii) the 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(if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entitled under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Contract.</w:t>
      </w:r>
    </w:p>
    <w:p w14:paraId="7656F0AC" w14:textId="77777777" w:rsidR="00DB4C14" w:rsidRDefault="00DB4C14">
      <w:pPr>
        <w:spacing w:line="230" w:lineRule="auto"/>
        <w:jc w:val="both"/>
        <w:sectPr w:rsidR="00DB4C14">
          <w:headerReference w:type="default" r:id="rId106"/>
          <w:footerReference w:type="default" r:id="rId10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05BE17C" w14:textId="77777777" w:rsidR="00DB4C14" w:rsidRDefault="00B413C6">
      <w:pPr>
        <w:spacing w:before="83" w:line="230" w:lineRule="auto"/>
        <w:ind w:left="1088" w:right="575"/>
        <w:jc w:val="both"/>
      </w:pPr>
      <w:r>
        <w:rPr>
          <w:color w:val="221F1F"/>
        </w:rPr>
        <w:lastRenderedPageBreak/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substantiated as due under the relevant provision of the Contract. Unless and until the particulars supplied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substantiate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substantiate.</w:t>
      </w:r>
    </w:p>
    <w:p w14:paraId="5FE61435" w14:textId="77777777" w:rsidR="00DB4C14" w:rsidRDefault="00DB4C14">
      <w:pPr>
        <w:pStyle w:val="BodyText"/>
        <w:spacing w:before="10"/>
        <w:rPr>
          <w:sz w:val="20"/>
        </w:rPr>
      </w:pPr>
    </w:p>
    <w:p w14:paraId="18A21E02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respond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timeframe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Clause,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consider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claim is </w:t>
      </w:r>
      <w:r>
        <w:rPr>
          <w:color w:val="221F1F"/>
        </w:rPr>
        <w:t>rejected by the Project Manager and any of the Parties may refer to Arbitration in accordance with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24.4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[Arbitration].</w:t>
      </w:r>
    </w:p>
    <w:p w14:paraId="1E65F20B" w14:textId="77777777" w:rsidR="00DB4C14" w:rsidRDefault="00DB4C14">
      <w:pPr>
        <w:pStyle w:val="BodyText"/>
      </w:pPr>
    </w:p>
    <w:p w14:paraId="48035621" w14:textId="77777777" w:rsidR="00DB4C14" w:rsidRDefault="00DB4C14">
      <w:pPr>
        <w:pStyle w:val="BodyText"/>
        <w:spacing w:before="7"/>
        <w:rPr>
          <w:sz w:val="22"/>
        </w:rPr>
      </w:pPr>
    </w:p>
    <w:p w14:paraId="430C0A6D" w14:textId="77777777" w:rsidR="00DB4C14" w:rsidRDefault="00B413C6">
      <w:pPr>
        <w:spacing w:line="230" w:lineRule="auto"/>
        <w:ind w:left="663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 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additional payment shall take account of the extent (if any) to which the failure has prevented or prejudiced proper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this 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24.3.</w:t>
      </w:r>
    </w:p>
    <w:p w14:paraId="3FF8DAA7" w14:textId="77777777" w:rsidR="00DB4C14" w:rsidRDefault="00DB4C14">
      <w:pPr>
        <w:pStyle w:val="BodyText"/>
        <w:spacing w:before="9"/>
        <w:rPr>
          <w:sz w:val="20"/>
        </w:rPr>
      </w:pPr>
    </w:p>
    <w:p w14:paraId="48E91774" w14:textId="77777777" w:rsidR="00DB4C14" w:rsidRDefault="00B413C6">
      <w:pPr>
        <w:ind w:left="2600"/>
        <w:rPr>
          <w:b/>
          <w:i/>
        </w:rPr>
      </w:pPr>
      <w:bookmarkStart w:id="146" w:name="_bookmark143"/>
      <w:bookmarkEnd w:id="146"/>
      <w:r>
        <w:rPr>
          <w:b/>
          <w:i/>
          <w:color w:val="221F1F"/>
          <w:spacing w:val="-1"/>
        </w:rPr>
        <w:t>Amicable</w:t>
      </w:r>
      <w:r>
        <w:rPr>
          <w:b/>
          <w:i/>
          <w:color w:val="221F1F"/>
          <w:spacing w:val="-21"/>
        </w:rPr>
        <w:t xml:space="preserve"> </w:t>
      </w:r>
      <w:r>
        <w:rPr>
          <w:b/>
          <w:i/>
          <w:color w:val="221F1F"/>
        </w:rPr>
        <w:t>Settlement</w:t>
      </w:r>
    </w:p>
    <w:p w14:paraId="31358E5D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6EA35BBA" w14:textId="77777777" w:rsidR="00DB4C14" w:rsidRDefault="00B413C6">
      <w:pPr>
        <w:spacing w:line="230" w:lineRule="auto"/>
        <w:ind w:left="512" w:right="573"/>
        <w:jc w:val="both"/>
      </w:pPr>
      <w:r>
        <w:rPr>
          <w:color w:val="221F1F"/>
        </w:rPr>
        <w:t>Where a notice of a claim has been given, both Parties shall attempt to settle the dispute amicably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commencement of arbitration. However, unless both Parties agree otherwise, the Party giving a notice of a claim 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24.1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move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ﬁfty-sixth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given,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even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amicable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settlement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 made.</w:t>
      </w:r>
    </w:p>
    <w:p w14:paraId="0C02D586" w14:textId="77777777" w:rsidR="00DB4C14" w:rsidRDefault="00DB4C14">
      <w:pPr>
        <w:pStyle w:val="BodyText"/>
        <w:spacing w:before="1"/>
        <w:rPr>
          <w:sz w:val="21"/>
        </w:rPr>
      </w:pPr>
    </w:p>
    <w:p w14:paraId="63C63F55" w14:textId="77777777" w:rsidR="00DB4C14" w:rsidRDefault="00B413C6">
      <w:pPr>
        <w:ind w:left="2600"/>
        <w:rPr>
          <w:b/>
          <w:i/>
        </w:rPr>
      </w:pPr>
      <w:bookmarkStart w:id="147" w:name="_bookmark144"/>
      <w:bookmarkEnd w:id="147"/>
      <w:r>
        <w:rPr>
          <w:b/>
          <w:i/>
          <w:color w:val="221F1F"/>
        </w:rPr>
        <w:t>Matters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that</w:t>
      </w:r>
      <w:r w:rsidR="006918B6">
        <w:rPr>
          <w:b/>
          <w:i/>
          <w:color w:val="221F1F"/>
        </w:rPr>
        <w:t xml:space="preserve"> </w:t>
      </w:r>
      <w:r>
        <w:rPr>
          <w:b/>
          <w:i/>
          <w:color w:val="221F1F"/>
        </w:rPr>
        <w:t>may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be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referred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to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arbitration</w:t>
      </w:r>
    </w:p>
    <w:p w14:paraId="47788EEC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770FD4EA" w14:textId="77777777" w:rsidR="00DB4C14" w:rsidRDefault="00B413C6">
      <w:pPr>
        <w:spacing w:before="1" w:line="230" w:lineRule="auto"/>
        <w:ind w:left="512"/>
      </w:pPr>
      <w:r>
        <w:rPr>
          <w:color w:val="221F1F"/>
        </w:rPr>
        <w:t>Notwithstanding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practical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abandonment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termination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party:</w:t>
      </w:r>
    </w:p>
    <w:p w14:paraId="35680567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38"/>
        <w:ind w:hanging="287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appointment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ceasing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act.</w:t>
      </w:r>
    </w:p>
    <w:p w14:paraId="72A40593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empowered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Conditions.</w:t>
      </w:r>
    </w:p>
    <w:p w14:paraId="1976CB58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withheld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Conditions.</w:t>
      </w:r>
    </w:p>
    <w:p w14:paraId="7D63BB04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37"/>
        <w:ind w:hanging="287"/>
      </w:pPr>
      <w:r>
        <w:rPr>
          <w:color w:val="221F1F"/>
        </w:rPr>
        <w:t>Any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arising</w:t>
      </w:r>
      <w:r w:rsidR="006918B6">
        <w:rPr>
          <w:color w:val="221F1F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damage.</w:t>
      </w:r>
    </w:p>
    <w:p w14:paraId="760A96AA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51" w:line="230" w:lineRule="auto"/>
        <w:ind w:right="571"/>
        <w:jc w:val="both"/>
      </w:pPr>
      <w:r>
        <w:rPr>
          <w:color w:val="221F1F"/>
        </w:rPr>
        <w:t>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alleged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 termination or alleged termination of the Contract, unless the Procuring Entity and the Contractor agree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writing.</w:t>
      </w:r>
    </w:p>
    <w:p w14:paraId="0F42EEAC" w14:textId="77777777" w:rsidR="00DB4C14" w:rsidRDefault="00DB4C14">
      <w:pPr>
        <w:pStyle w:val="BodyText"/>
        <w:spacing w:before="11"/>
        <w:rPr>
          <w:sz w:val="20"/>
        </w:rPr>
      </w:pPr>
    </w:p>
    <w:p w14:paraId="15CAFA27" w14:textId="77777777" w:rsidR="00DB4C14" w:rsidRDefault="00B413C6">
      <w:pPr>
        <w:ind w:left="2600"/>
        <w:rPr>
          <w:b/>
          <w:i/>
          <w:sz w:val="24"/>
        </w:rPr>
      </w:pPr>
      <w:bookmarkStart w:id="148" w:name="_bookmark145"/>
      <w:bookmarkEnd w:id="148"/>
      <w:r>
        <w:rPr>
          <w:b/>
          <w:i/>
          <w:color w:val="221F1F"/>
          <w:sz w:val="24"/>
        </w:rPr>
        <w:t>Arbitration</w:t>
      </w:r>
    </w:p>
    <w:p w14:paraId="26EB7074" w14:textId="77777777" w:rsidR="00DB4C14" w:rsidRDefault="00B413C6">
      <w:pPr>
        <w:spacing w:before="233" w:line="232" w:lineRule="auto"/>
        <w:ind w:left="1088" w:right="579"/>
        <w:jc w:val="both"/>
      </w:pPr>
      <w:r>
        <w:rPr>
          <w:color w:val="221F1F"/>
          <w:spacing w:val="-1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dispute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arising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24.3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ﬁnally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arbitration.</w:t>
      </w:r>
    </w:p>
    <w:p w14:paraId="3145D427" w14:textId="77777777" w:rsidR="00DB4C14" w:rsidRDefault="00DB4C14">
      <w:pPr>
        <w:pStyle w:val="BodyText"/>
        <w:spacing w:before="9"/>
        <w:rPr>
          <w:sz w:val="20"/>
        </w:rPr>
      </w:pPr>
    </w:p>
    <w:p w14:paraId="5EE8B6FB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No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arbitration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commenced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ninety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discovery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dispute.</w:t>
      </w:r>
    </w:p>
    <w:p w14:paraId="20C09AB8" w14:textId="77777777" w:rsidR="00DB4C14" w:rsidRDefault="00DB4C14">
      <w:pPr>
        <w:pStyle w:val="BodyText"/>
        <w:spacing w:before="11"/>
        <w:rPr>
          <w:sz w:val="20"/>
        </w:rPr>
      </w:pPr>
    </w:p>
    <w:p w14:paraId="17FC4F07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</w:rPr>
        <w:t>Notwithstanding the issue of a notice as stated above, the arbitration of such a claim or dispute 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unless an attempt has in the ﬁrst instance been made by the parties to settle such claim or dispute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assistance of third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such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 required.</w:t>
      </w:r>
    </w:p>
    <w:p w14:paraId="45706C46" w14:textId="77777777" w:rsidR="00DB4C14" w:rsidRDefault="00DB4C14">
      <w:pPr>
        <w:pStyle w:val="BodyText"/>
        <w:rPr>
          <w:sz w:val="21"/>
        </w:rPr>
      </w:pPr>
    </w:p>
    <w:p w14:paraId="04F6A422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Arbitrator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prejudice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direct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measurements,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computations,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desirable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assess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which ought 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been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subject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included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certiﬁcate.</w:t>
      </w:r>
    </w:p>
    <w:p w14:paraId="050352A5" w14:textId="77777777" w:rsidR="00DB4C14" w:rsidRDefault="00DB4C14">
      <w:pPr>
        <w:pStyle w:val="BodyText"/>
        <w:rPr>
          <w:sz w:val="21"/>
        </w:rPr>
      </w:pPr>
    </w:p>
    <w:p w14:paraId="6B863072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</w:rPr>
        <w:t>The Arbitrator shall, without prejudice to the generality of his powers, have powers to open up, review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revise any certiﬁcate, opinion, decision, requirement or notice and to determine all matters in dispute 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 submitted to him in the same manner as if no such certiﬁcate, opinion, decision requirement or notice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been given.</w:t>
      </w:r>
    </w:p>
    <w:p w14:paraId="15FD8193" w14:textId="77777777" w:rsidR="00DB4C14" w:rsidRDefault="00DB4C14">
      <w:pPr>
        <w:pStyle w:val="BodyText"/>
        <w:spacing w:before="10"/>
        <w:rPr>
          <w:sz w:val="20"/>
        </w:rPr>
      </w:pPr>
    </w:p>
    <w:p w14:paraId="39609721" w14:textId="77777777" w:rsidR="00DB4C14" w:rsidRDefault="00B413C6">
      <w:pPr>
        <w:spacing w:line="230" w:lineRule="auto"/>
        <w:ind w:left="1088" w:right="578"/>
        <w:jc w:val="both"/>
      </w:pPr>
      <w:r>
        <w:rPr>
          <w:color w:val="221F1F"/>
        </w:rPr>
        <w:t>The arbitrators shall have full power to open up, review and revise any certiﬁcate, determination, instruction,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opinion or valuation of the Project Manager, relevant to the dispute. Nothing shall disqualify representatives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witness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matter whatsoever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dispute.</w:t>
      </w:r>
    </w:p>
    <w:p w14:paraId="4992A5B4" w14:textId="77777777" w:rsidR="00DB4C14" w:rsidRDefault="00DB4C14">
      <w:pPr>
        <w:pStyle w:val="BodyText"/>
        <w:spacing w:before="2"/>
        <w:rPr>
          <w:sz w:val="20"/>
        </w:rPr>
      </w:pPr>
    </w:p>
    <w:p w14:paraId="19EBC6A1" w14:textId="77777777" w:rsidR="00DB4C14" w:rsidRDefault="00B413C6">
      <w:pPr>
        <w:spacing w:before="1"/>
        <w:ind w:left="1088"/>
        <w:jc w:val="both"/>
      </w:pPr>
      <w:r>
        <w:rPr>
          <w:color w:val="221F1F"/>
        </w:rPr>
        <w:t>Neither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evidence,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reasons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for</w:t>
      </w:r>
    </w:p>
    <w:p w14:paraId="052FD8F9" w14:textId="77777777" w:rsidR="00DB4C14" w:rsidRDefault="00DB4C14">
      <w:pPr>
        <w:jc w:val="both"/>
        <w:sectPr w:rsidR="00DB4C14">
          <w:headerReference w:type="default" r:id="rId108"/>
          <w:footerReference w:type="default" r:id="rId109"/>
          <w:pgSz w:w="11920" w:h="16850"/>
          <w:pgMar w:top="48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7A36AB4" w14:textId="77777777" w:rsidR="00DB4C14" w:rsidRDefault="00B413C6">
      <w:pPr>
        <w:spacing w:before="66"/>
        <w:ind w:left="113" w:right="4774"/>
        <w:jc w:val="center"/>
      </w:pPr>
      <w:r>
        <w:rPr>
          <w:color w:val="221F1F"/>
        </w:rPr>
        <w:lastRenderedPageBreak/>
        <w:t>dissatisfaction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Dissatisfaction.</w:t>
      </w:r>
    </w:p>
    <w:p w14:paraId="73412F3D" w14:textId="77777777" w:rsidR="00DB4C14" w:rsidRDefault="00DB4C14">
      <w:pPr>
        <w:pStyle w:val="BodyText"/>
        <w:spacing w:before="8"/>
        <w:rPr>
          <w:sz w:val="20"/>
        </w:rPr>
      </w:pPr>
    </w:p>
    <w:p w14:paraId="26BE2BAD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commenced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prior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after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Parties,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 shall not be altered by reason of any arbitration being conducted during the progress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Works.</w:t>
      </w:r>
    </w:p>
    <w:p w14:paraId="689E50B4" w14:textId="77777777" w:rsidR="00DB4C14" w:rsidRDefault="00DB4C14">
      <w:pPr>
        <w:pStyle w:val="BodyText"/>
        <w:spacing w:before="3"/>
        <w:rPr>
          <w:sz w:val="21"/>
        </w:rPr>
      </w:pPr>
    </w:p>
    <w:p w14:paraId="1C8B06D3" w14:textId="77777777" w:rsidR="00DB4C14" w:rsidRDefault="00B413C6">
      <w:pPr>
        <w:pStyle w:val="ListParagraph"/>
        <w:numPr>
          <w:ilvl w:val="2"/>
          <w:numId w:val="19"/>
        </w:numPr>
        <w:tabs>
          <w:tab w:val="left" w:pos="1204"/>
        </w:tabs>
        <w:spacing w:before="1" w:line="230" w:lineRule="auto"/>
        <w:ind w:right="575" w:hanging="810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1"/>
          <w:sz w:val="24"/>
        </w:rPr>
        <w:t>terms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remuneration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members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Arbitration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mutually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agreed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by the Parties when agreeing the terms of appointment. Each Party shall be responsible for paying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one-half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this remuneration.</w:t>
      </w:r>
    </w:p>
    <w:p w14:paraId="1C9182AE" w14:textId="77777777" w:rsidR="00DB4C14" w:rsidRDefault="00DB4C14">
      <w:pPr>
        <w:pStyle w:val="BodyText"/>
        <w:spacing w:before="10"/>
        <w:rPr>
          <w:sz w:val="20"/>
        </w:rPr>
      </w:pPr>
    </w:p>
    <w:p w14:paraId="154EFF44" w14:textId="77777777" w:rsidR="00DB4C14" w:rsidRDefault="00B413C6">
      <w:pPr>
        <w:ind w:left="161" w:right="4774"/>
        <w:jc w:val="center"/>
        <w:rPr>
          <w:b/>
          <w:i/>
          <w:sz w:val="24"/>
        </w:rPr>
      </w:pPr>
      <w:bookmarkStart w:id="149" w:name="_bookmark146"/>
      <w:bookmarkEnd w:id="149"/>
      <w:r>
        <w:rPr>
          <w:b/>
          <w:i/>
          <w:color w:val="221F1F"/>
          <w:spacing w:val="-1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National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A39412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28742B24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If the Contract is with national contractors, arbitration proceedings will be conducted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Kenya.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dispute,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either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thirty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notice.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agreed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Failing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</w:t>
      </w:r>
      <w:r w:rsidR="006918B6">
        <w:rPr>
          <w:color w:val="221F1F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appointed, on the request of the applying party, by the Chairman or Vice Chairman of any of the following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institutions;</w:t>
      </w:r>
    </w:p>
    <w:p w14:paraId="0BA7CB3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3"/>
        <w:ind w:hanging="642"/>
      </w:pPr>
      <w:r>
        <w:rPr>
          <w:color w:val="221F1F"/>
          <w:spacing w:val="-1"/>
        </w:rPr>
        <w:t>Architectural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</w:p>
    <w:p w14:paraId="3F2AB26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1"/>
        <w:ind w:hanging="642"/>
      </w:pPr>
      <w:r>
        <w:rPr>
          <w:color w:val="221F1F"/>
          <w:spacing w:val="-1"/>
        </w:rPr>
        <w:t>Institute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Surveyors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409E0B8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2"/>
        <w:ind w:hanging="642"/>
      </w:pPr>
      <w:r>
        <w:rPr>
          <w:color w:val="221F1F"/>
          <w:spacing w:val="-1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9FED67F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37"/>
        <w:ind w:hanging="642"/>
      </w:pPr>
      <w:r>
        <w:rPr>
          <w:color w:val="221F1F"/>
          <w:spacing w:val="-1"/>
        </w:rPr>
        <w:t>Chartered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Institute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(Kenya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Branch)</w:t>
      </w:r>
    </w:p>
    <w:p w14:paraId="7077B64D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0"/>
        <w:ind w:hanging="642"/>
      </w:pPr>
      <w:r>
        <w:rPr>
          <w:color w:val="221F1F"/>
          <w:spacing w:val="-1"/>
        </w:rPr>
        <w:t>Institution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</w:t>
      </w:r>
    </w:p>
    <w:p w14:paraId="3B99A4F4" w14:textId="77777777" w:rsidR="00DB4C14" w:rsidRDefault="00DB4C14">
      <w:pPr>
        <w:pStyle w:val="BodyText"/>
        <w:spacing w:before="2"/>
        <w:rPr>
          <w:sz w:val="20"/>
        </w:rPr>
      </w:pPr>
    </w:p>
    <w:p w14:paraId="1059FD95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institution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written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aggrieved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precedence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institutions.</w:t>
      </w:r>
    </w:p>
    <w:p w14:paraId="676207E8" w14:textId="77777777" w:rsidR="00DB4C14" w:rsidRDefault="00DB4C14">
      <w:pPr>
        <w:pStyle w:val="BodyText"/>
        <w:spacing w:before="11"/>
        <w:rPr>
          <w:sz w:val="23"/>
        </w:rPr>
      </w:pPr>
    </w:p>
    <w:p w14:paraId="36D633C3" w14:textId="77777777" w:rsidR="00DB4C14" w:rsidRDefault="00B413C6">
      <w:pPr>
        <w:ind w:left="1563"/>
        <w:rPr>
          <w:b/>
          <w:i/>
          <w:sz w:val="24"/>
        </w:rPr>
      </w:pPr>
      <w:bookmarkStart w:id="150" w:name="_bookmark147"/>
      <w:bookmarkEnd w:id="150"/>
      <w:r>
        <w:rPr>
          <w:b/>
          <w:i/>
          <w:color w:val="221F1F"/>
          <w:spacing w:val="-1"/>
          <w:sz w:val="24"/>
        </w:rPr>
        <w:t>Alternative</w:t>
      </w:r>
      <w:r>
        <w:rPr>
          <w:b/>
          <w:i/>
          <w:color w:val="221F1F"/>
          <w:spacing w:val="-36"/>
          <w:sz w:val="24"/>
        </w:rPr>
        <w:t xml:space="preserve"> </w:t>
      </w:r>
      <w:r>
        <w:rPr>
          <w:b/>
          <w:i/>
          <w:color w:val="221F1F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Proceedings</w:t>
      </w:r>
    </w:p>
    <w:p w14:paraId="528C8992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748675AF" w14:textId="77777777" w:rsidR="00DB4C14" w:rsidRDefault="00B413C6">
      <w:pPr>
        <w:spacing w:line="230" w:lineRule="auto"/>
        <w:ind w:left="1088" w:right="579"/>
        <w:jc w:val="both"/>
      </w:pPr>
      <w:r>
        <w:rPr>
          <w:color w:val="221F1F"/>
        </w:rPr>
        <w:t>Alternatively,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refer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Nairobi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Centre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International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(NCIA)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offers a neutral venue for the conduct of national and international arbitration with commitment to providing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institutional support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arbitral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process.</w:t>
      </w:r>
    </w:p>
    <w:p w14:paraId="655DBDFF" w14:textId="77777777" w:rsidR="00DB4C14" w:rsidRDefault="00DB4C14">
      <w:pPr>
        <w:pStyle w:val="BodyText"/>
        <w:spacing w:before="2"/>
        <w:rPr>
          <w:sz w:val="21"/>
        </w:rPr>
      </w:pPr>
    </w:p>
    <w:p w14:paraId="584ED08D" w14:textId="77777777" w:rsidR="00DB4C14" w:rsidRDefault="00B413C6">
      <w:pPr>
        <w:ind w:left="1563"/>
        <w:rPr>
          <w:b/>
          <w:i/>
          <w:sz w:val="24"/>
        </w:rPr>
      </w:pPr>
      <w:bookmarkStart w:id="151" w:name="_bookmark148"/>
      <w:bookmarkEnd w:id="151"/>
      <w:r>
        <w:rPr>
          <w:b/>
          <w:i/>
          <w:color w:val="221F1F"/>
          <w:spacing w:val="-1"/>
          <w:sz w:val="24"/>
        </w:rPr>
        <w:t>Failure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Comply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Arbitrator's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Decision</w:t>
      </w:r>
    </w:p>
    <w:p w14:paraId="62A3A728" w14:textId="77777777" w:rsidR="00DB4C14" w:rsidRDefault="00B413C6">
      <w:pPr>
        <w:spacing w:before="227"/>
        <w:ind w:left="1088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Arbitrator 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parties.</w:t>
      </w:r>
    </w:p>
    <w:p w14:paraId="3B50A5FD" w14:textId="77777777" w:rsidR="00DB4C14" w:rsidRDefault="00DB4C14">
      <w:pPr>
        <w:pStyle w:val="BodyText"/>
        <w:spacing w:before="8"/>
        <w:rPr>
          <w:sz w:val="20"/>
        </w:rPr>
      </w:pPr>
    </w:p>
    <w:p w14:paraId="1FFCA970" w14:textId="77777777" w:rsidR="00DB4C14" w:rsidRDefault="00B413C6">
      <w:pPr>
        <w:spacing w:line="232" w:lineRule="auto"/>
        <w:ind w:left="1088" w:right="578"/>
        <w:jc w:val="both"/>
      </w:pP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Arbitrator's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without prejudice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have, refer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matter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court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law.</w:t>
      </w:r>
    </w:p>
    <w:p w14:paraId="3AFCEEF3" w14:textId="77777777" w:rsidR="00DB4C14" w:rsidRDefault="00DB4C14">
      <w:pPr>
        <w:pStyle w:val="BodyText"/>
        <w:spacing w:before="8"/>
        <w:rPr>
          <w:sz w:val="20"/>
        </w:rPr>
      </w:pPr>
    </w:p>
    <w:p w14:paraId="1467C223" w14:textId="77777777" w:rsidR="00DB4C14" w:rsidRDefault="00B413C6">
      <w:pPr>
        <w:ind w:left="1563"/>
        <w:rPr>
          <w:b/>
          <w:i/>
          <w:sz w:val="24"/>
        </w:rPr>
      </w:pPr>
      <w:bookmarkStart w:id="152" w:name="_bookmark149"/>
      <w:bookmarkEnd w:id="152"/>
      <w:r>
        <w:rPr>
          <w:b/>
          <w:i/>
          <w:color w:val="221F1F"/>
          <w:spacing w:val="-1"/>
          <w:sz w:val="24"/>
        </w:rPr>
        <w:t>Contract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operations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continue</w:t>
      </w:r>
    </w:p>
    <w:p w14:paraId="6B8F74BB" w14:textId="77777777" w:rsidR="00DB4C14" w:rsidRDefault="00B413C6">
      <w:pPr>
        <w:spacing w:before="228" w:line="250" w:lineRule="exact"/>
        <w:ind w:left="1088"/>
      </w:pPr>
      <w:r>
        <w:rPr>
          <w:color w:val="221F1F"/>
        </w:rPr>
        <w:t>Notwithstanding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reference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arbitration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herein,</w:t>
      </w:r>
    </w:p>
    <w:p w14:paraId="797E16BA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before="3" w:line="232" w:lineRule="auto"/>
        <w:ind w:right="576"/>
      </w:pP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respective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753AD3E1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line="248" w:lineRule="exact"/>
        <w:ind w:hanging="402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monies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CDF57BF" w14:textId="77777777" w:rsidR="00DB4C14" w:rsidRDefault="00DB4C14">
      <w:pPr>
        <w:pStyle w:val="BodyText"/>
        <w:spacing w:before="2"/>
        <w:rPr>
          <w:sz w:val="20"/>
        </w:rPr>
      </w:pPr>
    </w:p>
    <w:p w14:paraId="4F3621B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304"/>
          <w:tab w:val="left" w:pos="1305"/>
        </w:tabs>
        <w:ind w:left="1304" w:hanging="793"/>
        <w:rPr>
          <w:b/>
          <w:i/>
          <w:sz w:val="24"/>
        </w:rPr>
      </w:pPr>
      <w:bookmarkStart w:id="153" w:name="_bookmark150"/>
      <w:bookmarkEnd w:id="153"/>
      <w:r>
        <w:rPr>
          <w:b/>
          <w:i/>
          <w:color w:val="221F1F"/>
          <w:sz w:val="24"/>
        </w:rPr>
        <w:t>Fraud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Corruption</w:t>
      </w:r>
    </w:p>
    <w:p w14:paraId="6AB82F89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3704949B" w14:textId="77777777" w:rsidR="00DB4C14" w:rsidRDefault="00B413C6">
      <w:pPr>
        <w:spacing w:line="232" w:lineRule="auto"/>
        <w:ind w:left="1088" w:right="577"/>
        <w:jc w:val="both"/>
      </w:pPr>
      <w:r>
        <w:rPr>
          <w:color w:val="221F1F"/>
        </w:rPr>
        <w:t>The Government requires compliance with the country's Anti-Corruption laws and its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policies and procedures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set forth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Constitution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Statutes.</w:t>
      </w:r>
    </w:p>
    <w:p w14:paraId="45C5BF1F" w14:textId="77777777" w:rsidR="00DB4C14" w:rsidRDefault="00DB4C14">
      <w:pPr>
        <w:pStyle w:val="BodyText"/>
        <w:spacing w:before="8"/>
        <w:rPr>
          <w:sz w:val="20"/>
        </w:rPr>
      </w:pPr>
    </w:p>
    <w:p w14:paraId="4E41E6AC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The Procuring Entity requires the Contractor to disclose any commissions or fees that may have been paid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 to be paid to agents or any other party with respect to the bidding process or execution of the Contract.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information disclosed must include at least the name and address of the agent or other party, the amount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currency,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purpose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commission,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gratuity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fee.</w:t>
      </w:r>
    </w:p>
    <w:p w14:paraId="513B293A" w14:textId="77777777" w:rsidR="00DB4C14" w:rsidRDefault="00DB4C14">
      <w:pPr>
        <w:spacing w:line="230" w:lineRule="auto"/>
        <w:jc w:val="both"/>
        <w:sectPr w:rsidR="00DB4C14">
          <w:headerReference w:type="default" r:id="rId110"/>
          <w:footerReference w:type="default" r:id="rId11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5A9809E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88"/>
        </w:tabs>
        <w:spacing w:before="79"/>
        <w:ind w:left="787"/>
        <w:jc w:val="left"/>
        <w:rPr>
          <w:b/>
          <w:i/>
          <w:color w:val="221F1F"/>
          <w:sz w:val="24"/>
        </w:rPr>
      </w:pPr>
      <w:bookmarkStart w:id="154" w:name="_bookmark151"/>
      <w:bookmarkEnd w:id="154"/>
      <w:r>
        <w:rPr>
          <w:b/>
          <w:i/>
          <w:color w:val="221F1F"/>
          <w:sz w:val="24"/>
        </w:rPr>
        <w:lastRenderedPageBreak/>
        <w:t>Time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Control</w:t>
      </w:r>
    </w:p>
    <w:p w14:paraId="32B8127A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5AA9AD6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1"/>
          <w:tab w:val="left" w:pos="1072"/>
        </w:tabs>
        <w:rPr>
          <w:b/>
          <w:i/>
          <w:color w:val="221F1F"/>
          <w:sz w:val="24"/>
        </w:rPr>
      </w:pPr>
      <w:bookmarkStart w:id="155" w:name="_bookmark152"/>
      <w:bookmarkEnd w:id="155"/>
      <w:r>
        <w:rPr>
          <w:b/>
          <w:i/>
          <w:color w:val="221F1F"/>
          <w:sz w:val="24"/>
        </w:rPr>
        <w:t>Program</w:t>
      </w:r>
    </w:p>
    <w:p w14:paraId="3A6F505E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B6B0635" w14:textId="77777777" w:rsidR="00DB4C14" w:rsidRDefault="00B413C6">
      <w:pPr>
        <w:spacing w:before="1" w:line="230" w:lineRule="auto"/>
        <w:ind w:left="1232" w:right="571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stated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methods,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arrangements,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consistent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Schedule.</w:t>
      </w:r>
    </w:p>
    <w:p w14:paraId="33D9F3D9" w14:textId="77777777" w:rsidR="00DB4C14" w:rsidRDefault="00DB4C14">
      <w:pPr>
        <w:pStyle w:val="BodyText"/>
        <w:spacing w:before="3"/>
        <w:rPr>
          <w:sz w:val="21"/>
        </w:rPr>
      </w:pPr>
    </w:p>
    <w:p w14:paraId="4B6CA87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  <w:spacing w:val="-1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update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 the progress achieved on the timing of the remaining work, including any changes to the sequence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activities.</w:t>
      </w:r>
    </w:p>
    <w:p w14:paraId="2286E460" w14:textId="77777777" w:rsidR="00DB4C14" w:rsidRDefault="00DB4C14">
      <w:pPr>
        <w:pStyle w:val="BodyText"/>
        <w:spacing w:before="5"/>
        <w:rPr>
          <w:sz w:val="21"/>
        </w:rPr>
      </w:pPr>
    </w:p>
    <w:p w14:paraId="2BF3EAE0" w14:textId="77777777" w:rsidR="00DB4C14" w:rsidRDefault="00B413C6">
      <w:pPr>
        <w:spacing w:line="230" w:lineRule="auto"/>
        <w:ind w:left="1232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intervals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longer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period </w:t>
      </w:r>
      <w:r>
        <w:rPr>
          <w:b/>
          <w:color w:val="221F1F"/>
        </w:rPr>
        <w:t xml:space="preserve">stated in the SCC. </w:t>
      </w:r>
      <w:r>
        <w:rPr>
          <w:color w:val="221F1F"/>
        </w:rPr>
        <w:t>If the Contractor does not submit an updated Program within this period,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next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withhold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overdue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submitted.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case of a lump sum contract, the Contractor shall provide an updated Activity Schedule within 14 days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47866F76" w14:textId="77777777" w:rsidR="00DB4C14" w:rsidRDefault="00DB4C14">
      <w:pPr>
        <w:pStyle w:val="BodyText"/>
        <w:spacing w:before="3"/>
        <w:rPr>
          <w:sz w:val="23"/>
        </w:rPr>
      </w:pPr>
    </w:p>
    <w:p w14:paraId="0B6EE4C7" w14:textId="77777777" w:rsidR="00DB4C14" w:rsidRDefault="00B413C6">
      <w:pPr>
        <w:pStyle w:val="BodyText"/>
        <w:spacing w:line="230" w:lineRule="auto"/>
        <w:ind w:left="1232" w:right="575"/>
        <w:jc w:val="both"/>
      </w:pPr>
      <w:r>
        <w:rPr>
          <w:color w:val="221F1F"/>
        </w:rPr>
        <w:t>The Project Manager's approval of the Program shall not alter the Contractor's obligations.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revise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again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time.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revised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Program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show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Variations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Compensation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Events.</w:t>
      </w:r>
    </w:p>
    <w:p w14:paraId="384B50C7" w14:textId="77777777" w:rsidR="00DB4C14" w:rsidRDefault="00DB4C14">
      <w:pPr>
        <w:pStyle w:val="BodyText"/>
        <w:spacing w:before="9"/>
        <w:rPr>
          <w:sz w:val="22"/>
        </w:rPr>
      </w:pPr>
    </w:p>
    <w:p w14:paraId="3C66BBC2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Extension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the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1"/>
          <w:sz w:val="24"/>
        </w:rPr>
        <w:t>Intended</w:t>
      </w:r>
      <w:r>
        <w:rPr>
          <w:b/>
          <w:color w:val="221F1F"/>
          <w:spacing w:val="-21"/>
          <w:sz w:val="24"/>
        </w:rPr>
        <w:t xml:space="preserve"> </w:t>
      </w:r>
      <w:r>
        <w:rPr>
          <w:b/>
          <w:color w:val="221F1F"/>
          <w:sz w:val="24"/>
        </w:rPr>
        <w:t>Completion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Date</w:t>
      </w:r>
    </w:p>
    <w:p w14:paraId="4C3DD6AB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7B614C1D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Project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Manager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extend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Compensation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occurs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makes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impossible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without the Contractor taking steps to accelerate the remaining work, which would cause the Contractor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cost.</w:t>
      </w:r>
    </w:p>
    <w:p w14:paraId="5EB1E740" w14:textId="77777777" w:rsidR="00DB4C14" w:rsidRDefault="00DB4C14">
      <w:pPr>
        <w:pStyle w:val="BodyText"/>
        <w:spacing w:before="8"/>
        <w:rPr>
          <w:sz w:val="20"/>
        </w:rPr>
      </w:pPr>
    </w:p>
    <w:p w14:paraId="6A015FAF" w14:textId="77777777" w:rsidR="00DB4C14" w:rsidRDefault="00B413C6">
      <w:pPr>
        <w:spacing w:line="230" w:lineRule="auto"/>
        <w:ind w:left="1232" w:right="572"/>
        <w:jc w:val="both"/>
        <w:rPr>
          <w:sz w:val="24"/>
        </w:rPr>
      </w:pPr>
      <w:r>
        <w:rPr>
          <w:color w:val="221F1F"/>
        </w:rPr>
        <w:t>The Project Manager shall decide whether and by how much to extend the Intended Completion Date within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21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asking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a </w:t>
      </w:r>
      <w:r>
        <w:rPr>
          <w:color w:val="221F1F"/>
          <w:sz w:val="24"/>
        </w:rPr>
        <w:t>Compensation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or Variation and submitting full supporting information. If the Contractor has failed to give early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warning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delay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failed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cooperate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dealing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delay,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delay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this failure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considered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assessing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new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Date.</w:t>
      </w:r>
    </w:p>
    <w:p w14:paraId="51C0A9D2" w14:textId="77777777" w:rsidR="00DB4C14" w:rsidRDefault="00DB4C14">
      <w:pPr>
        <w:pStyle w:val="BodyText"/>
        <w:rPr>
          <w:sz w:val="23"/>
        </w:rPr>
      </w:pPr>
    </w:p>
    <w:p w14:paraId="673FB0A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z w:val="24"/>
        </w:rPr>
        <w:t>Acceleration</w:t>
      </w:r>
    </w:p>
    <w:p w14:paraId="116A09C9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C062030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  <w:sz w:val="24"/>
        </w:rPr>
        <w:t>When the Procuring Entity wants the Contractor to ﬁnish before the Intended Completion Date,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 Manager shall obtain priced proposals for achieving the necessary acceleration from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</w:rPr>
        <w:t>Contractor. If the Procuring Entity accepts these proposals, the Intended Completion Date shall be adjusted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accordingly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 conﬁrmed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both 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the Contractor.</w:t>
      </w:r>
    </w:p>
    <w:p w14:paraId="020DA5D0" w14:textId="77777777" w:rsidR="00DB4C14" w:rsidRDefault="00DB4C14">
      <w:pPr>
        <w:pStyle w:val="BodyText"/>
        <w:spacing w:before="2"/>
        <w:rPr>
          <w:sz w:val="21"/>
        </w:rPr>
      </w:pPr>
    </w:p>
    <w:p w14:paraId="609EBDE7" w14:textId="77777777" w:rsidR="00DB4C14" w:rsidRDefault="00B413C6">
      <w:pPr>
        <w:spacing w:line="228" w:lineRule="auto"/>
        <w:ind w:left="1232" w:right="586"/>
        <w:jc w:val="both"/>
        <w:rPr>
          <w:sz w:val="24"/>
        </w:rPr>
      </w:pPr>
      <w:r>
        <w:rPr>
          <w:color w:val="221F1F"/>
        </w:rPr>
        <w:t>If the Contractor's priced proposals for an acceleration are accepted by the Procuring Entity, they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incorporated</w:t>
      </w:r>
      <w:r>
        <w:rPr>
          <w:color w:val="221F1F"/>
          <w:spacing w:val="-20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Contract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Price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treated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z w:val="24"/>
        </w:rPr>
        <w:t>Variation.</w:t>
      </w:r>
    </w:p>
    <w:p w14:paraId="44E8409B" w14:textId="77777777" w:rsidR="00DB4C14" w:rsidRDefault="00DB4C14">
      <w:pPr>
        <w:pStyle w:val="BodyText"/>
        <w:spacing w:before="1"/>
        <w:rPr>
          <w:sz w:val="23"/>
        </w:rPr>
      </w:pPr>
    </w:p>
    <w:p w14:paraId="1D034431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Delays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Ordered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by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Project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Manager</w:t>
      </w:r>
    </w:p>
    <w:p w14:paraId="215BC306" w14:textId="77777777" w:rsidR="00DB4C14" w:rsidRDefault="00B413C6">
      <w:pPr>
        <w:spacing w:before="230"/>
        <w:ind w:left="123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instruct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</w:p>
    <w:p w14:paraId="585591FF" w14:textId="77777777" w:rsidR="00DB4C14" w:rsidRDefault="00DB4C14">
      <w:pPr>
        <w:pStyle w:val="BodyText"/>
        <w:spacing w:before="6"/>
        <w:rPr>
          <w:sz w:val="22"/>
        </w:rPr>
      </w:pPr>
    </w:p>
    <w:p w14:paraId="65CED527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Management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Meetings</w:t>
      </w:r>
    </w:p>
    <w:p w14:paraId="4AD41A20" w14:textId="77777777" w:rsidR="00DB4C14" w:rsidRDefault="00B413C6">
      <w:pPr>
        <w:spacing w:line="230" w:lineRule="auto"/>
        <w:ind w:left="1232" w:right="576"/>
        <w:jc w:val="both"/>
      </w:pPr>
      <w:r>
        <w:rPr>
          <w:color w:val="221F1F"/>
        </w:rPr>
        <w:t>Either the Project Manager or the Contractor may require the other to attend a management meeting.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business of a management meeting shall be to review the plans for remaining work and to deal with 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raised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accordance 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early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procedure.</w:t>
      </w:r>
    </w:p>
    <w:p w14:paraId="45FB191D" w14:textId="77777777" w:rsidR="00DB4C14" w:rsidRDefault="00DB4C14">
      <w:pPr>
        <w:pStyle w:val="BodyText"/>
        <w:spacing w:before="11"/>
        <w:rPr>
          <w:sz w:val="20"/>
        </w:rPr>
      </w:pPr>
    </w:p>
    <w:p w14:paraId="4CFF3F0F" w14:textId="77777777" w:rsidR="00DB4C14" w:rsidRDefault="00B413C6">
      <w:pPr>
        <w:spacing w:line="230" w:lineRule="auto"/>
        <w:ind w:left="1232" w:right="575"/>
        <w:jc w:val="both"/>
      </w:pPr>
      <w:r>
        <w:rPr>
          <w:color w:val="221F1F"/>
        </w:rPr>
        <w:t>The Project Manager shall record the business of management meetings and provide copies of the record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attending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decided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</w:p>
    <w:p w14:paraId="7722EDE6" w14:textId="77777777" w:rsidR="00DB4C14" w:rsidRDefault="00B413C6">
      <w:pPr>
        <w:spacing w:before="66"/>
        <w:ind w:left="1232"/>
        <w:jc w:val="both"/>
        <w:rPr>
          <w:color w:val="221F1F"/>
        </w:rPr>
      </w:pP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attended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meeting.</w:t>
      </w:r>
    </w:p>
    <w:p w14:paraId="120D8D63" w14:textId="77777777" w:rsidR="00AE5C21" w:rsidRDefault="00AE5C21">
      <w:pPr>
        <w:spacing w:before="66"/>
        <w:ind w:left="1232"/>
        <w:jc w:val="both"/>
        <w:rPr>
          <w:color w:val="221F1F"/>
        </w:rPr>
      </w:pPr>
    </w:p>
    <w:p w14:paraId="2CF5DA1F" w14:textId="77777777" w:rsidR="00AE5C21" w:rsidRDefault="00AE5C21">
      <w:pPr>
        <w:spacing w:before="66"/>
        <w:ind w:left="1232"/>
        <w:jc w:val="both"/>
      </w:pPr>
    </w:p>
    <w:p w14:paraId="6EBD91DA" w14:textId="77777777" w:rsidR="00DB4C14" w:rsidRDefault="00DB4C14">
      <w:pPr>
        <w:pStyle w:val="BodyText"/>
        <w:spacing w:before="8"/>
        <w:rPr>
          <w:sz w:val="22"/>
        </w:rPr>
      </w:pPr>
    </w:p>
    <w:p w14:paraId="79915A0B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Early</w:t>
      </w:r>
      <w:r>
        <w:rPr>
          <w:b/>
          <w:color w:val="221F1F"/>
          <w:spacing w:val="-30"/>
          <w:sz w:val="24"/>
        </w:rPr>
        <w:t xml:space="preserve"> </w:t>
      </w:r>
      <w:r>
        <w:rPr>
          <w:b/>
          <w:color w:val="221F1F"/>
          <w:sz w:val="24"/>
        </w:rPr>
        <w:t>Warning</w:t>
      </w:r>
    </w:p>
    <w:p w14:paraId="58384FF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03603C8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</w:rPr>
        <w:t>The Contractor shall warn the Project Manager at the earliest opportunity of speciﬁc likely future events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circumstances that may adversely affect the quality of the work, increase the Contract Price, or delay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execution of the Works. The Project Manager may require the Contractor to provide an estimate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expected effect of the future event or circumstance on the Contract Price and Completion Date. The estimate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provided 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 as soon 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possible.</w:t>
      </w:r>
    </w:p>
    <w:p w14:paraId="1DFDD3D1" w14:textId="77777777" w:rsidR="00DB4C14" w:rsidRDefault="00DB4C14">
      <w:pPr>
        <w:pStyle w:val="BodyText"/>
        <w:spacing w:before="11"/>
        <w:rPr>
          <w:sz w:val="20"/>
        </w:rPr>
      </w:pPr>
    </w:p>
    <w:p w14:paraId="2DB3C02F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</w:rPr>
        <w:t>The Contractor shall cooperate with the Project Manager in making and considering proposals for how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effect of such an event or circumstance can be avoided or reduced by anyone involved in the work and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Manager.</w:t>
      </w:r>
    </w:p>
    <w:p w14:paraId="63E09AF2" w14:textId="77777777" w:rsidR="00DB4C14" w:rsidRDefault="00DB4C14">
      <w:pPr>
        <w:pStyle w:val="BodyText"/>
        <w:rPr>
          <w:sz w:val="23"/>
        </w:rPr>
      </w:pPr>
    </w:p>
    <w:p w14:paraId="3AA527E1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ind w:left="1935" w:hanging="562"/>
        <w:jc w:val="left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Quality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Control</w:t>
      </w:r>
    </w:p>
    <w:p w14:paraId="6CF7C724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789F9933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Identifying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DC533B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15E9707" w14:textId="77777777" w:rsidR="00DB4C14" w:rsidRDefault="00B413C6">
      <w:pPr>
        <w:spacing w:line="230" w:lineRule="auto"/>
        <w:ind w:left="1232" w:right="579"/>
        <w:jc w:val="both"/>
      </w:pP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check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found.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Such checking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 affect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responsibilities.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 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 instruct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to search for a Defect and to uncover and test any work that the Project Manager considers may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 a Defect.</w:t>
      </w:r>
    </w:p>
    <w:p w14:paraId="14D4B852" w14:textId="77777777" w:rsidR="00DB4C14" w:rsidRDefault="00DB4C14">
      <w:pPr>
        <w:pStyle w:val="BodyText"/>
        <w:rPr>
          <w:sz w:val="23"/>
        </w:rPr>
      </w:pPr>
    </w:p>
    <w:p w14:paraId="3FAFCDE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z w:val="24"/>
        </w:rPr>
        <w:t>Tests</w:t>
      </w:r>
    </w:p>
    <w:p w14:paraId="567BB00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21DA9FA" w14:textId="77777777" w:rsidR="00DB4C14" w:rsidRDefault="00B413C6">
      <w:pPr>
        <w:spacing w:line="230" w:lineRule="auto"/>
        <w:ind w:left="1232" w:right="581"/>
        <w:jc w:val="both"/>
      </w:pPr>
      <w:r>
        <w:rPr>
          <w:color w:val="221F1F"/>
        </w:rPr>
        <w:t>If the Project Manager instructs the Contractor to carry out a test not speciﬁed in the Speciﬁcation to check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 any work has a Defect and the test shows that it does, the Contractor shall pay for the test and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samples.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If there is no Defect,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Compensation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Event.</w:t>
      </w:r>
    </w:p>
    <w:p w14:paraId="270ED20F" w14:textId="77777777" w:rsidR="00DB4C14" w:rsidRDefault="00DB4C14">
      <w:pPr>
        <w:pStyle w:val="BodyText"/>
        <w:spacing w:before="9"/>
        <w:rPr>
          <w:sz w:val="22"/>
        </w:rPr>
      </w:pPr>
    </w:p>
    <w:p w14:paraId="7E9D550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rPr>
          <w:b/>
          <w:sz w:val="24"/>
        </w:rPr>
      </w:pPr>
      <w:r>
        <w:rPr>
          <w:b/>
          <w:color w:val="221F1F"/>
          <w:spacing w:val="-1"/>
          <w:sz w:val="24"/>
        </w:rPr>
        <w:t>Correction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74D4B820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FA88CC0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Period,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extended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long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corrected.</w:t>
      </w:r>
    </w:p>
    <w:p w14:paraId="202C7599" w14:textId="77777777" w:rsidR="00DB4C14" w:rsidRDefault="00DB4C14">
      <w:pPr>
        <w:pStyle w:val="BodyText"/>
        <w:spacing w:before="9"/>
        <w:rPr>
          <w:sz w:val="20"/>
        </w:rPr>
      </w:pPr>
    </w:p>
    <w:p w14:paraId="64A82BDF" w14:textId="77777777" w:rsidR="00DB4C14" w:rsidRDefault="00B413C6">
      <w:pPr>
        <w:spacing w:line="232" w:lineRule="auto"/>
        <w:ind w:left="1232" w:right="576"/>
        <w:jc w:val="both"/>
      </w:pPr>
      <w:r>
        <w:rPr>
          <w:color w:val="221F1F"/>
          <w:spacing w:val="-1"/>
        </w:rPr>
        <w:t>Every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given,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correct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length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notice.</w:t>
      </w:r>
    </w:p>
    <w:p w14:paraId="22A7FA2E" w14:textId="77777777" w:rsidR="00DB4C14" w:rsidRDefault="00DB4C14">
      <w:pPr>
        <w:pStyle w:val="BodyText"/>
        <w:spacing w:before="6"/>
        <w:rPr>
          <w:sz w:val="22"/>
        </w:rPr>
      </w:pPr>
    </w:p>
    <w:p w14:paraId="21358D55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Uncorrected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E7BA875" w14:textId="77777777" w:rsidR="00DB4C14" w:rsidRDefault="00B413C6">
      <w:pPr>
        <w:spacing w:before="233" w:line="232" w:lineRule="auto"/>
        <w:ind w:left="1232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3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corrected,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amount.</w:t>
      </w:r>
    </w:p>
    <w:p w14:paraId="08FA5B4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spacing w:before="2"/>
        <w:ind w:left="1935" w:hanging="565"/>
        <w:jc w:val="left"/>
        <w:rPr>
          <w:b/>
          <w:color w:val="221F1F"/>
          <w:sz w:val="24"/>
        </w:rPr>
      </w:pPr>
      <w:r>
        <w:rPr>
          <w:b/>
          <w:sz w:val="28"/>
        </w:rPr>
        <w:t>Cost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Control</w:t>
      </w:r>
    </w:p>
    <w:p w14:paraId="078CBDA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73"/>
          <w:tab w:val="left" w:pos="1075"/>
        </w:tabs>
        <w:ind w:hanging="566"/>
        <w:rPr>
          <w:b/>
          <w:color w:val="221F1F"/>
        </w:rPr>
      </w:pPr>
      <w:r>
        <w:rPr>
          <w:b/>
          <w:color w:val="221F1F"/>
        </w:rPr>
        <w:t>Contract</w:t>
      </w:r>
      <w:r>
        <w:rPr>
          <w:b/>
          <w:color w:val="221F1F"/>
          <w:spacing w:val="-28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7</w:t>
      </w:r>
    </w:p>
    <w:p w14:paraId="3D53DFF2" w14:textId="77777777" w:rsidR="00DB4C14" w:rsidRDefault="00B413C6">
      <w:pPr>
        <w:spacing w:before="238" w:line="230" w:lineRule="auto"/>
        <w:ind w:left="1232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Quantities is used to calculate the Contract Price. The Contractor will be paid for the quantity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accomplished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rate 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Quantities for each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item.</w:t>
      </w:r>
    </w:p>
    <w:p w14:paraId="55C31690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25"/>
        <w:ind w:left="1081" w:hanging="566"/>
        <w:rPr>
          <w:b/>
          <w:color w:val="221F1F"/>
        </w:rPr>
      </w:pPr>
      <w:r>
        <w:rPr>
          <w:b/>
          <w:color w:val="221F1F"/>
        </w:rPr>
        <w:t>Changes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 w:rsidR="006918B6">
        <w:rPr>
          <w:b/>
          <w:color w:val="221F1F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8</w:t>
      </w:r>
    </w:p>
    <w:p w14:paraId="38456F60" w14:textId="77777777" w:rsidR="00DB4C14" w:rsidRDefault="00B413C6">
      <w:pPr>
        <w:spacing w:before="262" w:line="230" w:lineRule="auto"/>
        <w:ind w:left="1201" w:right="573" w:hanging="120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more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25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percent,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exceeds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Initial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adjust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change.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if thereby the Initial </w:t>
      </w:r>
      <w:r>
        <w:rPr>
          <w:color w:val="221F1F"/>
        </w:rPr>
        <w:t>Contract Price is exceeded by more than 15 percent, except with the prior approval of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ACE8047" w14:textId="77777777" w:rsidR="00DB4C14" w:rsidRDefault="00B413C6">
      <w:pPr>
        <w:spacing w:line="232" w:lineRule="auto"/>
        <w:ind w:left="1201" w:right="578" w:hanging="120"/>
        <w:jc w:val="both"/>
      </w:pPr>
      <w:r>
        <w:rPr>
          <w:color w:val="221F1F"/>
        </w:rPr>
        <w:t>If requested by the Project Manager, the Contractor shall provide the Project Manager with a detailed cost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breakdown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Quantities.</w:t>
      </w:r>
    </w:p>
    <w:p w14:paraId="3F1C0BCB" w14:textId="77777777" w:rsidR="00DB4C14" w:rsidRDefault="00DB4C14">
      <w:pPr>
        <w:pStyle w:val="BodyText"/>
        <w:spacing w:before="6"/>
        <w:rPr>
          <w:sz w:val="22"/>
        </w:rPr>
      </w:pPr>
    </w:p>
    <w:p w14:paraId="31FD491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</w:rPr>
      </w:pPr>
      <w:r>
        <w:rPr>
          <w:b/>
          <w:color w:val="221F1F"/>
        </w:rPr>
        <w:t>Variations</w:t>
      </w:r>
    </w:p>
    <w:p w14:paraId="5CE97867" w14:textId="77777777" w:rsidR="00DB4C14" w:rsidRDefault="00DB4C14">
      <w:pPr>
        <w:pStyle w:val="BodyText"/>
        <w:rPr>
          <w:b/>
          <w:sz w:val="21"/>
        </w:rPr>
      </w:pPr>
    </w:p>
    <w:p w14:paraId="03BCF617" w14:textId="77777777" w:rsidR="00DB4C14" w:rsidRDefault="00B413C6">
      <w:pPr>
        <w:spacing w:before="1"/>
        <w:ind w:left="1081"/>
        <w:jc w:val="both"/>
      </w:pPr>
      <w:r>
        <w:rPr>
          <w:color w:val="221F1F"/>
        </w:rPr>
        <w:t>All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 w:rsidR="006918B6">
        <w:rPr>
          <w:color w:val="221F1F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 w:rsidR="006918B6">
        <w:rPr>
          <w:color w:val="221F1F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Programs</w:t>
      </w:r>
      <w:r>
        <w:rPr>
          <w:color w:val="221F1F"/>
          <w:position w:val="12"/>
        </w:rPr>
        <w:t>9</w:t>
      </w:r>
      <w:r>
        <w:rPr>
          <w:color w:val="221F1F"/>
          <w:spacing w:val="8"/>
          <w:position w:val="12"/>
        </w:rPr>
        <w:t xml:space="preserve"> </w:t>
      </w:r>
      <w:r>
        <w:rPr>
          <w:color w:val="221F1F"/>
        </w:rPr>
        <w:t>produced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Contractor.</w:t>
      </w:r>
    </w:p>
    <w:p w14:paraId="03398EB3" w14:textId="77777777" w:rsidR="00DB4C14" w:rsidRDefault="00DB4C14">
      <w:pPr>
        <w:jc w:val="both"/>
        <w:sectPr w:rsidR="00DB4C14">
          <w:headerReference w:type="default" r:id="rId112"/>
          <w:footerReference w:type="default" r:id="rId113"/>
          <w:pgSz w:w="11920" w:h="16850"/>
          <w:pgMar w:top="260" w:right="140" w:bottom="680" w:left="340" w:header="0" w:footer="48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24214C" w14:textId="77777777" w:rsidR="006E7759" w:rsidRDefault="006E7759">
      <w:pPr>
        <w:spacing w:before="75" w:line="230" w:lineRule="auto"/>
        <w:ind w:left="1201" w:right="573" w:hanging="120"/>
        <w:jc w:val="both"/>
        <w:rPr>
          <w:color w:val="221F1F"/>
          <w:spacing w:val="-1"/>
        </w:rPr>
      </w:pPr>
    </w:p>
    <w:p w14:paraId="4F1E4A43" w14:textId="77777777" w:rsidR="00DB4C14" w:rsidRDefault="00B413C6">
      <w:pPr>
        <w:spacing w:before="75" w:line="230" w:lineRule="auto"/>
        <w:ind w:left="1201" w:right="573" w:hanging="12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to do so by the Project Manager. The Project Manager shall assess the quotation, which shall be given within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seven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(7)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longer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ordered.</w:t>
      </w:r>
    </w:p>
    <w:p w14:paraId="5813BB2A" w14:textId="77777777" w:rsidR="00DB4C14" w:rsidRDefault="00DB4C14">
      <w:pPr>
        <w:pStyle w:val="BodyText"/>
        <w:spacing w:before="2"/>
        <w:rPr>
          <w:sz w:val="23"/>
        </w:rPr>
      </w:pPr>
    </w:p>
    <w:p w14:paraId="08001766" w14:textId="77777777" w:rsidR="00DB4C14" w:rsidRDefault="00B413C6">
      <w:pPr>
        <w:spacing w:line="230" w:lineRule="auto"/>
        <w:ind w:left="1201" w:right="574" w:hanging="12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unreasonable,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based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costs.</w:t>
      </w:r>
    </w:p>
    <w:p w14:paraId="068E4F11" w14:textId="77777777" w:rsidR="00DB4C14" w:rsidRDefault="00DB4C14">
      <w:pPr>
        <w:pStyle w:val="BodyText"/>
        <w:rPr>
          <w:sz w:val="21"/>
        </w:rPr>
      </w:pPr>
    </w:p>
    <w:p w14:paraId="1C7BFCB2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the Project Manager decides that the urgency of varying the work would prevent a quotation being given 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considered without delaying the work, no quotation shall be given and the Variation shall be treated as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5B99F102" w14:textId="77777777" w:rsidR="00DB4C14" w:rsidRDefault="00DB4C14">
      <w:pPr>
        <w:pStyle w:val="BodyText"/>
        <w:rPr>
          <w:sz w:val="21"/>
        </w:rPr>
      </w:pPr>
    </w:p>
    <w:p w14:paraId="3BBFCA58" w14:textId="77777777" w:rsidR="00DB4C14" w:rsidRDefault="00B413C6">
      <w:pPr>
        <w:spacing w:line="232" w:lineRule="auto"/>
        <w:ind w:left="1201" w:right="576" w:hanging="130"/>
        <w:jc w:val="both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avoided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warning.</w:t>
      </w:r>
    </w:p>
    <w:p w14:paraId="47C26C08" w14:textId="77777777" w:rsidR="00DB4C14" w:rsidRDefault="00DB4C14">
      <w:pPr>
        <w:pStyle w:val="BodyText"/>
        <w:spacing w:before="1"/>
        <w:rPr>
          <w:sz w:val="21"/>
        </w:rPr>
      </w:pPr>
    </w:p>
    <w:p w14:paraId="08B7557D" w14:textId="77777777" w:rsidR="00DB4C14" w:rsidRDefault="00B413C6">
      <w:pPr>
        <w:spacing w:before="1"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corresponds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39.1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unit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quantity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 of the Variation. If the cost per unit of quantity changes, or if the nature or timing of the work in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correspond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quotation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position w:val="11"/>
        </w:rPr>
        <w:t>10</w:t>
      </w:r>
      <w:r>
        <w:rPr>
          <w:color w:val="221F1F"/>
        </w:rPr>
        <w:t>.</w:t>
      </w:r>
    </w:p>
    <w:p w14:paraId="7C574312" w14:textId="77777777" w:rsidR="00DB4C14" w:rsidRDefault="00B413C6">
      <w:pPr>
        <w:spacing w:before="236" w:line="232" w:lineRule="auto"/>
        <w:ind w:left="1201" w:right="578" w:hanging="132"/>
      </w:pP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Engineering: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prepare,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minimum,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following;</w:t>
      </w:r>
    </w:p>
    <w:p w14:paraId="3AB4FF4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proposed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change(s),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existing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requirements;</w:t>
      </w:r>
    </w:p>
    <w:p w14:paraId="4CB121E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24" w:line="230" w:lineRule="auto"/>
        <w:ind w:left="1503" w:right="579" w:hanging="435"/>
      </w:pP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full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cost/beneﬁt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analysis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change(s)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estimate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life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cycle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costs)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implementing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proposal;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</w:p>
    <w:p w14:paraId="426D703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5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performance/functionality.</w:t>
      </w:r>
    </w:p>
    <w:p w14:paraId="7B7769D0" w14:textId="77777777" w:rsidR="00DB4C14" w:rsidRDefault="00DB4C14">
      <w:pPr>
        <w:pStyle w:val="BodyText"/>
        <w:spacing w:before="4"/>
        <w:rPr>
          <w:sz w:val="20"/>
        </w:rPr>
      </w:pPr>
    </w:p>
    <w:p w14:paraId="2F233D5C" w14:textId="77777777" w:rsidR="00DB4C14" w:rsidRDefault="00B413C6">
      <w:pPr>
        <w:ind w:left="1069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accept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 demonstrates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that:</w:t>
      </w:r>
    </w:p>
    <w:p w14:paraId="75F5C25E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6"/>
      </w:pPr>
      <w:r>
        <w:rPr>
          <w:color w:val="221F1F"/>
          <w:spacing w:val="-1"/>
        </w:rPr>
        <w:t>accelerate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period;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02E891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8"/>
      </w:pPr>
      <w:r>
        <w:rPr>
          <w:color w:val="221F1F"/>
          <w:spacing w:val="-1"/>
        </w:rPr>
        <w:t>reduce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44DCB10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improve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efﬁciency,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sustainability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Facilities;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</w:p>
    <w:p w14:paraId="7773F5F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yield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beneﬁts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compromising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functionality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36AFAD58" w14:textId="77777777" w:rsidR="00DB4C14" w:rsidRDefault="00DB4C14">
      <w:pPr>
        <w:pStyle w:val="BodyText"/>
        <w:spacing w:before="9"/>
        <w:rPr>
          <w:sz w:val="21"/>
        </w:rPr>
      </w:pPr>
    </w:p>
    <w:p w14:paraId="0C99CDD5" w14:textId="77777777" w:rsidR="00DB4C14" w:rsidRDefault="00B413C6">
      <w:pPr>
        <w:pStyle w:val="BodyText"/>
        <w:spacing w:before="1"/>
        <w:ind w:left="1064"/>
      </w:pPr>
      <w:r>
        <w:rPr>
          <w:color w:val="221F1F"/>
        </w:rPr>
        <w:t>If the value engineering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 approved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results in:</w:t>
      </w:r>
    </w:p>
    <w:p w14:paraId="037A1516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48" w:line="230" w:lineRule="auto"/>
        <w:ind w:right="573"/>
      </w:pPr>
      <w:r>
        <w:rPr>
          <w:color w:val="221F1F"/>
          <w:spacing w:val="-1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reduction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Price;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b/>
          <w:color w:val="221F1F"/>
        </w:rPr>
        <w:t>percentage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5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D87A303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39" w:line="251" w:lineRule="exact"/>
      </w:pPr>
      <w:r>
        <w:rPr>
          <w:color w:val="221F1F"/>
          <w:spacing w:val="-1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increase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results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</w:p>
    <w:p w14:paraId="5785A8DE" w14:textId="77777777" w:rsidR="00DB4C14" w:rsidRDefault="00B413C6">
      <w:pPr>
        <w:pStyle w:val="ListParagraph"/>
        <w:numPr>
          <w:ilvl w:val="1"/>
          <w:numId w:val="14"/>
        </w:numPr>
        <w:tabs>
          <w:tab w:val="left" w:pos="1775"/>
        </w:tabs>
        <w:spacing w:line="251" w:lineRule="exact"/>
      </w:pP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(d)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increase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3DAC3360" w14:textId="77777777" w:rsidR="00DB4C14" w:rsidRDefault="00DB4C14">
      <w:pPr>
        <w:pStyle w:val="BodyText"/>
        <w:spacing w:before="3"/>
        <w:rPr>
          <w:sz w:val="22"/>
        </w:rPr>
      </w:pPr>
    </w:p>
    <w:p w14:paraId="123BC4D7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2"/>
        </w:tabs>
        <w:ind w:left="1081" w:hanging="566"/>
        <w:jc w:val="both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Cash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Flow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Forecasts</w:t>
      </w:r>
    </w:p>
    <w:p w14:paraId="19FB3337" w14:textId="77777777" w:rsidR="00DB4C14" w:rsidRDefault="00B413C6">
      <w:pPr>
        <w:spacing w:before="226" w:line="230" w:lineRule="auto"/>
        <w:ind w:left="1201" w:right="585" w:hanging="130"/>
        <w:jc w:val="both"/>
      </w:pPr>
      <w:r>
        <w:rPr>
          <w:color w:val="221F1F"/>
        </w:rPr>
        <w:t>When the Program</w:t>
      </w:r>
      <w:r>
        <w:rPr>
          <w:color w:val="221F1F"/>
          <w:position w:val="11"/>
          <w:sz w:val="11"/>
        </w:rPr>
        <w:t>11</w:t>
      </w:r>
      <w:r>
        <w:rPr>
          <w:color w:val="221F1F"/>
        </w:rPr>
        <w:t>, is updated, the Contractor shall provide the Project Manager with an updated cash ﬂow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forecast. The cash ﬂow forecast shall include different currencies, as deﬁned in the Contract, converted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exchange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rates.</w:t>
      </w:r>
    </w:p>
    <w:p w14:paraId="54E886EB" w14:textId="77777777" w:rsidR="00DB4C14" w:rsidRDefault="00DB4C14">
      <w:pPr>
        <w:pStyle w:val="BodyText"/>
        <w:rPr>
          <w:sz w:val="20"/>
        </w:rPr>
      </w:pPr>
    </w:p>
    <w:p w14:paraId="778CB936" w14:textId="77777777" w:rsidR="00DB4C14" w:rsidRDefault="00DB4C14">
      <w:pPr>
        <w:pStyle w:val="BodyText"/>
        <w:rPr>
          <w:sz w:val="20"/>
        </w:rPr>
      </w:pPr>
    </w:p>
    <w:p w14:paraId="6CAA56A2" w14:textId="77777777" w:rsidR="00DB4C14" w:rsidRDefault="00DB4C14">
      <w:pPr>
        <w:pStyle w:val="BodyText"/>
        <w:rPr>
          <w:sz w:val="20"/>
        </w:rPr>
      </w:pPr>
    </w:p>
    <w:p w14:paraId="5DCA752B" w14:textId="77777777" w:rsidR="00DB4C14" w:rsidRDefault="00DB4C14">
      <w:pPr>
        <w:pStyle w:val="BodyText"/>
        <w:rPr>
          <w:sz w:val="20"/>
        </w:rPr>
      </w:pPr>
    </w:p>
    <w:p w14:paraId="3AFDD740" w14:textId="77777777" w:rsidR="00DB4C14" w:rsidRDefault="00DB4C14">
      <w:pPr>
        <w:pStyle w:val="BodyText"/>
        <w:rPr>
          <w:sz w:val="20"/>
        </w:rPr>
      </w:pPr>
    </w:p>
    <w:p w14:paraId="373789EB" w14:textId="77777777" w:rsidR="00DB4C14" w:rsidRDefault="00DB4C14">
      <w:pPr>
        <w:pStyle w:val="BodyText"/>
        <w:rPr>
          <w:sz w:val="20"/>
        </w:rPr>
      </w:pPr>
    </w:p>
    <w:p w14:paraId="68B2C3C7" w14:textId="77777777" w:rsidR="00DB4C14" w:rsidRDefault="00DB4C14">
      <w:pPr>
        <w:pStyle w:val="BodyText"/>
        <w:rPr>
          <w:sz w:val="20"/>
        </w:rPr>
      </w:pPr>
    </w:p>
    <w:p w14:paraId="2D0D871B" w14:textId="77777777" w:rsidR="00DB4C14" w:rsidRDefault="00E05884">
      <w:pPr>
        <w:pStyle w:val="BodyText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52B3798" wp14:editId="26009504">
                <wp:simplePos x="0" y="0"/>
                <wp:positionH relativeFrom="page">
                  <wp:posOffset>539750</wp:posOffset>
                </wp:positionH>
                <wp:positionV relativeFrom="paragraph">
                  <wp:posOffset>189865</wp:posOffset>
                </wp:positionV>
                <wp:extent cx="3644265" cy="1270"/>
                <wp:effectExtent l="0" t="0" r="0" b="0"/>
                <wp:wrapTopAndBottom/>
                <wp:docPr id="13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26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5739"/>
                            <a:gd name="T2" fmla="+- 0 6589 850"/>
                            <a:gd name="T3" fmla="*/ T2 w 57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9">
                              <a:moveTo>
                                <a:pt x="0" y="0"/>
                              </a:moveTo>
                              <a:lnTo>
                                <a:pt x="57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08DC7" id="Freeform 20" o:spid="_x0000_s1026" style="position:absolute;margin-left:42.5pt;margin-top:14.95pt;width:286.9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Q3CgMAAKQGAAAOAAAAZHJzL2Uyb0RvYy54bWysVduK2zAQfS/0H4QeW7K+xLmZdZYljkth&#10;2y5s+gGKLcemtuRKSpxt6b93NLazSZZCKQ3EkTyjmTNnRie3d8e6IgeudClFRL0blxIuUpmVYhfR&#10;r5tkNKdEGyYyVknBI/rMNb1bvn1z2zYh92Uhq4wrAkGEDtsmooUxTeg4Oi14zfSNbLgAYy5VzQxs&#10;1c7JFGshel05vutOnVaqrFEy5VrD27gz0iXGz3Oemi95rrkhVUQBm8GnwufWPp3lLQt3ijVFmfYw&#10;2D+gqFkpIOkpVMwMI3tVvgpVl6mSWubmJpW1I/O8TDnWANV47lU1TwVrONYC5OjmRJP+f2HTz4dH&#10;RcoMejcGfgSroUmJ4txSTnwkqG10CH5PzaOyJermQabfNDDnXFjsRoMP2bafZAZh2N5IJOWYq9qe&#10;hHLJEbl/PnHPj4ak8HI8DQJ/OqEkBZvnzzCzw8LhbLrX5gOXGIcdHrTpOpfBCnnPeuwbqCKvK2ji&#10;+xFxyXyC377PJydvcHrnkI1LWjKZjRfXTv7ghJGmk/nChrv2Gg9eNpR/FgrA7wZ4rBgQp0fRQ4YV&#10;YfaauEhSI7UlZwPQBnYgAjjZ8v7gC7mvfbszfQoF8389+YoSmPxtV0bDjEVmU9glaSOKTNgXtTzw&#10;jUSTuWobJHmxVuLcC4+fo+rMcMImgJnpFpjUYj1rq5BJWVXY10pYKFN3MUVutKzKzBotGq1221Wl&#10;yIHBnfZ9L/ESWwwEu3BrlDYx00Xnh6auZiX3IsMsBWfZul8bVlbdGgJVSDqMZs+NHVK8zT8X7mI9&#10;X8+DEQzrehS4cTy6T1bBaJp4s0k8jler2PtlMXtBWJRZxoWFPSiLF/zdze01rtOEk7ZclHfBQoKf&#10;1yw4lzCQJKhl+O2aMNxbq5k63MrsGe6wkp1UgrTDopDqByUtyGRE9fc9U5yS6qMAHVp4QWB1FTfB&#10;ZAaKQdS5ZXtuYSKFUBE1FCbfLlem0+J9o8pdAZk87LeQ96AdeWkvOYpMh6rfgBRiBb1sW60936PX&#10;y5/L8jcAAAD//wMAUEsDBBQABgAIAAAAIQA5+26H2gAAAAgBAAAPAAAAZHJzL2Rvd25yZXYueG1s&#10;TI/BTsMwEETvSPyDtUjcqNOiVm7IpgIkztCWD3DiJQnE6xC7bfL3LCe4zWpWM2+K3eR7daYxdoER&#10;losMFHEdXMcNwvvx5c6Aismys31gQpgpwq68vips7sKF93Q+pEZJCMfcIrQpDbnWsW7J27gIA7F4&#10;H2H0Nsk5NtqN9iLhvterLNtobzuWhtYO9NxS/XU4eYTYmKfviua3Qe8/X2fnXTLeId7eTI8PoBJN&#10;6e8ZfvEFHUphqsKJXVQ9glnLlISw2m5Bib9ZGxEVwn22BF0W+v+A8gcAAP//AwBQSwECLQAUAAYA&#10;CAAAACEAtoM4kv4AAADhAQAAEwAAAAAAAAAAAAAAAAAAAAAAW0NvbnRlbnRfVHlwZXNdLnhtbFBL&#10;AQItABQABgAIAAAAIQA4/SH/1gAAAJQBAAALAAAAAAAAAAAAAAAAAC8BAABfcmVscy8ucmVsc1BL&#10;AQItABQABgAIAAAAIQCMeYQ3CgMAAKQGAAAOAAAAAAAAAAAAAAAAAC4CAABkcnMvZTJvRG9jLnht&#10;bFBLAQItABQABgAIAAAAIQA5+26H2gAAAAgBAAAPAAAAAAAAAAAAAAAAAGQFAABkcnMvZG93bnJl&#10;di54bWxQSwUGAAAAAAQABADzAAAAawYAAAAA&#10;" path="m,l5739,e" filled="f" strokecolor="#221f1f" strokeweight=".48pt">
                <v:path arrowok="t" o:connecttype="custom" o:connectlocs="0,0;3644265,0" o:connectangles="0,0"/>
                <w10:wrap type="topAndBottom" anchorx="page"/>
              </v:shape>
            </w:pict>
          </mc:Fallback>
        </mc:AlternateContent>
      </w:r>
    </w:p>
    <w:p w14:paraId="7B04DA2A" w14:textId="77777777" w:rsidR="00DB4C14" w:rsidRDefault="00B413C6">
      <w:pPr>
        <w:spacing w:before="24" w:line="186" w:lineRule="exact"/>
        <w:ind w:left="509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7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36.1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043288C7" w14:textId="77777777" w:rsidR="00DB4C14" w:rsidRDefault="00B413C6">
      <w:pPr>
        <w:spacing w:before="3" w:line="230" w:lineRule="auto"/>
        <w:ind w:left="509" w:right="573"/>
        <w:jc w:val="both"/>
        <w:rPr>
          <w:i/>
          <w:sz w:val="16"/>
        </w:rPr>
      </w:pPr>
      <w:r>
        <w:rPr>
          <w:i/>
          <w:color w:val="221F1F"/>
          <w:spacing w:val="-1"/>
          <w:sz w:val="16"/>
        </w:rPr>
        <w:t>36.1</w:t>
      </w:r>
      <w:r>
        <w:rPr>
          <w:i/>
          <w:color w:val="221F1F"/>
          <w:spacing w:val="2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provide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updated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Schedules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within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14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instructed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Project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Manager.</w:t>
      </w:r>
      <w:r>
        <w:rPr>
          <w:i/>
          <w:color w:val="221F1F"/>
          <w:spacing w:val="3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contain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priced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Works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performed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used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monitor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control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performance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which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basis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will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paid.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If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payment</w:t>
      </w:r>
      <w:r>
        <w:rPr>
          <w:i/>
          <w:color w:val="221F1F"/>
          <w:spacing w:val="-15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formaterials</w:t>
      </w:r>
      <w:proofErr w:type="spellEnd"/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made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separately,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Contractor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show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delivery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Materials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separately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21B5F62A" w14:textId="77777777" w:rsidR="00DB4C14" w:rsidRDefault="00B413C6">
      <w:pPr>
        <w:spacing w:line="176" w:lineRule="exact"/>
        <w:ind w:left="509"/>
        <w:rPr>
          <w:i/>
          <w:sz w:val="16"/>
        </w:rPr>
      </w:pPr>
      <w:r>
        <w:rPr>
          <w:i/>
          <w:color w:val="221F1F"/>
          <w:position w:val="8"/>
          <w:sz w:val="8"/>
        </w:rPr>
        <w:t>8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entire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Clause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37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new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37.1,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5CB161C1" w14:textId="77777777" w:rsidR="00DB4C14" w:rsidRDefault="00B413C6">
      <w:pPr>
        <w:spacing w:before="4" w:line="228" w:lineRule="auto"/>
        <w:ind w:left="521" w:right="578"/>
        <w:rPr>
          <w:i/>
          <w:sz w:val="16"/>
        </w:rPr>
      </w:pPr>
      <w:r>
        <w:rPr>
          <w:i/>
          <w:color w:val="221F1F"/>
          <w:sz w:val="16"/>
        </w:rPr>
        <w:t>The Activity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Schedule shall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be amended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by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Contractor to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accommodate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changes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Program or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method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of working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made at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 Contractor's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own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discretion.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Prices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9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notbealteredwhenthe</w:t>
      </w:r>
      <w:proofErr w:type="spellEnd"/>
      <w:r>
        <w:rPr>
          <w:i/>
          <w:color w:val="221F1F"/>
          <w:spacing w:val="-20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Contractormakessuchchanges</w:t>
      </w:r>
      <w:proofErr w:type="spellEnd"/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1C00014E" w14:textId="77777777" w:rsidR="00DB4C14" w:rsidRDefault="00B413C6">
      <w:pPr>
        <w:spacing w:line="182" w:lineRule="exact"/>
        <w:ind w:left="509"/>
        <w:rPr>
          <w:i/>
          <w:sz w:val="16"/>
        </w:rPr>
      </w:pPr>
      <w:r>
        <w:rPr>
          <w:i/>
          <w:color w:val="221F1F"/>
          <w:spacing w:val="-1"/>
          <w:position w:val="8"/>
          <w:sz w:val="8"/>
        </w:rPr>
        <w:t>9</w:t>
      </w:r>
      <w:r>
        <w:rPr>
          <w:i/>
          <w:color w:val="221F1F"/>
          <w:spacing w:val="-1"/>
          <w:sz w:val="16"/>
        </w:rPr>
        <w:t>In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lump</w:t>
      </w:r>
      <w:r>
        <w:rPr>
          <w:i/>
          <w:color w:val="221F1F"/>
          <w:spacing w:val="-16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sumcontracts</w:t>
      </w:r>
      <w:proofErr w:type="spellEnd"/>
      <w:r>
        <w:rPr>
          <w:i/>
          <w:color w:val="221F1F"/>
          <w:spacing w:val="-1"/>
          <w:sz w:val="16"/>
        </w:rPr>
        <w:t>,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“and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Schedules”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“Programs.”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position w:val="8"/>
          <w:sz w:val="8"/>
        </w:rPr>
        <w:t>10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7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sumcontracts</w:t>
      </w:r>
      <w:proofErr w:type="spellEnd"/>
      <w:r>
        <w:rPr>
          <w:i/>
          <w:color w:val="221F1F"/>
          <w:sz w:val="16"/>
        </w:rPr>
        <w:t>,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delete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paragraph.</w:t>
      </w:r>
    </w:p>
    <w:p w14:paraId="473EDF28" w14:textId="77777777" w:rsidR="00DB4C14" w:rsidRDefault="00DB4C14">
      <w:pPr>
        <w:spacing w:line="182" w:lineRule="exact"/>
        <w:rPr>
          <w:sz w:val="16"/>
        </w:rPr>
        <w:sectPr w:rsidR="00DB4C14">
          <w:headerReference w:type="default" r:id="rId114"/>
          <w:footerReference w:type="default" r:id="rId11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03E8D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lastRenderedPageBreak/>
        <w:t>Payment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Certiﬁcates</w:t>
      </w:r>
    </w:p>
    <w:p w14:paraId="7B0905E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43461C9" w14:textId="77777777" w:rsidR="00DB4C14" w:rsidRDefault="00B413C6">
      <w:pPr>
        <w:spacing w:line="232" w:lineRule="auto"/>
        <w:ind w:left="1201" w:right="577" w:hanging="130"/>
        <w:jc w:val="both"/>
      </w:pPr>
      <w:r>
        <w:rPr>
          <w:color w:val="221F1F"/>
        </w:rPr>
        <w:t>The Contractor shall submit to the Project Manager monthly statements of the estimated value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cumulative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previously.</w:t>
      </w:r>
    </w:p>
    <w:p w14:paraId="08982108" w14:textId="77777777" w:rsidR="00DB4C14" w:rsidRDefault="00DB4C14">
      <w:pPr>
        <w:pStyle w:val="BodyText"/>
        <w:spacing w:before="2"/>
        <w:rPr>
          <w:sz w:val="21"/>
        </w:rPr>
      </w:pPr>
    </w:p>
    <w:p w14:paraId="4F37EE8C" w14:textId="77777777" w:rsidR="00DB4C14" w:rsidRDefault="00B413C6">
      <w:pPr>
        <w:spacing w:line="230" w:lineRule="auto"/>
        <w:ind w:left="1201" w:right="589" w:hanging="130"/>
        <w:jc w:val="both"/>
      </w:pPr>
      <w:r>
        <w:rPr>
          <w:color w:val="221F1F"/>
        </w:rPr>
        <w:t>The Project Manager shall check the Contractor's monthly statement and certify the amount to be paid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Contractor.</w:t>
      </w:r>
    </w:p>
    <w:p w14:paraId="2FC74501" w14:textId="77777777" w:rsidR="00DB4C14" w:rsidRDefault="00DB4C14">
      <w:pPr>
        <w:pStyle w:val="BodyText"/>
        <w:spacing w:before="6"/>
        <w:rPr>
          <w:sz w:val="20"/>
        </w:rPr>
      </w:pPr>
    </w:p>
    <w:p w14:paraId="0AAF108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determined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7919EAB9" w14:textId="77777777" w:rsidR="00DB4C14" w:rsidRDefault="00DB4C14">
      <w:pPr>
        <w:pStyle w:val="BodyText"/>
        <w:spacing w:before="2"/>
        <w:rPr>
          <w:sz w:val="21"/>
        </w:rPr>
      </w:pPr>
    </w:p>
    <w:p w14:paraId="724EB9AF" w14:textId="77777777" w:rsidR="00DB4C14" w:rsidRDefault="00B413C6">
      <w:pPr>
        <w:spacing w:before="1" w:line="225" w:lineRule="auto"/>
        <w:ind w:left="1201" w:right="575" w:hanging="130"/>
        <w:jc w:val="both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position w:val="11"/>
          <w:sz w:val="11"/>
        </w:rPr>
        <w:t>12</w:t>
      </w:r>
      <w:r>
        <w:rPr>
          <w:color w:val="221F1F"/>
        </w:rPr>
        <w:t>.</w:t>
      </w:r>
    </w:p>
    <w:p w14:paraId="51365FCA" w14:textId="77777777" w:rsidR="00DB4C14" w:rsidRDefault="00DB4C14">
      <w:pPr>
        <w:pStyle w:val="BodyText"/>
        <w:spacing w:before="6"/>
        <w:rPr>
          <w:sz w:val="20"/>
        </w:rPr>
      </w:pPr>
    </w:p>
    <w:p w14:paraId="2E05B3E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include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Events.</w:t>
      </w:r>
    </w:p>
    <w:p w14:paraId="2BD397DC" w14:textId="77777777" w:rsidR="00DB4C14" w:rsidRDefault="00DB4C14">
      <w:pPr>
        <w:pStyle w:val="BodyText"/>
        <w:spacing w:before="1"/>
        <w:rPr>
          <w:sz w:val="21"/>
        </w:rPr>
      </w:pPr>
    </w:p>
    <w:p w14:paraId="6F759ED2" w14:textId="77777777" w:rsidR="00DB4C14" w:rsidRDefault="00B413C6">
      <w:pPr>
        <w:spacing w:line="230" w:lineRule="auto"/>
        <w:ind w:left="1201" w:right="574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exclude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previous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reduce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previously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light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information.</w:t>
      </w:r>
    </w:p>
    <w:p w14:paraId="0E5ADE92" w14:textId="77777777" w:rsidR="00DB4C14" w:rsidRDefault="00DB4C14">
      <w:pPr>
        <w:pStyle w:val="BodyText"/>
        <w:spacing w:before="3"/>
        <w:rPr>
          <w:sz w:val="21"/>
        </w:rPr>
      </w:pPr>
    </w:p>
    <w:p w14:paraId="4F193951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Where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relative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which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would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price</w:t>
      </w:r>
      <w:r>
        <w:rPr>
          <w:color w:val="221F1F"/>
        </w:rPr>
        <w:t>),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certiﬁcates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omissions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additions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valued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Tender, will be adjusted by a </w:t>
      </w:r>
      <w:r>
        <w:rPr>
          <w:color w:val="221F1F"/>
          <w:u w:val="single" w:color="221F1F"/>
        </w:rPr>
        <w:t>plus or minus</w:t>
      </w:r>
      <w:r>
        <w:rPr>
          <w:color w:val="221F1F"/>
        </w:rPr>
        <w:t xml:space="preserve"> percentage. The percentage already worked out during tender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worked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-22"/>
        </w:rPr>
        <w:t xml:space="preserve"> </w:t>
      </w:r>
      <w:r>
        <w:rPr>
          <w:i/>
          <w:color w:val="221F1F"/>
        </w:rPr>
        <w:t>(corrected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price)/tender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X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100</w:t>
      </w:r>
      <w:r>
        <w:rPr>
          <w:color w:val="221F1F"/>
        </w:rPr>
        <w:t>.</w:t>
      </w:r>
    </w:p>
    <w:p w14:paraId="15B8ADB2" w14:textId="77777777" w:rsidR="00DB4C14" w:rsidRDefault="00DB4C14">
      <w:pPr>
        <w:pStyle w:val="BodyText"/>
        <w:spacing w:before="6"/>
        <w:rPr>
          <w:sz w:val="22"/>
        </w:rPr>
      </w:pPr>
    </w:p>
    <w:p w14:paraId="68EC544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Payments</w:t>
      </w:r>
    </w:p>
    <w:p w14:paraId="4D697CEF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62EABA8F" w14:textId="77777777" w:rsidR="00DB4C14" w:rsidRDefault="00B413C6">
      <w:pPr>
        <w:spacing w:line="230" w:lineRule="auto"/>
        <w:ind w:left="1201" w:right="571" w:hanging="130"/>
        <w:jc w:val="both"/>
      </w:pPr>
      <w:r>
        <w:rPr>
          <w:color w:val="221F1F"/>
        </w:rPr>
        <w:t>Payments shall be adjusted for deductions for advance payments and retention. The Procuring Entity shall pay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makes a late payment, the Contractor shall be paid interest on the late payment in the next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when the late payment is made at the prevailing rate of interest for commercial borrowing for each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made.</w:t>
      </w:r>
    </w:p>
    <w:p w14:paraId="6203E2B4" w14:textId="77777777" w:rsidR="00DB4C14" w:rsidRDefault="00DB4C14">
      <w:pPr>
        <w:pStyle w:val="BodyText"/>
        <w:spacing w:before="5"/>
        <w:rPr>
          <w:sz w:val="21"/>
        </w:rPr>
      </w:pPr>
    </w:p>
    <w:p w14:paraId="4A1CFCAA" w14:textId="77777777" w:rsidR="00DB4C14" w:rsidRDefault="00B413C6">
      <w:pPr>
        <w:spacing w:before="1" w:line="230" w:lineRule="auto"/>
        <w:ind w:left="1201" w:right="576" w:hanging="130"/>
        <w:jc w:val="both"/>
      </w:pPr>
      <w:r>
        <w:rPr>
          <w:color w:val="221F1F"/>
        </w:rPr>
        <w:t>If an amount certiﬁed is increased in a later certiﬁcate or as a result of an award by the Adjudicator or 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clause.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calculated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dispute.</w:t>
      </w:r>
    </w:p>
    <w:p w14:paraId="5515E777" w14:textId="77777777" w:rsidR="00DB4C14" w:rsidRDefault="00DB4C14">
      <w:pPr>
        <w:pStyle w:val="BodyText"/>
        <w:spacing w:before="1"/>
        <w:rPr>
          <w:sz w:val="21"/>
        </w:rPr>
      </w:pPr>
    </w:p>
    <w:p w14:paraId="445D94AD" w14:textId="77777777" w:rsidR="00DB4C14" w:rsidRDefault="00B413C6">
      <w:pPr>
        <w:spacing w:line="230" w:lineRule="auto"/>
        <w:ind w:left="1201" w:right="578" w:hanging="130"/>
        <w:jc w:val="both"/>
      </w:pPr>
      <w:r>
        <w:rPr>
          <w:color w:val="221F1F"/>
        </w:rPr>
        <w:t>Unless otherwise stated, all payments and deductions shall be paid or charged in the proportions of currencies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551D7F85" w14:textId="77777777" w:rsidR="00DB4C14" w:rsidRDefault="00DB4C14">
      <w:pPr>
        <w:pStyle w:val="BodyText"/>
        <w:spacing w:before="1"/>
        <w:rPr>
          <w:sz w:val="21"/>
        </w:rPr>
      </w:pPr>
    </w:p>
    <w:p w14:paraId="67B206E0" w14:textId="77777777" w:rsidR="00DB4C14" w:rsidRDefault="00B413C6">
      <w:pPr>
        <w:spacing w:line="232" w:lineRule="auto"/>
        <w:ind w:left="1201" w:right="575" w:hanging="130"/>
        <w:jc w:val="both"/>
      </w:pPr>
      <w:r>
        <w:rPr>
          <w:color w:val="221F1F"/>
          <w:spacing w:val="-1"/>
        </w:rPr>
        <w:t>Items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rate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covered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33BEBF5B" w14:textId="77777777" w:rsidR="00DB4C14" w:rsidRDefault="00DB4C14">
      <w:pPr>
        <w:pStyle w:val="BodyText"/>
        <w:spacing w:before="6"/>
        <w:rPr>
          <w:sz w:val="22"/>
        </w:rPr>
      </w:pPr>
    </w:p>
    <w:p w14:paraId="37BFC2D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Compensation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Events</w:t>
      </w:r>
    </w:p>
    <w:p w14:paraId="52A1FE67" w14:textId="77777777" w:rsidR="00DB4C14" w:rsidRDefault="00B413C6">
      <w:pPr>
        <w:spacing w:before="230"/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Events:</w:t>
      </w:r>
    </w:p>
    <w:p w14:paraId="2BA9A8E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9" w:line="230" w:lineRule="auto"/>
        <w:ind w:left="1645" w:right="575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20.1.</w:t>
      </w:r>
    </w:p>
    <w:p w14:paraId="26C0BC6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6" w:line="232" w:lineRule="auto"/>
        <w:ind w:left="1645" w:right="587" w:hanging="574"/>
      </w:pP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modiﬁes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Contractors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affects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B09384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3" w:hanging="574"/>
      </w:pPr>
      <w:r>
        <w:rPr>
          <w:color w:val="221F1F"/>
          <w:spacing w:val="-1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1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delay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Drawings,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Speciﬁcations,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time.</w:t>
      </w:r>
    </w:p>
    <w:p w14:paraId="3BC1BD3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9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instructs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uncover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found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Defects.</w:t>
      </w:r>
    </w:p>
    <w:p w14:paraId="128589C8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let.</w:t>
      </w:r>
    </w:p>
    <w:p w14:paraId="28036F1C" w14:textId="77777777" w:rsidR="00DB4C14" w:rsidRDefault="00DB4C14">
      <w:pPr>
        <w:pStyle w:val="BodyText"/>
        <w:rPr>
          <w:sz w:val="20"/>
        </w:rPr>
      </w:pPr>
    </w:p>
    <w:p w14:paraId="26CA5A84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F618946" wp14:editId="5BDC45ED">
                <wp:simplePos x="0" y="0"/>
                <wp:positionH relativeFrom="page">
                  <wp:posOffset>539750</wp:posOffset>
                </wp:positionH>
                <wp:positionV relativeFrom="paragraph">
                  <wp:posOffset>156210</wp:posOffset>
                </wp:positionV>
                <wp:extent cx="2795270" cy="1270"/>
                <wp:effectExtent l="0" t="0" r="0" b="0"/>
                <wp:wrapTopAndBottom/>
                <wp:docPr id="12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527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402"/>
                            <a:gd name="T2" fmla="+- 0 5252 850"/>
                            <a:gd name="T3" fmla="*/ T2 w 44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2">
                              <a:moveTo>
                                <a:pt x="0" y="0"/>
                              </a:moveTo>
                              <a:lnTo>
                                <a:pt x="44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D612" id="Freeform 19" o:spid="_x0000_s1026" style="position:absolute;margin-left:42.5pt;margin-top:12.3pt;width:220.1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FkBgMAAKQGAAAOAAAAZHJzL2Uyb0RvYy54bWysVW1r2zAQ/j7YfxD6uJH6pc4rdUqJ6zHo&#10;tkKzH6DIcmxmS56kxOnG/vtOZztNUgZjLBBH8p2ee+453eXm9lBXZC+0KZWMaXDlUyIkV1kptzH9&#10;uk5HM0qMZTJjlZIips/C0Nvl2zc3bbMQoSpUlQlNAESaRdvEtLC2WXie4YWomblSjZBgzJWumYWt&#10;3nqZZi2g15UX+v7Ea5XOGq24MAbeJp2RLhE/zwW3X/LcCEuqmAI3i0+Nz417essbtthq1hQl72mw&#10;f2BRs1JC0CNUwiwjO12+gqpLrpVRub3iqvZUnpdcYA6QTeBfZPNUsEZgLiCOaY4ymf8Hyz/vHzUp&#10;M6hdOKdEshqKlGohnOQkmDuB2sYswO+pedQuRdM8KP7NgME7s7iNAR+yaT+pDGDYzioU5ZDr2p2E&#10;dMkBtX8+ai8OlnB4GU7n43AKJeJgC9zKBWCL4SzfGftBKMRh+wdju8plsELds577GiDyuoIivh8R&#10;n8zG+O3rfHQKBqd3Hln7pCVR5IeXTuHghEjjcBw6uEuv68HLQYUnUEB+O9BjxcCYH2RPGVaEuTbx&#10;UaRGGSfOGqgN6gACOLn0/uALsS99uzN9CA33//Lma0rg5m+6NBpmHTMXwi1JG1NUwr2o1V6sFZrs&#10;RdkgyIu1kqdeePyUVWeGEy4AlvQY1HE9KatUaVlVWNdKOioTfz5BbYyqyswZHRujt5tVpcmeQU+H&#10;YZAGqUsGwM7cGm1swkzR+aGpy1mrncwwSiFYdt+vLSurbg1AFYoOV7PXxl1S7Oafc39+P7ufRaMo&#10;nNyPIj9JRnfpKhpN0mA6Tq6T1SoJfjnOQbQoyiwT0tEeJksQ/V3n9jOumwnH2XKW3pkKKX5eq+Cd&#10;00CRIJfhF7PDJnZ92zX6RmXP0MNadaMSRjssCqV/UNLCmIyp+b5jWlBSfZQwh+YBFBzmKm6i8TSE&#10;jT61bE4tTHKAiqmlcPPdcmW7WbxrdLktIFKA9ZbqDmZHXromR34dq34DoxAz6Me2m7Wne/R6+XNZ&#10;/gYAAP//AwBQSwMEFAAGAAgAAAAhACw/MoDeAAAACAEAAA8AAABkcnMvZG93bnJldi54bWxMj8FO&#10;wzAQRO9I/IO1SFwQdYhIsUKcqiAhIW60SL1uk20SJV6nttOGv8c90ePsrGbeFKvZDOJEzneWNTwt&#10;EhDEla07bjT8bD8eFQgfkGscLJOGX/KwKm9vCsxre+ZvOm1CI2II+xw1tCGMuZS+asmgX9iROHoH&#10;6wyGKF0ja4fnGG4GmSbJUhrsODa0ONJ7S1W/mYyG3e740KtJSbft3efx8PLl3tao9f3dvH4FEWgO&#10;/89wwY/oUEamvZ249mLQoLI4JWhIn5cgop+lWQpifzkokGUhrweUfwAAAP//AwBQSwECLQAUAAYA&#10;CAAAACEAtoM4kv4AAADhAQAAEwAAAAAAAAAAAAAAAAAAAAAAW0NvbnRlbnRfVHlwZXNdLnhtbFBL&#10;AQItABQABgAIAAAAIQA4/SH/1gAAAJQBAAALAAAAAAAAAAAAAAAAAC8BAABfcmVscy8ucmVsc1BL&#10;AQItABQABgAIAAAAIQAY9jFkBgMAAKQGAAAOAAAAAAAAAAAAAAAAAC4CAABkcnMvZTJvRG9jLnht&#10;bFBLAQItABQABgAIAAAAIQAsPzKA3gAAAAgBAAAPAAAAAAAAAAAAAAAAAGAFAABkcnMvZG93bnJl&#10;di54bWxQSwUGAAAAAAQABADzAAAAawYAAAAA&#10;" path="m,l4402,e" filled="f" strokecolor="#221f1f" strokeweight=".48pt">
                <v:path arrowok="t" o:connecttype="custom" o:connectlocs="0,0;2795270,0" o:connectangles="0,0"/>
                <w10:wrap type="topAndBottom" anchorx="page"/>
              </v:shape>
            </w:pict>
          </mc:Fallback>
        </mc:AlternateContent>
      </w:r>
    </w:p>
    <w:p w14:paraId="3BFF4F86" w14:textId="77777777" w:rsidR="00DB4C14" w:rsidRDefault="00B413C6">
      <w:pPr>
        <w:spacing w:before="10" w:line="186" w:lineRule="exact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11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“or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Schedule”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“Program.”</w:t>
      </w:r>
    </w:p>
    <w:p w14:paraId="4C9A8BCA" w14:textId="77777777" w:rsidR="00DB4C14" w:rsidRDefault="00B413C6">
      <w:pPr>
        <w:spacing w:before="1" w:line="232" w:lineRule="auto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12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this paragraph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following: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“The</w:t>
      </w:r>
      <w:r>
        <w:rPr>
          <w:i/>
          <w:color w:val="221F1F"/>
          <w:spacing w:val="10"/>
          <w:sz w:val="16"/>
        </w:rPr>
        <w:t xml:space="preserve"> </w:t>
      </w:r>
      <w:r>
        <w:rPr>
          <w:i/>
          <w:color w:val="221F1F"/>
          <w:sz w:val="16"/>
        </w:rPr>
        <w:t>value 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work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executed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comprise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value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completed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activities in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Schedule.”</w:t>
      </w:r>
    </w:p>
    <w:p w14:paraId="5FF1A27E" w14:textId="77777777" w:rsidR="00DB4C14" w:rsidRDefault="00DB4C14">
      <w:pPr>
        <w:spacing w:line="232" w:lineRule="auto"/>
        <w:rPr>
          <w:sz w:val="16"/>
        </w:rPr>
        <w:sectPr w:rsidR="00DB4C14">
          <w:headerReference w:type="default" r:id="rId116"/>
          <w:footerReference w:type="default" r:id="rId117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3F39B0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3"/>
        </w:tabs>
        <w:spacing w:before="79" w:line="230" w:lineRule="auto"/>
        <w:ind w:left="1645" w:right="583" w:hanging="574"/>
        <w:jc w:val="both"/>
      </w:pPr>
      <w:r>
        <w:rPr>
          <w:color w:val="221F1F"/>
        </w:rPr>
        <w:lastRenderedPageBreak/>
        <w:t>Ground conditions are substantially more adverse than could reasonably have been assumed before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Reports),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publicly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visual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inspection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438E706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2" w:lineRule="auto"/>
        <w:ind w:left="1642" w:right="576" w:hanging="572"/>
        <w:jc w:val="both"/>
      </w:pPr>
      <w:r>
        <w:rPr>
          <w:color w:val="221F1F"/>
        </w:rPr>
        <w:t>The Project Manager gives an instruction for dealing with an unforeseen condition, caused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reasons.</w:t>
      </w:r>
    </w:p>
    <w:p w14:paraId="4A7AB64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0" w:lineRule="auto"/>
        <w:ind w:left="1642" w:right="573" w:hanging="572"/>
        <w:jc w:val="both"/>
      </w:pPr>
      <w:r>
        <w:rPr>
          <w:color w:val="221F1F"/>
        </w:rPr>
        <w:t>Other contractors, public authorities, utilities, or the Procuring Entity does not work within the dates 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constraints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stated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extra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0AF5E4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65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delayed.</w:t>
      </w:r>
    </w:p>
    <w:p w14:paraId="42C0317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0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6235949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8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delays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Completion.</w:t>
      </w:r>
    </w:p>
    <w:p w14:paraId="3C933FB3" w14:textId="77777777" w:rsidR="00DB4C14" w:rsidRDefault="00DB4C14">
      <w:pPr>
        <w:pStyle w:val="BodyText"/>
        <w:spacing w:before="10"/>
        <w:rPr>
          <w:sz w:val="20"/>
        </w:rPr>
      </w:pPr>
    </w:p>
    <w:p w14:paraId="77FF88BF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a Compensation Event would cause additional cost or would prevent the work being completed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decide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extended.</w:t>
      </w:r>
    </w:p>
    <w:p w14:paraId="212DF59C" w14:textId="77777777" w:rsidR="00DB4C14" w:rsidRDefault="00DB4C14">
      <w:pPr>
        <w:pStyle w:val="BodyText"/>
        <w:spacing w:before="4"/>
        <w:rPr>
          <w:sz w:val="21"/>
        </w:rPr>
      </w:pPr>
    </w:p>
    <w:p w14:paraId="7B341CA3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soon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information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demonstrating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assessed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accordingly.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unreasonable,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 Price based on the Project Manager's own forecast. The Project Manager shall assume that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promptly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193B978C" w14:textId="77777777" w:rsidR="00DB4C14" w:rsidRDefault="00DB4C14">
      <w:pPr>
        <w:pStyle w:val="BodyText"/>
        <w:spacing w:before="6"/>
        <w:rPr>
          <w:sz w:val="21"/>
        </w:rPr>
      </w:pPr>
    </w:p>
    <w:p w14:paraId="1E3192EE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</w:rPr>
        <w:t>The Contractor shall not be entitled to compensation to the extent that the Procuring Entity's interests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adversely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affected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cooperated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Manager.</w:t>
      </w:r>
    </w:p>
    <w:p w14:paraId="6EDE695C" w14:textId="77777777" w:rsidR="00DB4C14" w:rsidRDefault="00DB4C14">
      <w:pPr>
        <w:pStyle w:val="BodyText"/>
        <w:spacing w:before="9"/>
        <w:rPr>
          <w:sz w:val="22"/>
        </w:rPr>
      </w:pPr>
    </w:p>
    <w:p w14:paraId="657CD1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Tax</w:t>
      </w:r>
    </w:p>
    <w:p w14:paraId="007A3450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6B359702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taxes,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duties,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levies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changed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30 days before the submission of bids for the Contract and the date of the last Completion certiﬁcate.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adjustment shall be the change in the amount of tax payable by the Contractor, provided such changes are not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reﬂected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44.</w:t>
      </w:r>
    </w:p>
    <w:p w14:paraId="01EF1F8B" w14:textId="77777777" w:rsidR="00DB4C14" w:rsidRDefault="00DB4C14">
      <w:pPr>
        <w:pStyle w:val="BodyText"/>
        <w:spacing w:before="7"/>
        <w:rPr>
          <w:sz w:val="22"/>
        </w:rPr>
      </w:pPr>
    </w:p>
    <w:p w14:paraId="4D99C13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Currency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y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Payment</w:t>
      </w:r>
    </w:p>
    <w:p w14:paraId="1E96D4F2" w14:textId="77777777" w:rsidR="00DB4C14" w:rsidRDefault="00B413C6">
      <w:pPr>
        <w:spacing w:before="230"/>
        <w:ind w:left="1071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Shillings</w:t>
      </w:r>
    </w:p>
    <w:p w14:paraId="1B741099" w14:textId="77777777" w:rsidR="00DB4C14" w:rsidRDefault="00DB4C14">
      <w:pPr>
        <w:pStyle w:val="BodyText"/>
        <w:spacing w:before="10"/>
        <w:rPr>
          <w:sz w:val="22"/>
        </w:rPr>
      </w:pPr>
    </w:p>
    <w:p w14:paraId="4EAD78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Price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Adjustment</w:t>
      </w:r>
    </w:p>
    <w:p w14:paraId="6FF0D172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049FEDF1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Prices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b/>
          <w:color w:val="221F1F"/>
        </w:rPr>
        <w:t>provided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provided,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amounts certiﬁed in each payment certiﬁcate, before deducting for Advance Payment, shall be adjusted by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applying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respective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currency.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formula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applies:</w:t>
      </w:r>
    </w:p>
    <w:p w14:paraId="0677DCD8" w14:textId="77777777" w:rsidR="00DB4C14" w:rsidRDefault="00B413C6">
      <w:pPr>
        <w:ind w:left="1069"/>
        <w:jc w:val="both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= A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 </w:t>
      </w:r>
      <w:proofErr w:type="spellStart"/>
      <w:r>
        <w:rPr>
          <w:b/>
          <w:sz w:val="24"/>
        </w:rPr>
        <w:t>Im</w:t>
      </w:r>
      <w:proofErr w:type="spellEnd"/>
      <w:r>
        <w:rPr>
          <w:b/>
          <w:sz w:val="24"/>
        </w:rPr>
        <w:t>/Io</w:t>
      </w:r>
    </w:p>
    <w:p w14:paraId="3F5FF6FA" w14:textId="77777777" w:rsidR="00DB4C14" w:rsidRDefault="00B413C6">
      <w:pPr>
        <w:pStyle w:val="BodyText"/>
        <w:spacing w:before="36"/>
        <w:ind w:left="1069"/>
        <w:jc w:val="both"/>
      </w:pPr>
      <w:r>
        <w:rPr>
          <w:color w:val="221F1F"/>
          <w:spacing w:val="-1"/>
        </w:rPr>
        <w:t>where: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P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portion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payable.</w:t>
      </w:r>
    </w:p>
    <w:p w14:paraId="5F92AA9D" w14:textId="77777777" w:rsidR="00DB4C14" w:rsidRDefault="00B413C6">
      <w:pPr>
        <w:pStyle w:val="BodyText"/>
        <w:spacing w:before="43" w:line="230" w:lineRule="auto"/>
        <w:ind w:left="1078" w:right="575" w:hanging="10"/>
        <w:jc w:val="both"/>
      </w:pPr>
      <w:proofErr w:type="gramStart"/>
      <w:r>
        <w:rPr>
          <w:color w:val="221F1F"/>
        </w:rPr>
        <w:t xml:space="preserve">A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proofErr w:type="gramEnd"/>
      <w:r>
        <w:rPr>
          <w:color w:val="221F1F"/>
        </w:rPr>
        <w:t xml:space="preserve">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 xml:space="preserve">B 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1"/>
        </w:rPr>
        <w:t>e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-1"/>
        </w:rPr>
        <w:t>c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 xml:space="preserve">13 </w:t>
      </w:r>
      <w:r>
        <w:rPr>
          <w:color w:val="221F1F"/>
          <w:spacing w:val="12"/>
          <w:position w:val="11"/>
          <w:sz w:val="11"/>
        </w:rPr>
        <w:t xml:space="preserve"> </w:t>
      </w:r>
      <w:r>
        <w:rPr>
          <w:b/>
          <w:color w:val="221F1F"/>
          <w:spacing w:val="-1"/>
        </w:rPr>
        <w:t>s</w:t>
      </w:r>
      <w:r>
        <w:rPr>
          <w:b/>
          <w:color w:val="221F1F"/>
        </w:rPr>
        <w:t>p</w:t>
      </w:r>
      <w:r>
        <w:rPr>
          <w:b/>
          <w:color w:val="221F1F"/>
          <w:spacing w:val="-1"/>
        </w:rPr>
        <w:t>ec</w:t>
      </w:r>
      <w:r>
        <w:rPr>
          <w:b/>
          <w:color w:val="221F1F"/>
        </w:rPr>
        <w:t>i</w:t>
      </w:r>
      <w:r>
        <w:rPr>
          <w:b/>
          <w:color w:val="221F1F"/>
          <w:spacing w:val="-1"/>
        </w:rPr>
        <w:t>ﬁe</w:t>
      </w:r>
      <w:r>
        <w:rPr>
          <w:b/>
          <w:color w:val="221F1F"/>
        </w:rPr>
        <w:t xml:space="preserve">d 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 xml:space="preserve">in 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 xml:space="preserve">the 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S</w:t>
      </w:r>
      <w:r>
        <w:rPr>
          <w:b/>
          <w:color w:val="221F1F"/>
          <w:spacing w:val="-1"/>
        </w:rPr>
        <w:t>CC</w:t>
      </w:r>
      <w:r>
        <w:rPr>
          <w:b/>
          <w:color w:val="221F1F"/>
        </w:rPr>
        <w:t xml:space="preserve">, 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</w:rPr>
        <w:t>pr</w:t>
      </w:r>
      <w:r>
        <w:rPr>
          <w:color w:val="221F1F"/>
          <w:spacing w:val="-2"/>
        </w:rPr>
        <w:t>e</w:t>
      </w:r>
      <w:r>
        <w:rPr>
          <w:color w:val="221F1F"/>
          <w:spacing w:val="2"/>
          <w:w w:val="99"/>
        </w:rPr>
        <w:t>s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nting 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 xml:space="preserve">the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4"/>
        </w:rPr>
        <w:t>n</w:t>
      </w:r>
      <w:r>
        <w:rPr>
          <w:color w:val="221F1F"/>
          <w:spacing w:val="-1"/>
        </w:rPr>
        <w:t>-a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ble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nd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  <w:spacing w:val="2"/>
        </w:rPr>
        <w:t>b</w:t>
      </w:r>
      <w:r>
        <w:rPr>
          <w:color w:val="221F1F"/>
        </w:rPr>
        <w:t xml:space="preserve">le </w:t>
      </w:r>
      <w:r>
        <w:rPr>
          <w:color w:val="221F1F"/>
          <w:spacing w:val="-1"/>
        </w:rPr>
        <w:t>portions,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respectively,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proofErr w:type="spellStart"/>
      <w:r>
        <w:rPr>
          <w:color w:val="221F1F"/>
        </w:rPr>
        <w:t>Im</w:t>
      </w:r>
      <w:proofErr w:type="spellEnd"/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invoiced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IOC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payable.</w:t>
      </w:r>
    </w:p>
    <w:p w14:paraId="18A8220D" w14:textId="77777777" w:rsidR="00DB4C14" w:rsidRDefault="00DB4C14">
      <w:pPr>
        <w:pStyle w:val="BodyText"/>
        <w:spacing w:before="4"/>
        <w:rPr>
          <w:sz w:val="21"/>
        </w:rPr>
      </w:pPr>
    </w:p>
    <w:p w14:paraId="052F1E79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index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changed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calculation,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calculation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adjustment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costs.</w:t>
      </w:r>
    </w:p>
    <w:p w14:paraId="7BB0C1F3" w14:textId="77777777" w:rsidR="00DB4C14" w:rsidRDefault="00DB4C14">
      <w:pPr>
        <w:pStyle w:val="BodyText"/>
        <w:spacing w:before="7"/>
        <w:rPr>
          <w:sz w:val="22"/>
        </w:rPr>
      </w:pPr>
    </w:p>
    <w:p w14:paraId="470D77BF" w14:textId="77777777" w:rsidR="00DB4C14" w:rsidRPr="006E7759" w:rsidRDefault="00B413C6" w:rsidP="005C5CDA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"/>
        <w:ind w:left="1081" w:hanging="566"/>
        <w:rPr>
          <w:b/>
          <w:sz w:val="20"/>
        </w:rPr>
      </w:pPr>
      <w:r w:rsidRPr="006E7759">
        <w:rPr>
          <w:b/>
          <w:color w:val="221F1F"/>
          <w:sz w:val="24"/>
        </w:rPr>
        <w:t>Retention</w:t>
      </w:r>
    </w:p>
    <w:p w14:paraId="6AB7A696" w14:textId="77777777" w:rsidR="00DB4C14" w:rsidRDefault="00B413C6">
      <w:pPr>
        <w:spacing w:line="232" w:lineRule="auto"/>
        <w:ind w:left="946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retain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227EBE48" w14:textId="77777777" w:rsidR="00DB4C14" w:rsidRDefault="00DB4C14">
      <w:pPr>
        <w:pStyle w:val="BodyText"/>
        <w:spacing w:before="5"/>
        <w:rPr>
          <w:sz w:val="20"/>
        </w:rPr>
      </w:pPr>
    </w:p>
    <w:p w14:paraId="7356984F" w14:textId="77777777" w:rsidR="006E7759" w:rsidRDefault="00B413C6" w:rsidP="006E7759">
      <w:pPr>
        <w:ind w:left="946"/>
        <w:rPr>
          <w:color w:val="221F1F"/>
          <w:spacing w:val="4"/>
        </w:rPr>
      </w:pPr>
      <w:r>
        <w:rPr>
          <w:color w:val="221F1F"/>
        </w:rPr>
        <w:t>Upon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 w:rsidR="006E7759">
        <w:rPr>
          <w:color w:val="221F1F"/>
        </w:rPr>
        <w:t xml:space="preserve"> </w:t>
      </w:r>
      <w:r>
        <w:rPr>
          <w:color w:val="221F1F"/>
        </w:rPr>
        <w:t>issue</w:t>
      </w:r>
      <w:r w:rsidR="006E7759">
        <w:rPr>
          <w:color w:val="221F1F"/>
        </w:rPr>
        <w:t xml:space="preserve"> </w:t>
      </w:r>
      <w:r>
        <w:rPr>
          <w:color w:val="221F1F"/>
        </w:rPr>
        <w:t>of</w:t>
      </w:r>
      <w:r w:rsidR="006E7759">
        <w:rPr>
          <w:color w:val="221F1F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 w:rsidR="006E7759">
        <w:rPr>
          <w:color w:val="221F1F"/>
        </w:rPr>
        <w:t xml:space="preserve"> </w:t>
      </w:r>
      <w:r>
        <w:rPr>
          <w:color w:val="221F1F"/>
        </w:rPr>
        <w:t>by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accordance</w:t>
      </w:r>
      <w:r w:rsidR="006E7759">
        <w:rPr>
          <w:color w:val="221F1F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53.1,</w:t>
      </w:r>
      <w:r>
        <w:rPr>
          <w:color w:val="221F1F"/>
          <w:spacing w:val="4"/>
        </w:rPr>
        <w:t xml:space="preserve"> </w:t>
      </w:r>
    </w:p>
    <w:p w14:paraId="5C1E0BD4" w14:textId="77777777" w:rsidR="00DB4C14" w:rsidRDefault="006E7759" w:rsidP="006E7759">
      <w:pPr>
        <w:ind w:left="946"/>
      </w:pPr>
      <w:r>
        <w:rPr>
          <w:color w:val="221F1F"/>
        </w:rPr>
        <w:t>H</w:t>
      </w:r>
      <w:r w:rsidR="00B413C6">
        <w:rPr>
          <w:color w:val="221F1F"/>
        </w:rPr>
        <w:t>alf</w:t>
      </w:r>
      <w:r>
        <w:rPr>
          <w:color w:val="221F1F"/>
        </w:rPr>
        <w:t xml:space="preserve"> </w:t>
      </w:r>
      <w:r w:rsidR="00B413C6">
        <w:rPr>
          <w:color w:val="221F1F"/>
        </w:rPr>
        <w:t>the total amount retained shall be repaid to the Contractor and half when the Defects Liability Period has passed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has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certiﬁed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that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all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Defects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notiﬁed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by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to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before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52"/>
        </w:rPr>
        <w:t xml:space="preserve"> </w:t>
      </w:r>
      <w:r w:rsidR="00B413C6">
        <w:rPr>
          <w:color w:val="221F1F"/>
          <w:spacing w:val="-1"/>
        </w:rPr>
        <w:t>end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  <w:spacing w:val="-1"/>
        </w:rPr>
        <w:t>of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this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period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have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been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corrected.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may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substitute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retention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money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with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an</w:t>
      </w:r>
      <w:r w:rsidR="00B413C6">
        <w:rPr>
          <w:color w:val="221F1F"/>
          <w:spacing w:val="-14"/>
        </w:rPr>
        <w:t xml:space="preserve"> </w:t>
      </w:r>
      <w:r w:rsidR="00B413C6">
        <w:rPr>
          <w:color w:val="221F1F"/>
        </w:rPr>
        <w:t>“on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demand”</w:t>
      </w:r>
      <w:r w:rsidR="00B413C6">
        <w:rPr>
          <w:color w:val="221F1F"/>
          <w:spacing w:val="-28"/>
        </w:rPr>
        <w:t xml:space="preserve"> </w:t>
      </w:r>
      <w:r w:rsidR="00B413C6">
        <w:rPr>
          <w:color w:val="221F1F"/>
        </w:rPr>
        <w:t>Bank</w:t>
      </w:r>
      <w:r w:rsidR="00B413C6">
        <w:rPr>
          <w:color w:val="221F1F"/>
          <w:spacing w:val="-53"/>
        </w:rPr>
        <w:t xml:space="preserve"> </w:t>
      </w:r>
      <w:r w:rsidR="00B413C6">
        <w:rPr>
          <w:color w:val="221F1F"/>
        </w:rPr>
        <w:t>guarantee.</w:t>
      </w:r>
    </w:p>
    <w:p w14:paraId="07B8AB0C" w14:textId="77777777" w:rsidR="00DB4C14" w:rsidRDefault="00DB4C14">
      <w:pPr>
        <w:pStyle w:val="BodyText"/>
        <w:spacing w:before="6"/>
        <w:rPr>
          <w:sz w:val="22"/>
        </w:rPr>
      </w:pPr>
    </w:p>
    <w:p w14:paraId="5286957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Liquidated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Damages</w:t>
      </w:r>
    </w:p>
    <w:p w14:paraId="1020F995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C138C9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 xml:space="preserve">The Contractor shall pay liquidated damages to the Procuring Entity at the rate per day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each day that the Completion Date is later than the Intended Completion Date. The total amount of liquidated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damages shall not exceed the amount </w:t>
      </w:r>
      <w:r>
        <w:rPr>
          <w:b/>
          <w:color w:val="221F1F"/>
        </w:rPr>
        <w:t xml:space="preserve">deﬁned in the SCC. </w:t>
      </w:r>
      <w:r>
        <w:rPr>
          <w:color w:val="221F1F"/>
        </w:rPr>
        <w:t>The Procuring Entity may deduct liquidated damages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Contractor.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affect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liabilities.</w:t>
      </w:r>
    </w:p>
    <w:p w14:paraId="75045C6E" w14:textId="77777777" w:rsidR="00DB4C14" w:rsidRDefault="00DB4C14">
      <w:pPr>
        <w:pStyle w:val="BodyText"/>
        <w:spacing w:before="11"/>
        <w:rPr>
          <w:sz w:val="20"/>
        </w:rPr>
      </w:pPr>
    </w:p>
    <w:p w14:paraId="435AEC49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 the Intended Completion Date is extended after liquidated damages have been paid, the Project Manager shall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correct any overpayment of liquidated damages by the Contractor by adjusting the next payment certiﬁcate.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overpayment,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41.1.</w:t>
      </w:r>
    </w:p>
    <w:p w14:paraId="12277DF8" w14:textId="77777777" w:rsidR="00DB4C14" w:rsidRDefault="00DB4C14">
      <w:pPr>
        <w:pStyle w:val="BodyText"/>
        <w:spacing w:before="6"/>
        <w:rPr>
          <w:sz w:val="22"/>
        </w:rPr>
      </w:pPr>
    </w:p>
    <w:p w14:paraId="1018579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Bonus</w:t>
      </w:r>
    </w:p>
    <w:p w14:paraId="10E4A35B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E5BA4B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Bonus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(less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acceleration)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Date.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although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due 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complete.</w:t>
      </w:r>
    </w:p>
    <w:p w14:paraId="0CC9CA7C" w14:textId="77777777" w:rsidR="00DB4C14" w:rsidRDefault="00DB4C14">
      <w:pPr>
        <w:pStyle w:val="BodyText"/>
        <w:spacing w:before="10"/>
        <w:rPr>
          <w:sz w:val="22"/>
        </w:rPr>
      </w:pPr>
    </w:p>
    <w:p w14:paraId="3469A2A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Advance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Payment</w:t>
      </w:r>
    </w:p>
    <w:p w14:paraId="5391D5E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CC8EF91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 xml:space="preserve">The Procuring Entity shall make advance payment to the Contractor of the amounts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provision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Unconditional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 remain effective until the advance payment has been repaid, but the amount of the Guarantee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progressively reduced by the amounts repaid by the Contractor. Interest shall not be charged on the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</w:p>
    <w:p w14:paraId="639B5AED" w14:textId="77777777" w:rsidR="00DB4C14" w:rsidRDefault="00DB4C14">
      <w:pPr>
        <w:pStyle w:val="BodyText"/>
        <w:spacing w:before="10"/>
        <w:rPr>
          <w:sz w:val="20"/>
        </w:rPr>
      </w:pPr>
    </w:p>
    <w:p w14:paraId="59FC1A5A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Contractor is to use the advance payment only to pay for Equipment, Plant, Materials, and mobilization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expenses required speciﬁcally for execution of the Contract. The Contractor shall demonstrate that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has been used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supplying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invoices 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378BC9E2" w14:textId="77777777" w:rsidR="00DB4C14" w:rsidRDefault="00DB4C14">
      <w:pPr>
        <w:pStyle w:val="BodyText"/>
        <w:rPr>
          <w:sz w:val="21"/>
        </w:rPr>
      </w:pPr>
    </w:p>
    <w:p w14:paraId="08CCBF1E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advance payment shall be repaid by deducting proportionate amounts from payments otherwise due to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percentages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basis.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repayment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done,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Variations,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price</w:t>
      </w:r>
      <w:r w:rsidR="006E7759">
        <w:rPr>
          <w:color w:val="221F1F"/>
        </w:rPr>
        <w:t xml:space="preserve"> </w:t>
      </w:r>
      <w:r>
        <w:rPr>
          <w:color w:val="221F1F"/>
        </w:rPr>
        <w:t>adjustments,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4"/>
        </w:rPr>
        <w:t>m</w:t>
      </w:r>
      <w:r>
        <w:rPr>
          <w:color w:val="221F1F"/>
        </w:rPr>
        <w:t>pensa</w:t>
      </w:r>
      <w:r>
        <w:rPr>
          <w:color w:val="221F1F"/>
          <w:spacing w:val="1"/>
        </w:rPr>
        <w:t>t</w:t>
      </w:r>
      <w:r>
        <w:rPr>
          <w:color w:val="221F1F"/>
        </w:rPr>
        <w:t>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</w:t>
      </w:r>
      <w:r>
        <w:rPr>
          <w:color w:val="221F1F"/>
          <w:spacing w:val="-3"/>
        </w:rPr>
        <w:t>v</w:t>
      </w:r>
      <w:r>
        <w:rPr>
          <w:color w:val="221F1F"/>
        </w:rPr>
        <w:t>e</w:t>
      </w:r>
      <w:r>
        <w:rPr>
          <w:color w:val="221F1F"/>
          <w:spacing w:val="-48"/>
        </w:rPr>
        <w:t>n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spacing w:val="-8"/>
          <w:position w:val="10"/>
          <w:sz w:val="8"/>
        </w:rPr>
        <w:t xml:space="preserve"> </w:t>
      </w:r>
      <w:proofErr w:type="spellStart"/>
      <w:r>
        <w:rPr>
          <w:color w:val="221F1F"/>
          <w:spacing w:val="-2"/>
        </w:rPr>
        <w:t>t</w:t>
      </w:r>
      <w:r>
        <w:rPr>
          <w:color w:val="221F1F"/>
        </w:rPr>
        <w:t>s</w:t>
      </w:r>
      <w:proofErr w:type="spellEnd"/>
      <w:r>
        <w:rPr>
          <w:color w:val="221F1F"/>
        </w:rPr>
        <w:t>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B</w:t>
      </w:r>
      <w:r>
        <w:rPr>
          <w:color w:val="221F1F"/>
          <w:spacing w:val="-96"/>
        </w:rPr>
        <w:t>o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position w:val="10"/>
          <w:sz w:val="8"/>
        </w:rPr>
        <w:t xml:space="preserve">   </w:t>
      </w:r>
      <w:proofErr w:type="spellStart"/>
      <w:r>
        <w:rPr>
          <w:color w:val="221F1F"/>
        </w:rPr>
        <w:t>nuses</w:t>
      </w:r>
      <w:proofErr w:type="spellEnd"/>
      <w:r>
        <w:rPr>
          <w:color w:val="221F1F"/>
        </w:rPr>
        <w:t>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3"/>
        </w:rPr>
        <w:t>L</w:t>
      </w:r>
      <w:r>
        <w:rPr>
          <w:color w:val="221F1F"/>
        </w:rPr>
        <w:t>iq</w:t>
      </w:r>
      <w:r>
        <w:rPr>
          <w:color w:val="221F1F"/>
          <w:spacing w:val="-3"/>
        </w:rPr>
        <w:t>u</w:t>
      </w:r>
      <w:r>
        <w:rPr>
          <w:color w:val="221F1F"/>
        </w:rPr>
        <w:t>id</w:t>
      </w:r>
      <w:r>
        <w:rPr>
          <w:color w:val="221F1F"/>
          <w:spacing w:val="-2"/>
        </w:rPr>
        <w:t>a</w:t>
      </w:r>
      <w:r>
        <w:rPr>
          <w:color w:val="221F1F"/>
        </w:rPr>
        <w:t>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2"/>
        </w:rPr>
        <w:t>D</w:t>
      </w:r>
      <w:r>
        <w:rPr>
          <w:color w:val="221F1F"/>
        </w:rPr>
        <w:t>a</w:t>
      </w:r>
      <w:r>
        <w:rPr>
          <w:color w:val="221F1F"/>
          <w:spacing w:val="-4"/>
        </w:rPr>
        <w:t>m</w:t>
      </w:r>
      <w:r>
        <w:rPr>
          <w:color w:val="221F1F"/>
        </w:rPr>
        <w:t>a</w:t>
      </w:r>
      <w:r>
        <w:rPr>
          <w:color w:val="221F1F"/>
          <w:spacing w:val="-2"/>
        </w:rPr>
        <w:t>g</w:t>
      </w:r>
      <w:r>
        <w:rPr>
          <w:color w:val="221F1F"/>
          <w:spacing w:val="2"/>
        </w:rPr>
        <w:t>e</w:t>
      </w:r>
      <w:r>
        <w:rPr>
          <w:color w:val="221F1F"/>
        </w:rPr>
        <w:t>s.</w:t>
      </w:r>
    </w:p>
    <w:p w14:paraId="31CC9779" w14:textId="77777777" w:rsidR="00DB4C14" w:rsidRDefault="00DB4C14">
      <w:pPr>
        <w:pStyle w:val="BodyText"/>
        <w:spacing w:before="8"/>
        <w:rPr>
          <w:sz w:val="22"/>
        </w:rPr>
      </w:pPr>
    </w:p>
    <w:p w14:paraId="10DBD1E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Securities</w:t>
      </w:r>
    </w:p>
    <w:p w14:paraId="5C114A30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E57EC28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Security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Acceptance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denominated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payable.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Performance Security shall be valid until a date 28 day from the date of issue of the Certiﬁcate of Completion 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case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Guarantee,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year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 issue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Bond.</w:t>
      </w:r>
    </w:p>
    <w:p w14:paraId="2E0B7068" w14:textId="77777777" w:rsidR="00DB4C14" w:rsidRDefault="00DB4C14">
      <w:pPr>
        <w:pStyle w:val="BodyText"/>
        <w:spacing w:before="8"/>
        <w:rPr>
          <w:sz w:val="22"/>
        </w:rPr>
      </w:pPr>
    </w:p>
    <w:p w14:paraId="07E4104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Dayworks</w:t>
      </w:r>
    </w:p>
    <w:p w14:paraId="5350A2F2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787F82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If applicable, the Dayworks rates in the Contractor's Bid shall be used only when the Project Manager has given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additional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paid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way.</w:t>
      </w:r>
    </w:p>
    <w:p w14:paraId="1646D824" w14:textId="77777777" w:rsidR="00DB4C14" w:rsidRDefault="00DB4C14">
      <w:pPr>
        <w:pStyle w:val="BodyText"/>
        <w:spacing w:before="7"/>
        <w:rPr>
          <w:sz w:val="20"/>
        </w:rPr>
      </w:pPr>
    </w:p>
    <w:p w14:paraId="36DEA1DD" w14:textId="77777777" w:rsidR="00DB4C14" w:rsidRDefault="00B413C6">
      <w:pPr>
        <w:spacing w:line="232" w:lineRule="auto"/>
        <w:ind w:left="946" w:right="576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paid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recorded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form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veriﬁed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done.</w:t>
      </w:r>
    </w:p>
    <w:p w14:paraId="15F46B63" w14:textId="77777777" w:rsidR="00DB4C14" w:rsidRDefault="00DB4C14">
      <w:pPr>
        <w:pStyle w:val="BodyText"/>
        <w:rPr>
          <w:sz w:val="20"/>
        </w:rPr>
      </w:pPr>
    </w:p>
    <w:p w14:paraId="5CC86F1C" w14:textId="77777777" w:rsidR="00DB4C14" w:rsidRDefault="00B413C6">
      <w:pPr>
        <w:spacing w:before="1"/>
        <w:ind w:left="94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obtaining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forms.</w:t>
      </w:r>
    </w:p>
    <w:p w14:paraId="105B5D37" w14:textId="77777777" w:rsidR="00DB4C14" w:rsidRDefault="00DB4C14">
      <w:pPr>
        <w:pStyle w:val="BodyText"/>
        <w:rPr>
          <w:sz w:val="20"/>
        </w:rPr>
      </w:pPr>
    </w:p>
    <w:p w14:paraId="1C13CADE" w14:textId="77777777" w:rsidR="00DB4C14" w:rsidRDefault="00E05884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2C738CE9" wp14:editId="67F18B20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2957830" cy="1270"/>
                <wp:effectExtent l="0" t="0" r="0" b="0"/>
                <wp:wrapTopAndBottom/>
                <wp:docPr id="12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4658"/>
                            <a:gd name="T2" fmla="+- 0 5510 852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E48B4" id="Freeform 18" o:spid="_x0000_s1026" style="position:absolute;margin-left:42.6pt;margin-top:11.7pt;width:232.9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XRBCgMAAKQGAAAOAAAAZHJzL2Uyb0RvYy54bWysVW1r2zAQ/j7YfxD6uJH6pc4rdUqJ6zHo&#10;tkKzH6DYcmwmS56kxOnG/vtOZztNUgZjLBBH8p2ee+453eXm9lALsufaVErGNLjyKeEyU3kltzH9&#10;uk5HM0qMZTJnQkke02du6O3y7ZubtlnwUJVK5FwTAJFm0TYxLa1tFp5nspLXzFyphkswFkrXzMJW&#10;b71csxbQa+GFvj/xWqXzRquMGwNvk85Il4hfFDyzX4rCcEtETIGbxafG58Y9veUNW2w1a8oq62mw&#10;f2BRs0pC0CNUwiwjO129gqqrTCujCnuVqdpTRVFlHHOAbAL/IpunkjUccwFxTHOUyfw/2Ozz/lGT&#10;KofahVAqyWooUqo5d5KTYOYEahuzAL+n5lG7FE3zoLJvBgzemcVtDPiQTftJ5QDDdlahKIdC1+4k&#10;pEsOqP3zUXt+sCSDl+F8PJ1dQ4kysAXhFEvjscVwNtsZ+4ErxGH7B2O7yuWwQt3znvsaIIpaQBHf&#10;j4hPZuPQffs6H52CwemdR9Y+aUk0GWOuUMGjUzg4IdJ4HCDcJdT14OWgwhMoIL8d6LFyYJwdZE8Z&#10;VoS5NvFRpEYZJ84aqA3qAAI4ufT+4AuxL327M30IDff/8uZrSuDmb7o0GmYdMxfCLUkbU1TCvajV&#10;nq8VmuxF2SDIi1XIUy88fsqqM8MJFwDuTLfAoI7rSVmlSishsK5COioTfz5BbYwSVe6Mjo3R281K&#10;aLJn0NNhGKRB6pIBsDO3RhubMFN2fmjqctZqJ3OMUnKW3/dryyrRrQFIoOhwNXtt3CXFbv459+f3&#10;s/tZNIrCyf0o8pNkdJeuotEkDabj5DpZrZLgl+McRIuyynMuHe1hsgTR33VuP+O6mXCcLWfpnamQ&#10;4ue1Ct45DRQJchl+uyIMfds1+kblz9DDWnWjEkY7LEqlf1DSwpiMqfm+Y5pTIj5KmEPzIIrcXMVN&#10;NJ6GsNGnls2phckMoGJqKdx8t1zZbhbvGl1tS4gUYL2luoPZUVSuyXHIdKz6DYxCzKAf227Wnu7R&#10;6+XPZfkbAAD//wMAUEsDBBQABgAIAAAAIQAJPl/n3gAAAAgBAAAPAAAAZHJzL2Rvd25yZXYueG1s&#10;TI/BTsMwEETvSPyDtUjcqNNAqirEqSpQQYJTCweObrx1AvE62G6b/j3bUznuzGj2TbUYXS8OGGLn&#10;ScF0koFAarzpyCr4/FjdzUHEpMno3hMqOGGERX19VenS+COt8bBJVnAJxVIraFMaSilj06LTceIH&#10;JPZ2Pjid+AxWmqCPXO56mWfZTDrdEX9o9YBPLTY/m71T8N58/Z7G1+f8Zbneha57s9+rZJW6vRmX&#10;jyASjukShjM+o0PNTFu/JxNFr2Be5JxUkN8/gGC/KKa8bXsWZiDrSv4fUP8BAAD//wMAUEsBAi0A&#10;FAAGAAgAAAAhALaDOJL+AAAA4QEAABMAAAAAAAAAAAAAAAAAAAAAAFtDb250ZW50X1R5cGVzXS54&#10;bWxQSwECLQAUAAYACAAAACEAOP0h/9YAAACUAQAACwAAAAAAAAAAAAAAAAAvAQAAX3JlbHMvLnJl&#10;bHNQSwECLQAUAAYACAAAACEASO10QQoDAACkBgAADgAAAAAAAAAAAAAAAAAuAgAAZHJzL2Uyb0Rv&#10;Yy54bWxQSwECLQAUAAYACAAAACEACT5f594AAAAIAQAADwAAAAAAAAAAAAAAAABkBQAAZHJzL2Rv&#10;d25yZXYueG1sUEsFBgAAAAAEAAQA8wAAAG8GAAAAAA==&#10;" path="m,l4658,e" filled="f" strokecolor="#221f1f" strokeweight=".48pt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p w14:paraId="3E5A6FDB" w14:textId="77777777" w:rsidR="00DB4C14" w:rsidRDefault="00B413C6">
      <w:pPr>
        <w:spacing w:line="230" w:lineRule="auto"/>
        <w:ind w:left="504" w:right="575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13</w:t>
      </w:r>
      <w:r>
        <w:rPr>
          <w:i/>
          <w:color w:val="221F1F"/>
          <w:sz w:val="16"/>
        </w:rPr>
        <w:t>The sum of the two coefﬁcients A and B should be 1 (one) in the formula for each currency. Normally, both coefﬁcients shall be the same in the formulae for 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currencies,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since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coefﬁcient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A,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portion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payments,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very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approximate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ﬁgure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(usually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0.15)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take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account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ﬁxed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cost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elements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or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other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components.</w:t>
      </w:r>
      <w:r>
        <w:rPr>
          <w:i/>
          <w:color w:val="221F1F"/>
          <w:spacing w:val="25"/>
          <w:sz w:val="16"/>
        </w:rPr>
        <w:t xml:space="preserve"> </w:t>
      </w:r>
      <w:r>
        <w:rPr>
          <w:i/>
          <w:color w:val="221F1F"/>
          <w:sz w:val="16"/>
        </w:rPr>
        <w:t>The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adjustments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each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are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added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Contract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Price.</w:t>
      </w:r>
    </w:p>
    <w:p w14:paraId="2E81E9CB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18"/>
          <w:footerReference w:type="default" r:id="rId11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48F2E44A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lastRenderedPageBreak/>
        <w:t>Cost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Repairs</w:t>
      </w:r>
    </w:p>
    <w:p w14:paraId="292CD90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88EBBD5" w14:textId="77777777" w:rsidR="00DB4C14" w:rsidRDefault="00B413C6">
      <w:pPr>
        <w:spacing w:line="230" w:lineRule="auto"/>
        <w:ind w:left="946" w:right="575"/>
        <w:jc w:val="both"/>
      </w:pPr>
      <w:r>
        <w:rPr>
          <w:color w:val="221F1F"/>
        </w:rPr>
        <w:t>Loss or damage to the Works or Materials to be incorporated in the Works between the Start Date and the end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Defects Correction periods shall be remedied by the Contractor at the Contractor's cost if the loss or damage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 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omissions.</w:t>
      </w:r>
    </w:p>
    <w:p w14:paraId="56C8AF7F" w14:textId="77777777" w:rsidR="00DB4C14" w:rsidRDefault="00DB4C14">
      <w:pPr>
        <w:pStyle w:val="BodyText"/>
        <w:spacing w:before="1"/>
        <w:rPr>
          <w:sz w:val="21"/>
        </w:rPr>
      </w:pPr>
    </w:p>
    <w:p w14:paraId="6C01822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365"/>
        </w:tabs>
        <w:spacing w:before="1"/>
        <w:ind w:left="1364" w:hanging="291"/>
        <w:jc w:val="both"/>
        <w:rPr>
          <w:b/>
          <w:i/>
          <w:color w:val="221F1F"/>
        </w:rPr>
      </w:pPr>
      <w:bookmarkStart w:id="156" w:name="_bookmark153"/>
      <w:bookmarkEnd w:id="156"/>
      <w:r>
        <w:rPr>
          <w:b/>
          <w:i/>
          <w:color w:val="221F1F"/>
          <w:sz w:val="24"/>
        </w:rPr>
        <w:t>Finishing</w:t>
      </w:r>
      <w:r>
        <w:rPr>
          <w:b/>
          <w:i/>
          <w:color w:val="221F1F"/>
          <w:spacing w:val="1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</w:p>
    <w:p w14:paraId="10EB55BC" w14:textId="77777777" w:rsidR="00DB4C14" w:rsidRDefault="00DB4C14">
      <w:pPr>
        <w:pStyle w:val="BodyText"/>
        <w:spacing w:before="3"/>
        <w:rPr>
          <w:b/>
          <w:i/>
          <w:sz w:val="22"/>
        </w:rPr>
      </w:pPr>
    </w:p>
    <w:p w14:paraId="2F44C412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Completion</w:t>
      </w:r>
    </w:p>
    <w:p w14:paraId="7C22B7E8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5AF64986" w14:textId="77777777" w:rsidR="00DB4C14" w:rsidRDefault="00B413C6">
      <w:pPr>
        <w:spacing w:before="1" w:line="232" w:lineRule="auto"/>
        <w:ind w:left="946" w:right="576"/>
        <w:jc w:val="both"/>
      </w:pPr>
      <w:r>
        <w:rPr>
          <w:color w:val="221F1F"/>
        </w:rPr>
        <w:t>The Contractor shall request the Project Manager to issue a Certiﬁcate of Completion of the Works,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 deciding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 the whole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 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completed.</w:t>
      </w:r>
    </w:p>
    <w:p w14:paraId="356F7877" w14:textId="77777777" w:rsidR="00DB4C14" w:rsidRDefault="00DB4C14">
      <w:pPr>
        <w:pStyle w:val="BodyText"/>
        <w:spacing w:before="6"/>
        <w:rPr>
          <w:sz w:val="22"/>
        </w:rPr>
      </w:pPr>
    </w:p>
    <w:p w14:paraId="106D3E7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Taking</w:t>
      </w:r>
      <w:r>
        <w:rPr>
          <w:b/>
          <w:color w:val="221F1F"/>
          <w:spacing w:val="-29"/>
          <w:sz w:val="24"/>
        </w:rPr>
        <w:t xml:space="preserve"> </w:t>
      </w:r>
      <w:r>
        <w:rPr>
          <w:b/>
          <w:color w:val="221F1F"/>
          <w:spacing w:val="-3"/>
          <w:sz w:val="24"/>
        </w:rPr>
        <w:t>Over</w:t>
      </w:r>
    </w:p>
    <w:p w14:paraId="4A01BE1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FE61295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over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seven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Completion.</w:t>
      </w:r>
    </w:p>
    <w:p w14:paraId="7863A7A1" w14:textId="77777777" w:rsidR="00DB4C14" w:rsidRDefault="00DB4C14">
      <w:pPr>
        <w:pStyle w:val="BodyText"/>
        <w:spacing w:before="7"/>
        <w:rPr>
          <w:sz w:val="22"/>
        </w:rPr>
      </w:pPr>
    </w:p>
    <w:p w14:paraId="2222D2F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Final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Account</w:t>
      </w:r>
    </w:p>
    <w:p w14:paraId="2D03EA6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0A45473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The Contractor shall supply the Project Manager with a detailed account of the total amount that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considers payable under the Contract before the end of the Defects Liability Period. The Project Manager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 a Defects Liability Certiﬁcate and certify any ﬁnal payment that is due to the Contractor within 56 days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receiving the Contractor's account if it is correct and complete. If it is not, the Project Manager shall issue within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56 days a schedule that states the scope of the corrections or additions that are necessary. If the Final Account 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still unsatisfactory after it has been resubmitted, the Project Manager shall decide on the amount payable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and issue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certiﬁcate.</w:t>
      </w:r>
    </w:p>
    <w:p w14:paraId="1ECAE1BA" w14:textId="77777777" w:rsidR="00DB4C14" w:rsidRDefault="00DB4C14">
      <w:pPr>
        <w:pStyle w:val="BodyText"/>
        <w:spacing w:before="7"/>
        <w:rPr>
          <w:sz w:val="22"/>
        </w:rPr>
      </w:pPr>
    </w:p>
    <w:p w14:paraId="68426BF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Operating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Maintenance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Manuals</w:t>
      </w:r>
    </w:p>
    <w:p w14:paraId="5735DDCB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88A8B83" w14:textId="77777777" w:rsidR="00DB4C14" w:rsidRDefault="00B413C6">
      <w:pPr>
        <w:spacing w:line="232" w:lineRule="auto"/>
        <w:ind w:left="946" w:right="574"/>
        <w:jc w:val="both"/>
        <w:rPr>
          <w:b/>
        </w:rPr>
      </w:pPr>
      <w:r>
        <w:rPr>
          <w:color w:val="221F1F"/>
          <w:spacing w:val="-1"/>
        </w:rPr>
        <w:t xml:space="preserve">If “as built” Drawings and/or </w:t>
      </w:r>
      <w:r>
        <w:rPr>
          <w:color w:val="221F1F"/>
        </w:rPr>
        <w:t>operating and maintenance manuals are required, the Contractor shall supply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SCC.</w:t>
      </w:r>
    </w:p>
    <w:p w14:paraId="06170778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3C864921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supply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manuals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Sub-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Clause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56.1</w:t>
      </w:r>
      <w:r>
        <w:rPr>
          <w:b/>
          <w:color w:val="221F1F"/>
          <w:spacing w:val="-1"/>
        </w:rPr>
        <w:t>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do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approval,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06B05C38" w14:textId="77777777" w:rsidR="00DB4C14" w:rsidRDefault="00DB4C14">
      <w:pPr>
        <w:pStyle w:val="BodyText"/>
        <w:spacing w:before="6"/>
        <w:rPr>
          <w:sz w:val="22"/>
        </w:rPr>
      </w:pPr>
    </w:p>
    <w:p w14:paraId="36CE930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Termination</w:t>
      </w:r>
    </w:p>
    <w:p w14:paraId="2DEB66B6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AD00E90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causes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5ACB77DD" w14:textId="77777777" w:rsidR="00DB4C14" w:rsidRDefault="00DB4C14">
      <w:pPr>
        <w:pStyle w:val="BodyText"/>
        <w:rPr>
          <w:sz w:val="20"/>
        </w:rPr>
      </w:pPr>
    </w:p>
    <w:p w14:paraId="4AC2330D" w14:textId="77777777" w:rsidR="00DB4C14" w:rsidRDefault="00B413C6">
      <w:pPr>
        <w:ind w:left="946"/>
        <w:jc w:val="both"/>
      </w:pPr>
      <w:r>
        <w:rPr>
          <w:color w:val="221F1F"/>
          <w:spacing w:val="-1"/>
        </w:rPr>
        <w:t>Fundamental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breaches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following:</w:t>
      </w:r>
    </w:p>
    <w:p w14:paraId="172D446E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8" w:line="230" w:lineRule="auto"/>
        <w:ind w:left="1494" w:right="576" w:hanging="423"/>
        <w:jc w:val="both"/>
      </w:pPr>
      <w:r>
        <w:rPr>
          <w:color w:val="221F1F"/>
        </w:rPr>
        <w:t>the Contractor stops work for 30 days when no stoppage of work is shown on the current Program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stoppage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Manager;</w:t>
      </w:r>
    </w:p>
    <w:p w14:paraId="3EA6E71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4" w:hanging="423"/>
        <w:jc w:val="both"/>
      </w:pPr>
      <w:r>
        <w:rPr>
          <w:color w:val="221F1F"/>
        </w:rPr>
        <w:t>the Project Manager instructs the Contractor to delay the progress of the Works, and the instruction is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days;</w:t>
      </w:r>
    </w:p>
    <w:p w14:paraId="23FCEB06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6" w:hanging="42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bankrupt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liquidation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reconstruction or</w:t>
      </w:r>
      <w:r w:rsidR="006918B6">
        <w:rPr>
          <w:color w:val="221F1F"/>
        </w:rPr>
        <w:t xml:space="preserve"> </w:t>
      </w:r>
      <w:r>
        <w:rPr>
          <w:color w:val="221F1F"/>
        </w:rPr>
        <w:t>amalgamation;</w:t>
      </w:r>
    </w:p>
    <w:p w14:paraId="38D1147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3" w:hanging="423"/>
        <w:jc w:val="both"/>
      </w:pPr>
      <w:r>
        <w:rPr>
          <w:color w:val="221F1F"/>
        </w:rPr>
        <w:t>a payment certiﬁed by the Project Manager is not paid by the Procuring Entity to the Contractor within 84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certiﬁcate;</w:t>
      </w:r>
    </w:p>
    <w:p w14:paraId="480A86B9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4" w:hanging="423"/>
        <w:jc w:val="both"/>
      </w:pPr>
      <w:r>
        <w:rPr>
          <w:color w:val="221F1F"/>
        </w:rPr>
        <w:t>the Project Manager gives Notice that failure to correct a particular Defect is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and the Contractor fails to correct it within a reasonable period of time determined by the 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Manager;</w:t>
      </w:r>
    </w:p>
    <w:p w14:paraId="56DF4637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1"/>
        <w:ind w:left="1494" w:hanging="424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required;</w:t>
      </w:r>
    </w:p>
    <w:p w14:paraId="4E95921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9" w:hanging="423"/>
        <w:jc w:val="both"/>
      </w:pPr>
      <w:r>
        <w:rPr>
          <w:color w:val="221F1F"/>
        </w:rPr>
        <w:t>the Contractor has delayed the completion of the Works by the number of days for which the maximum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amount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B1305C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3" w:hanging="423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judgment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engaged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 xml:space="preserve">paragraph 2.2 </w:t>
      </w:r>
      <w:proofErr w:type="spellStart"/>
      <w:r>
        <w:rPr>
          <w:color w:val="221F1F"/>
        </w:rPr>
        <w:t>a</w:t>
      </w:r>
      <w:proofErr w:type="spellEnd"/>
      <w:r>
        <w:rPr>
          <w:color w:val="221F1F"/>
        </w:rPr>
        <w:t xml:space="preserve"> of the Appendix A to the GCC, in competing for or in executing the Contract, then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fourteen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(14)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</w:p>
    <w:p w14:paraId="03D07ED4" w14:textId="77777777" w:rsidR="00DB4C14" w:rsidRDefault="00DB4C14">
      <w:pPr>
        <w:spacing w:line="230" w:lineRule="auto"/>
        <w:jc w:val="both"/>
        <w:sectPr w:rsidR="00DB4C14">
          <w:headerReference w:type="default" r:id="rId120"/>
          <w:footerReference w:type="default" r:id="rId121"/>
          <w:pgSz w:w="11920" w:h="16850"/>
          <w:pgMar w:top="760" w:right="140" w:bottom="660" w:left="340" w:header="0" w:footer="476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09E49F4" w14:textId="77777777" w:rsidR="00DB4C14" w:rsidRDefault="00B413C6">
      <w:pPr>
        <w:spacing w:before="66"/>
        <w:ind w:left="1494"/>
      </w:pPr>
      <w:bookmarkStart w:id="157" w:name="_bookmark154"/>
      <w:bookmarkEnd w:id="157"/>
      <w:r>
        <w:rPr>
          <w:color w:val="221F1F"/>
        </w:rPr>
        <w:lastRenderedPageBreak/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expel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38805AA" w14:textId="77777777" w:rsidR="00DB4C14" w:rsidRDefault="00DB4C14">
      <w:pPr>
        <w:pStyle w:val="BodyText"/>
        <w:rPr>
          <w:sz w:val="20"/>
        </w:rPr>
      </w:pPr>
    </w:p>
    <w:p w14:paraId="144DED27" w14:textId="77777777" w:rsidR="00DB4C14" w:rsidRDefault="00B413C6">
      <w:pPr>
        <w:ind w:left="946"/>
        <w:jc w:val="both"/>
      </w:pPr>
      <w:r>
        <w:rPr>
          <w:color w:val="221F1F"/>
        </w:rPr>
        <w:t>Notwithstanding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convenience.</w:t>
      </w:r>
    </w:p>
    <w:p w14:paraId="0C8FB2F5" w14:textId="77777777" w:rsidR="00DB4C14" w:rsidRDefault="00DB4C14">
      <w:pPr>
        <w:pStyle w:val="BodyText"/>
        <w:spacing w:before="10"/>
        <w:rPr>
          <w:sz w:val="20"/>
        </w:rPr>
      </w:pPr>
    </w:p>
    <w:p w14:paraId="7FD126E9" w14:textId="77777777" w:rsidR="00DB4C14" w:rsidRDefault="00B413C6">
      <w:pPr>
        <w:spacing w:line="230" w:lineRule="auto"/>
        <w:ind w:left="946" w:right="584"/>
        <w:jc w:val="both"/>
      </w:pPr>
      <w:r>
        <w:rPr>
          <w:color w:val="221F1F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terminated,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immediately,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secure,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leave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soon as reasonably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possible.</w:t>
      </w:r>
    </w:p>
    <w:p w14:paraId="15CEA48B" w14:textId="77777777" w:rsidR="00DB4C14" w:rsidRDefault="00DB4C14">
      <w:pPr>
        <w:pStyle w:val="BodyText"/>
        <w:spacing w:before="9"/>
        <w:rPr>
          <w:sz w:val="20"/>
        </w:rPr>
      </w:pPr>
    </w:p>
    <w:p w14:paraId="338B318D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When either party to the Contract gives notice of a breach of Contract to the Project Manager for a cause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 those listed under GCC Sub-Clause 56.2 above, the Project Manager shall decide whether the breach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not.</w:t>
      </w:r>
    </w:p>
    <w:p w14:paraId="7DF8CBE1" w14:textId="77777777" w:rsidR="00DB4C14" w:rsidRDefault="00DB4C14">
      <w:pPr>
        <w:pStyle w:val="BodyText"/>
        <w:spacing w:before="9"/>
        <w:rPr>
          <w:sz w:val="22"/>
        </w:rPr>
      </w:pPr>
    </w:p>
    <w:p w14:paraId="4CB278E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Payment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upon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Termination</w:t>
      </w:r>
    </w:p>
    <w:p w14:paraId="75D489EF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5BC7E1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issue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ordered</w:t>
      </w:r>
      <w:r>
        <w:rPr>
          <w:color w:val="221F1F"/>
          <w:spacing w:val="-26"/>
        </w:rPr>
        <w:t xml:space="preserve"> </w:t>
      </w:r>
      <w:proofErr w:type="gramStart"/>
      <w:r>
        <w:rPr>
          <w:color w:val="221F1F"/>
        </w:rPr>
        <w:t>less</w:t>
      </w:r>
      <w:proofErr w:type="gramEnd"/>
      <w:r>
        <w:rPr>
          <w:color w:val="221F1F"/>
          <w:spacing w:val="-2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date of the issue of the certiﬁcate and less the percentage to apply to the value of the work not completed, as</w:t>
      </w:r>
      <w:r>
        <w:rPr>
          <w:color w:val="221F1F"/>
          <w:spacing w:val="1"/>
        </w:rPr>
        <w:t xml:space="preserve"> </w:t>
      </w:r>
      <w:r>
        <w:rPr>
          <w:b/>
          <w:color w:val="221F1F"/>
        </w:rPr>
        <w:t xml:space="preserve">speciﬁed in the SCC. </w:t>
      </w:r>
      <w:r>
        <w:rPr>
          <w:color w:val="221F1F"/>
        </w:rPr>
        <w:t>Additional Liquidated Damages shall not apply. If the total amount due to the Procuring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exceeds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B3F6578" w14:textId="77777777" w:rsidR="00DB4C14" w:rsidRDefault="00DB4C14">
      <w:pPr>
        <w:pStyle w:val="BodyText"/>
        <w:spacing w:before="10"/>
        <w:rPr>
          <w:sz w:val="20"/>
        </w:rPr>
      </w:pPr>
    </w:p>
    <w:p w14:paraId="2A249053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terminated for the Procuring Entity's convenience or because of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by the Procuring Entity, the Project Manager shall issue a certiﬁcate for the value of the work done,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Materials ordered, the reasonable cost of removal of Equipment, repatriation of the Contractor's personnel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solely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protecting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certiﬁcate.</w:t>
      </w:r>
    </w:p>
    <w:p w14:paraId="57C190ED" w14:textId="77777777" w:rsidR="00DB4C14" w:rsidRDefault="00DB4C14">
      <w:pPr>
        <w:pStyle w:val="BodyText"/>
        <w:spacing w:before="8"/>
        <w:rPr>
          <w:sz w:val="22"/>
        </w:rPr>
      </w:pPr>
    </w:p>
    <w:p w14:paraId="37E1A69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Property</w:t>
      </w:r>
    </w:p>
    <w:p w14:paraId="66C0EE88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28BC508" w14:textId="77777777" w:rsidR="00DB4C14" w:rsidRDefault="00B413C6">
      <w:pPr>
        <w:spacing w:before="1" w:line="232" w:lineRule="auto"/>
        <w:ind w:left="946" w:right="574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Site,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Temporary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default.</w:t>
      </w:r>
    </w:p>
    <w:p w14:paraId="17126D6B" w14:textId="77777777" w:rsidR="00DB4C14" w:rsidRDefault="00DB4C14">
      <w:pPr>
        <w:pStyle w:val="BodyText"/>
        <w:spacing w:before="6"/>
        <w:rPr>
          <w:sz w:val="22"/>
        </w:rPr>
      </w:pPr>
    </w:p>
    <w:p w14:paraId="38FC6D79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Release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from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Performance</w:t>
      </w:r>
    </w:p>
    <w:p w14:paraId="47009F5C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DEE758B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frustrated by the outbreak of war or by any other event entirely outside the control of either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or the Contractor, the Project Manager shall certify that the Contract has been frustrated.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quickly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paid for all work carried out before receiving it and for any work carried out afterwards to which a commitment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was</w:t>
      </w:r>
      <w:r w:rsidR="006918B6">
        <w:rPr>
          <w:color w:val="221F1F"/>
        </w:rPr>
        <w:t xml:space="preserve"> </w:t>
      </w:r>
      <w:r>
        <w:rPr>
          <w:color w:val="221F1F"/>
        </w:rPr>
        <w:t>made.</w:t>
      </w:r>
    </w:p>
    <w:p w14:paraId="40204FA1" w14:textId="77777777" w:rsidR="00DB4C14" w:rsidRDefault="00DB4C14">
      <w:pPr>
        <w:spacing w:line="230" w:lineRule="auto"/>
        <w:jc w:val="both"/>
        <w:sectPr w:rsidR="00DB4C14">
          <w:headerReference w:type="default" r:id="rId122"/>
          <w:footerReference w:type="default" r:id="rId12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29BB053" w14:textId="77777777" w:rsidR="00DB4C14" w:rsidRDefault="00B413C6">
      <w:pPr>
        <w:spacing w:before="79"/>
        <w:ind w:left="512"/>
        <w:rPr>
          <w:b/>
          <w:sz w:val="24"/>
        </w:rPr>
      </w:pPr>
      <w:r>
        <w:rPr>
          <w:b/>
          <w:color w:val="221F1F"/>
          <w:sz w:val="24"/>
        </w:rPr>
        <w:lastRenderedPageBreak/>
        <w:t>SECTION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IX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SPECIAL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19C83C04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1B33374" w14:textId="77777777" w:rsidR="00DB4C14" w:rsidRDefault="00B413C6">
      <w:pPr>
        <w:spacing w:line="230" w:lineRule="auto"/>
        <w:ind w:left="512"/>
        <w:rPr>
          <w:i/>
        </w:rPr>
      </w:pPr>
      <w:r>
        <w:rPr>
          <w:i/>
          <w:color w:val="221F1F"/>
          <w:spacing w:val="-1"/>
        </w:rPr>
        <w:t>Except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where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otherwise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speciﬁed,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1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Conditions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ﬁlled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prior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issuance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bidding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document.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Schedules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and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reports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provided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be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annexed.</w:t>
      </w:r>
    </w:p>
    <w:p w14:paraId="42C9C65A" w14:textId="77777777" w:rsidR="00DB4C14" w:rsidRDefault="00DB4C14">
      <w:pPr>
        <w:pStyle w:val="BodyText"/>
        <w:rPr>
          <w:i/>
          <w:sz w:val="20"/>
        </w:rPr>
      </w:pPr>
    </w:p>
    <w:p w14:paraId="51CB4309" w14:textId="77777777" w:rsidR="00DB4C14" w:rsidRDefault="00DB4C14">
      <w:pPr>
        <w:pStyle w:val="BodyText"/>
        <w:spacing w:before="2" w:after="1"/>
        <w:rPr>
          <w:i/>
          <w:sz w:val="19"/>
        </w:rPr>
      </w:pPr>
    </w:p>
    <w:tbl>
      <w:tblPr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8479"/>
      </w:tblGrid>
      <w:tr w:rsidR="00DB4C14" w14:paraId="63A5564B" w14:textId="77777777">
        <w:trPr>
          <w:trHeight w:val="251"/>
        </w:trPr>
        <w:tc>
          <w:tcPr>
            <w:tcW w:w="1839" w:type="dxa"/>
          </w:tcPr>
          <w:p w14:paraId="7DD79006" w14:textId="77777777" w:rsidR="00DB4C14" w:rsidRDefault="00B413C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GCC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Clause</w:t>
            </w:r>
          </w:p>
        </w:tc>
        <w:tc>
          <w:tcPr>
            <w:tcW w:w="8479" w:type="dxa"/>
          </w:tcPr>
          <w:p w14:paraId="51BD3BA0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1.</w:t>
            </w:r>
            <w:r>
              <w:rPr>
                <w:spacing w:val="84"/>
              </w:rPr>
              <w:t xml:space="preserve"> </w:t>
            </w:r>
            <w:r>
              <w:t>General</w:t>
            </w:r>
          </w:p>
        </w:tc>
      </w:tr>
      <w:tr w:rsidR="00DB4C14" w14:paraId="7D3656BC" w14:textId="77777777">
        <w:trPr>
          <w:trHeight w:val="254"/>
        </w:trPr>
        <w:tc>
          <w:tcPr>
            <w:tcW w:w="1839" w:type="dxa"/>
          </w:tcPr>
          <w:p w14:paraId="58EC6E09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(r)</w:t>
            </w:r>
          </w:p>
        </w:tc>
        <w:tc>
          <w:tcPr>
            <w:tcW w:w="8479" w:type="dxa"/>
          </w:tcPr>
          <w:p w14:paraId="0146339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Entity’s</w:t>
            </w:r>
            <w:r>
              <w:rPr>
                <w:spacing w:val="-2"/>
              </w:rPr>
              <w:t xml:space="preserve"> </w:t>
            </w:r>
            <w:r>
              <w:t>is:</w:t>
            </w:r>
            <w:r>
              <w:rPr>
                <w:spacing w:val="50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 authorize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representative]</w:t>
            </w:r>
          </w:p>
        </w:tc>
      </w:tr>
      <w:tr w:rsidR="00DB4C14" w14:paraId="7B1747E1" w14:textId="77777777">
        <w:trPr>
          <w:trHeight w:val="757"/>
        </w:trPr>
        <w:tc>
          <w:tcPr>
            <w:tcW w:w="1839" w:type="dxa"/>
          </w:tcPr>
          <w:p w14:paraId="28AA688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(V)</w:t>
            </w:r>
          </w:p>
        </w:tc>
        <w:tc>
          <w:tcPr>
            <w:tcW w:w="8479" w:type="dxa"/>
          </w:tcPr>
          <w:p w14:paraId="2C79D126" w14:textId="77777777" w:rsidR="00DB4C14" w:rsidRDefault="00B413C6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-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insert date]</w:t>
            </w:r>
          </w:p>
          <w:p w14:paraId="5859762B" w14:textId="77777777" w:rsidR="00DB4C14" w:rsidRDefault="00B413C6">
            <w:pPr>
              <w:pStyle w:val="TableParagraph"/>
              <w:spacing w:line="254" w:lineRule="exact"/>
              <w:ind w:left="107"/>
              <w:rPr>
                <w:i/>
              </w:rPr>
            </w:pPr>
            <w:r>
              <w:rPr>
                <w:i/>
              </w:rPr>
              <w:t>[if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different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specified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works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section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(“sectional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completion”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“milestone”)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these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should 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listed here]</w:t>
            </w:r>
          </w:p>
        </w:tc>
      </w:tr>
      <w:tr w:rsidR="00DB4C14" w14:paraId="6CC131D8" w14:textId="77777777">
        <w:trPr>
          <w:trHeight w:val="506"/>
        </w:trPr>
        <w:tc>
          <w:tcPr>
            <w:tcW w:w="1839" w:type="dxa"/>
          </w:tcPr>
          <w:p w14:paraId="472D7108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(Y)</w:t>
            </w:r>
          </w:p>
        </w:tc>
        <w:tc>
          <w:tcPr>
            <w:tcW w:w="8479" w:type="dxa"/>
          </w:tcPr>
          <w:p w14:paraId="35562822" w14:textId="77777777" w:rsidR="00DB4C14" w:rsidRDefault="00B413C6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project</w:t>
            </w:r>
            <w:r>
              <w:rPr>
                <w:spacing w:val="59"/>
              </w:rPr>
              <w:t xml:space="preserve"> </w:t>
            </w:r>
            <w:r>
              <w:t>Manager</w:t>
            </w:r>
            <w:r>
              <w:rPr>
                <w:spacing w:val="61"/>
              </w:rPr>
              <w:t xml:space="preserve"> </w:t>
            </w:r>
            <w:proofErr w:type="gramStart"/>
            <w:r>
              <w:t>is</w:t>
            </w:r>
            <w:r>
              <w:rPr>
                <w:spacing w:val="59"/>
              </w:rPr>
              <w:t xml:space="preserve"> </w:t>
            </w:r>
            <w:r>
              <w:t>:</w:t>
            </w:r>
            <w:proofErr w:type="gramEnd"/>
            <w:r>
              <w:rPr>
                <w:spacing w:val="6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name,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address,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6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authorized</w:t>
            </w:r>
          </w:p>
          <w:p w14:paraId="454E6D3A" w14:textId="77777777" w:rsidR="00DB4C14" w:rsidRDefault="00B413C6">
            <w:pPr>
              <w:pStyle w:val="TableParagraph"/>
              <w:spacing w:before="1" w:line="238" w:lineRule="exact"/>
              <w:ind w:left="107"/>
              <w:rPr>
                <w:i/>
              </w:rPr>
            </w:pPr>
            <w:r>
              <w:rPr>
                <w:i/>
              </w:rPr>
              <w:t>representative]</w:t>
            </w:r>
          </w:p>
        </w:tc>
      </w:tr>
      <w:tr w:rsidR="00DB4C14" w14:paraId="447E3CDE" w14:textId="77777777">
        <w:trPr>
          <w:trHeight w:val="253"/>
        </w:trPr>
        <w:tc>
          <w:tcPr>
            <w:tcW w:w="1839" w:type="dxa"/>
          </w:tcPr>
          <w:p w14:paraId="4AA21B43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(aa)</w:t>
            </w:r>
          </w:p>
        </w:tc>
        <w:tc>
          <w:tcPr>
            <w:tcW w:w="8479" w:type="dxa"/>
          </w:tcPr>
          <w:p w14:paraId="47FCB37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located</w:t>
            </w:r>
            <w:r>
              <w:rPr>
                <w:spacing w:val="-4"/>
              </w:rPr>
              <w:t xml:space="preserve"> </w:t>
            </w:r>
            <w:proofErr w:type="gramStart"/>
            <w:r>
              <w:t>at</w:t>
            </w:r>
            <w:r>
              <w:rPr>
                <w:spacing w:val="49"/>
              </w:rPr>
              <w:t xml:space="preserve"> </w:t>
            </w:r>
            <w:r>
              <w:t>: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site]</w:t>
            </w:r>
            <w:r>
              <w:rPr>
                <w:i/>
                <w:spacing w:val="5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drawings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number]</w:t>
            </w:r>
          </w:p>
        </w:tc>
      </w:tr>
      <w:tr w:rsidR="00DB4C14" w14:paraId="78FD76BA" w14:textId="77777777">
        <w:trPr>
          <w:trHeight w:val="251"/>
        </w:trPr>
        <w:tc>
          <w:tcPr>
            <w:tcW w:w="1839" w:type="dxa"/>
          </w:tcPr>
          <w:p w14:paraId="39F1D98E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(dd)</w:t>
            </w:r>
          </w:p>
        </w:tc>
        <w:tc>
          <w:tcPr>
            <w:tcW w:w="8479" w:type="dxa"/>
          </w:tcPr>
          <w:p w14:paraId="0E33EC50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start date</w:t>
            </w:r>
            <w:r>
              <w:rPr>
                <w:spacing w:val="-4"/>
              </w:rPr>
              <w:t xml:space="preserve"> </w:t>
            </w:r>
            <w:r>
              <w:t>shall be: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[insert date]</w:t>
            </w:r>
          </w:p>
        </w:tc>
      </w:tr>
      <w:tr w:rsidR="00DB4C14" w14:paraId="5E3A859D" w14:textId="77777777">
        <w:trPr>
          <w:trHeight w:val="505"/>
        </w:trPr>
        <w:tc>
          <w:tcPr>
            <w:tcW w:w="1839" w:type="dxa"/>
          </w:tcPr>
          <w:p w14:paraId="2EC0AA3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</w:t>
            </w:r>
            <w:proofErr w:type="spellStart"/>
            <w:r>
              <w:t>hh</w:t>
            </w:r>
            <w:proofErr w:type="spellEnd"/>
            <w:r>
              <w:t>)</w:t>
            </w:r>
          </w:p>
        </w:tc>
        <w:tc>
          <w:tcPr>
            <w:tcW w:w="8479" w:type="dxa"/>
          </w:tcPr>
          <w:p w14:paraId="304EE882" w14:textId="77777777" w:rsidR="00DB4C14" w:rsidRDefault="00B413C6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4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consist</w:t>
            </w:r>
            <w:r>
              <w:rPr>
                <w:spacing w:val="5"/>
              </w:rPr>
              <w:t xml:space="preserve"> </w:t>
            </w:r>
            <w:proofErr w:type="gramStart"/>
            <w:r>
              <w:t>of</w:t>
            </w:r>
            <w:r>
              <w:rPr>
                <w:spacing w:val="4"/>
              </w:rPr>
              <w:t xml:space="preserve"> </w:t>
            </w:r>
            <w:r>
              <w:t>:</w:t>
            </w:r>
            <w:proofErr w:type="gramEnd"/>
            <w:r>
              <w:rPr>
                <w:spacing w:val="5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summary,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including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relationship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other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contracts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under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project]</w:t>
            </w:r>
          </w:p>
        </w:tc>
      </w:tr>
      <w:tr w:rsidR="00DB4C14" w14:paraId="30BC8578" w14:textId="77777777">
        <w:trPr>
          <w:trHeight w:val="254"/>
        </w:trPr>
        <w:tc>
          <w:tcPr>
            <w:tcW w:w="1839" w:type="dxa"/>
          </w:tcPr>
          <w:p w14:paraId="0624AF5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2.2</w:t>
            </w:r>
          </w:p>
        </w:tc>
        <w:tc>
          <w:tcPr>
            <w:tcW w:w="8479" w:type="dxa"/>
          </w:tcPr>
          <w:p w14:paraId="4866F472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Sectional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nature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dates,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appropriate]</w:t>
            </w:r>
          </w:p>
        </w:tc>
      </w:tr>
      <w:tr w:rsidR="00DB4C14" w14:paraId="28A03E90" w14:textId="77777777">
        <w:trPr>
          <w:trHeight w:val="253"/>
        </w:trPr>
        <w:tc>
          <w:tcPr>
            <w:tcW w:w="1839" w:type="dxa"/>
          </w:tcPr>
          <w:p w14:paraId="4B590E1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5.1</w:t>
            </w:r>
          </w:p>
        </w:tc>
        <w:tc>
          <w:tcPr>
            <w:tcW w:w="8479" w:type="dxa"/>
          </w:tcPr>
          <w:p w14:paraId="327E0C07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Manager</w:t>
            </w:r>
            <w:r>
              <w:rPr>
                <w:spacing w:val="53"/>
              </w:rPr>
              <w:t xml:space="preserve"> </w:t>
            </w:r>
            <w:r>
              <w:rPr>
                <w:i/>
              </w:rPr>
              <w:t>[may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 may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not]</w:t>
            </w:r>
            <w:r>
              <w:rPr>
                <w:i/>
                <w:spacing w:val="2"/>
              </w:rPr>
              <w:t xml:space="preserve"> </w:t>
            </w:r>
            <w:r>
              <w:t>delegate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his</w:t>
            </w:r>
            <w:r>
              <w:rPr>
                <w:spacing w:val="-1"/>
              </w:rPr>
              <w:t xml:space="preserve"> </w:t>
            </w:r>
            <w:r>
              <w:t>duties 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</w:p>
        </w:tc>
      </w:tr>
      <w:tr w:rsidR="00DB4C14" w14:paraId="7BBD1D2B" w14:textId="77777777">
        <w:trPr>
          <w:trHeight w:val="252"/>
        </w:trPr>
        <w:tc>
          <w:tcPr>
            <w:tcW w:w="1839" w:type="dxa"/>
          </w:tcPr>
          <w:p w14:paraId="268CE1DF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8.1</w:t>
            </w:r>
          </w:p>
        </w:tc>
        <w:tc>
          <w:tcPr>
            <w:tcW w:w="8479" w:type="dxa"/>
          </w:tcPr>
          <w:p w14:paraId="05C1ED66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Schedule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contractors: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 others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Contractors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if appropriate]</w:t>
            </w:r>
          </w:p>
        </w:tc>
      </w:tr>
      <w:tr w:rsidR="00DB4C14" w14:paraId="7CB53247" w14:textId="77777777">
        <w:trPr>
          <w:trHeight w:val="2529"/>
        </w:trPr>
        <w:tc>
          <w:tcPr>
            <w:tcW w:w="1839" w:type="dxa"/>
          </w:tcPr>
          <w:p w14:paraId="211506E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9.1</w:t>
            </w:r>
          </w:p>
        </w:tc>
        <w:tc>
          <w:tcPr>
            <w:tcW w:w="8479" w:type="dxa"/>
          </w:tcPr>
          <w:p w14:paraId="3EB60D81" w14:textId="77777777" w:rsidR="00DB4C14" w:rsidRDefault="00B413C6">
            <w:pPr>
              <w:pStyle w:val="TableParagraph"/>
              <w:spacing w:line="250" w:lineRule="exact"/>
              <w:ind w:left="162"/>
              <w:jc w:val="both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Personnel</w:t>
            </w:r>
          </w:p>
          <w:p w14:paraId="6930DBF0" w14:textId="77777777" w:rsidR="00DB4C14" w:rsidRDefault="00B413C6">
            <w:pPr>
              <w:pStyle w:val="TableParagraph"/>
              <w:spacing w:line="251" w:lineRule="exact"/>
              <w:ind w:left="107"/>
              <w:jc w:val="both"/>
            </w:pPr>
            <w:r>
              <w:t>GCC</w:t>
            </w:r>
            <w:r>
              <w:rPr>
                <w:spacing w:val="-3"/>
              </w:rPr>
              <w:t xml:space="preserve"> </w:t>
            </w:r>
            <w:r>
              <w:t>9.1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replaced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following</w:t>
            </w:r>
          </w:p>
          <w:p w14:paraId="12726A5F" w14:textId="77777777" w:rsidR="00DB4C14" w:rsidRDefault="00B413C6">
            <w:pPr>
              <w:pStyle w:val="TableParagraph"/>
              <w:ind w:left="107" w:right="97"/>
              <w:jc w:val="both"/>
            </w:pPr>
            <w:r>
              <w:t>9.1 Key personnel are the contractor’s personnel named in this GCC 9.1 of the special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shall</w:t>
            </w:r>
            <w:r>
              <w:rPr>
                <w:spacing w:val="-5"/>
              </w:rPr>
              <w:t xml:space="preserve"> </w:t>
            </w:r>
            <w:r>
              <w:t>employ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key</w:t>
            </w:r>
            <w:r>
              <w:rPr>
                <w:spacing w:val="-8"/>
              </w:rPr>
              <w:t xml:space="preserve"> </w:t>
            </w:r>
            <w:r>
              <w:t>personnel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identified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bid, to carry out the works or other personnel and use the equipment approved by the project</w:t>
            </w:r>
            <w:r>
              <w:rPr>
                <w:spacing w:val="1"/>
              </w:rPr>
              <w:t xml:space="preserve"> </w:t>
            </w:r>
            <w:r>
              <w:t>manager. The project manager shall approve any proposed replacement of key personnel and</w:t>
            </w:r>
            <w:r>
              <w:rPr>
                <w:spacing w:val="1"/>
              </w:rPr>
              <w:t xml:space="preserve"> </w:t>
            </w:r>
            <w:r>
              <w:t>equipment only if their relevant qualifications and characteristics are substantially equal or</w:t>
            </w:r>
            <w:r>
              <w:rPr>
                <w:spacing w:val="1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than those proposed</w:t>
            </w:r>
            <w:r>
              <w:rPr>
                <w:spacing w:val="-3"/>
              </w:rPr>
              <w:t xml:space="preserve"> </w:t>
            </w:r>
            <w:r>
              <w:t>in the bid.</w:t>
            </w:r>
          </w:p>
          <w:p w14:paraId="4A676C5E" w14:textId="77777777" w:rsidR="00DB4C14" w:rsidRDefault="00B413C6">
            <w:pPr>
              <w:pStyle w:val="TableParagraph"/>
              <w:spacing w:line="252" w:lineRule="exact"/>
              <w:ind w:left="107" w:right="104"/>
              <w:jc w:val="both"/>
            </w:pPr>
            <w:r>
              <w:t xml:space="preserve">[Insert the name/s of each key personnel agreed by the procuring entity </w:t>
            </w:r>
            <w:proofErr w:type="spellStart"/>
            <w:r>
              <w:t>pripr</w:t>
            </w:r>
            <w:proofErr w:type="spellEnd"/>
            <w:r>
              <w:t xml:space="preserve"> to contract</w:t>
            </w:r>
            <w:r>
              <w:rPr>
                <w:spacing w:val="1"/>
              </w:rPr>
              <w:t xml:space="preserve"> </w:t>
            </w:r>
            <w:r>
              <w:t>signature.</w:t>
            </w:r>
          </w:p>
        </w:tc>
      </w:tr>
      <w:tr w:rsidR="00DB4C14" w14:paraId="3AE12D0E" w14:textId="77777777">
        <w:trPr>
          <w:trHeight w:val="2025"/>
        </w:trPr>
        <w:tc>
          <w:tcPr>
            <w:tcW w:w="1839" w:type="dxa"/>
          </w:tcPr>
          <w:p w14:paraId="4E56CFB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13.1</w:t>
            </w:r>
          </w:p>
        </w:tc>
        <w:tc>
          <w:tcPr>
            <w:tcW w:w="8479" w:type="dxa"/>
          </w:tcPr>
          <w:p w14:paraId="736B9E7B" w14:textId="77777777" w:rsidR="00DB4C14" w:rsidRDefault="00B413C6">
            <w:pPr>
              <w:pStyle w:val="TableParagraph"/>
              <w:spacing w:line="248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insurance amount and deducible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i/>
              </w:rPr>
              <w:t>:</w:t>
            </w:r>
          </w:p>
          <w:p w14:paraId="02ABD052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works,</w:t>
            </w:r>
            <w:r>
              <w:rPr>
                <w:spacing w:val="-2"/>
              </w:rPr>
              <w:t xml:space="preserve"> </w:t>
            </w:r>
            <w:r>
              <w:t xml:space="preserve">plant </w:t>
            </w:r>
            <w:proofErr w:type="gramStart"/>
            <w:r>
              <w:t>and</w:t>
            </w:r>
            <w:r>
              <w:rPr>
                <w:spacing w:val="-2"/>
              </w:rPr>
              <w:t xml:space="preserve"> </w:t>
            </w:r>
            <w:r>
              <w:t>,materials</w:t>
            </w:r>
            <w:proofErr w:type="gramEnd"/>
            <w:r>
              <w:t xml:space="preserve">/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amount]</w:t>
            </w:r>
          </w:p>
          <w:p w14:paraId="1463822E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99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equipment [</w:t>
            </w:r>
            <w:r>
              <w:rPr>
                <w:i/>
              </w:rPr>
              <w:t>insert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amounts]</w:t>
            </w:r>
          </w:p>
          <w:p w14:paraId="4885CE84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before="2"/>
              <w:ind w:right="94" w:hanging="575"/>
              <w:rPr>
                <w:i/>
              </w:rPr>
            </w:pPr>
            <w:r>
              <w:t>For</w:t>
            </w:r>
            <w:r>
              <w:rPr>
                <w:spacing w:val="14"/>
              </w:rPr>
              <w:t xml:space="preserve"> </w:t>
            </w:r>
            <w:r>
              <w:t>loss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damage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property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(except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works,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plant,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materials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3"/>
              </w:rPr>
              <w:t xml:space="preserve"> </w:t>
            </w:r>
            <w:proofErr w:type="gramStart"/>
            <w:r>
              <w:rPr>
                <w:i/>
              </w:rPr>
              <w:t>Equipment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)</w:t>
            </w:r>
            <w:proofErr w:type="gram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i</w:t>
            </w:r>
            <w:r>
              <w:t>n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 xml:space="preserve">with contract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amount]</w:t>
            </w:r>
          </w:p>
          <w:p w14:paraId="50508A73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27"/>
            </w:pPr>
            <w:r>
              <w:t>For</w:t>
            </w:r>
            <w:r>
              <w:rPr>
                <w:spacing w:val="-1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injury</w:t>
            </w:r>
            <w:r>
              <w:rPr>
                <w:spacing w:val="-4"/>
              </w:rPr>
              <w:t xml:space="preserve"> </w:t>
            </w:r>
            <w:r>
              <w:t>or death</w:t>
            </w:r>
          </w:p>
          <w:p w14:paraId="3CDC3837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52" w:lineRule="exact"/>
              <w:ind w:hanging="361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contractor’s</w:t>
            </w:r>
            <w:r>
              <w:rPr>
                <w:spacing w:val="-1"/>
              </w:rPr>
              <w:t xml:space="preserve"> </w:t>
            </w:r>
            <w:r>
              <w:t>employees</w:t>
            </w:r>
            <w:r>
              <w:rPr>
                <w:i/>
              </w:rPr>
              <w:t>:</w:t>
            </w:r>
            <w:r>
              <w:rPr>
                <w:i/>
                <w:spacing w:val="-4"/>
              </w:rPr>
              <w:t xml:space="preserve"> </w:t>
            </w:r>
            <w:r>
              <w:t>[amount]</w:t>
            </w:r>
          </w:p>
          <w:p w14:paraId="67657909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40" w:lineRule="exact"/>
              <w:ind w:hanging="361"/>
              <w:rPr>
                <w:i/>
              </w:rPr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people: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[amount]</w:t>
            </w:r>
          </w:p>
        </w:tc>
      </w:tr>
      <w:tr w:rsidR="00DB4C14" w14:paraId="1CA9919B" w14:textId="77777777">
        <w:trPr>
          <w:trHeight w:val="578"/>
        </w:trPr>
        <w:tc>
          <w:tcPr>
            <w:tcW w:w="1839" w:type="dxa"/>
          </w:tcPr>
          <w:p w14:paraId="6B8A434E" w14:textId="77777777" w:rsidR="00DB4C14" w:rsidRDefault="00B413C6">
            <w:pPr>
              <w:pStyle w:val="TableParagraph"/>
              <w:spacing w:before="78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14.1</w:t>
            </w:r>
          </w:p>
        </w:tc>
        <w:tc>
          <w:tcPr>
            <w:tcW w:w="8479" w:type="dxa"/>
          </w:tcPr>
          <w:p w14:paraId="324503A5" w14:textId="77777777" w:rsidR="00DB4C14" w:rsidRDefault="00B413C6">
            <w:pPr>
              <w:pStyle w:val="TableParagraph"/>
              <w:spacing w:before="89"/>
              <w:ind w:left="218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[list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Site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Data}</w:t>
            </w:r>
          </w:p>
        </w:tc>
      </w:tr>
      <w:tr w:rsidR="00DB4C14" w14:paraId="41988D61" w14:textId="77777777">
        <w:trPr>
          <w:trHeight w:val="580"/>
        </w:trPr>
        <w:tc>
          <w:tcPr>
            <w:tcW w:w="1839" w:type="dxa"/>
          </w:tcPr>
          <w:p w14:paraId="3043B7C8" w14:textId="77777777" w:rsidR="00DB4C14" w:rsidRDefault="00B413C6">
            <w:pPr>
              <w:pStyle w:val="TableParagraph"/>
              <w:spacing w:before="80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20.1</w:t>
            </w:r>
          </w:p>
        </w:tc>
        <w:tc>
          <w:tcPr>
            <w:tcW w:w="8479" w:type="dxa"/>
          </w:tcPr>
          <w:p w14:paraId="30EE50A5" w14:textId="77777777" w:rsidR="00DB4C14" w:rsidRDefault="00B413C6">
            <w:pPr>
              <w:pStyle w:val="TableParagraph"/>
              <w:spacing w:before="91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Possession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Date(s)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524F4F"/>
                <w:w w:val="105"/>
                <w:sz w:val="21"/>
              </w:rPr>
              <w:t>:</w:t>
            </w:r>
            <w:r>
              <w:rPr>
                <w:color w:val="524F4F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location(s)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date(s)J</w:t>
            </w:r>
          </w:p>
        </w:tc>
      </w:tr>
      <w:tr w:rsidR="00DB4C14" w14:paraId="3A725023" w14:textId="77777777">
        <w:trPr>
          <w:trHeight w:val="1175"/>
        </w:trPr>
        <w:tc>
          <w:tcPr>
            <w:tcW w:w="1839" w:type="dxa"/>
          </w:tcPr>
          <w:p w14:paraId="14748800" w14:textId="77777777" w:rsidR="00DB4C14" w:rsidRDefault="00B413C6">
            <w:pPr>
              <w:pStyle w:val="TableParagraph"/>
              <w:spacing w:before="96" w:line="238" w:lineRule="exact"/>
              <w:ind w:left="216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</w:p>
          <w:p w14:paraId="55921F99" w14:textId="77777777" w:rsidR="00DB4C14" w:rsidRDefault="00B413C6">
            <w:pPr>
              <w:pStyle w:val="TableParagraph"/>
              <w:spacing w:line="238" w:lineRule="exact"/>
              <w:ind w:left="216"/>
              <w:rPr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23.1</w:t>
            </w:r>
            <w:r>
              <w:rPr>
                <w:b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&amp;</w:t>
            </w:r>
          </w:p>
          <w:p w14:paraId="61D301E1" w14:textId="77777777" w:rsidR="00DB4C14" w:rsidRDefault="00B413C6">
            <w:pPr>
              <w:pStyle w:val="TableParagraph"/>
              <w:spacing w:before="100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23.2</w:t>
            </w:r>
          </w:p>
        </w:tc>
        <w:tc>
          <w:tcPr>
            <w:tcW w:w="8479" w:type="dxa"/>
          </w:tcPr>
          <w:p w14:paraId="76FBF1A5" w14:textId="77777777" w:rsidR="00DB4C14" w:rsidRDefault="00B413C6">
            <w:pPr>
              <w:pStyle w:val="TableParagraph"/>
              <w:spacing w:before="91"/>
              <w:ind w:left="220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Appointing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Authority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Authority].</w:t>
            </w:r>
          </w:p>
        </w:tc>
      </w:tr>
      <w:tr w:rsidR="00DB4C14" w14:paraId="60118B63" w14:textId="77777777">
        <w:trPr>
          <w:trHeight w:val="602"/>
        </w:trPr>
        <w:tc>
          <w:tcPr>
            <w:tcW w:w="1839" w:type="dxa"/>
          </w:tcPr>
          <w:p w14:paraId="4E7918AB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24.3</w:t>
            </w:r>
          </w:p>
        </w:tc>
        <w:tc>
          <w:tcPr>
            <w:tcW w:w="8479" w:type="dxa"/>
          </w:tcPr>
          <w:p w14:paraId="16B43CAD" w14:textId="77777777" w:rsidR="00DB4C14" w:rsidRDefault="00B413C6">
            <w:pPr>
              <w:pStyle w:val="TableParagraph"/>
              <w:spacing w:before="97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Hourly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and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types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reimbursable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expenses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</w:p>
          <w:p w14:paraId="1B88898C" w14:textId="77777777" w:rsidR="00DB4C14" w:rsidRDefault="00B413C6">
            <w:pPr>
              <w:pStyle w:val="TableParagraph"/>
              <w:spacing w:before="15" w:line="229" w:lineRule="exact"/>
              <w:ind w:left="220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hourly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fees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reimbursable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expenses}.</w:t>
            </w:r>
          </w:p>
        </w:tc>
      </w:tr>
      <w:tr w:rsidR="00DB4C14" w14:paraId="13323D5F" w14:textId="77777777">
        <w:trPr>
          <w:trHeight w:val="347"/>
        </w:trPr>
        <w:tc>
          <w:tcPr>
            <w:tcW w:w="1839" w:type="dxa"/>
          </w:tcPr>
          <w:p w14:paraId="1C1D3267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2723604D" w14:textId="77777777" w:rsidR="00DB4C14" w:rsidRDefault="00B413C6">
            <w:pPr>
              <w:pStyle w:val="TableParagraph"/>
              <w:spacing w:before="94" w:line="233" w:lineRule="exact"/>
              <w:ind w:left="222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B.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Time Control</w:t>
            </w:r>
          </w:p>
        </w:tc>
      </w:tr>
      <w:tr w:rsidR="00DB4C14" w14:paraId="2D9E01C7" w14:textId="77777777">
        <w:trPr>
          <w:trHeight w:val="594"/>
        </w:trPr>
        <w:tc>
          <w:tcPr>
            <w:tcW w:w="1839" w:type="dxa"/>
          </w:tcPr>
          <w:p w14:paraId="09691F5C" w14:textId="77777777" w:rsidR="00DB4C14" w:rsidRDefault="00B413C6">
            <w:pPr>
              <w:pStyle w:val="TableParagraph"/>
              <w:spacing w:before="92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26.1</w:t>
            </w:r>
          </w:p>
        </w:tc>
        <w:tc>
          <w:tcPr>
            <w:tcW w:w="8479" w:type="dxa"/>
          </w:tcPr>
          <w:p w14:paraId="20E4C897" w14:textId="77777777" w:rsidR="00DB4C14" w:rsidRDefault="00B413C6">
            <w:pPr>
              <w:pStyle w:val="TableParagraph"/>
              <w:spacing w:before="101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approval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within</w:t>
            </w:r>
          </w:p>
          <w:p w14:paraId="03F01D3B" w14:textId="77777777" w:rsidR="00DB4C14" w:rsidRDefault="00B413C6">
            <w:pPr>
              <w:pStyle w:val="TableParagraph"/>
              <w:spacing w:before="6" w:line="226" w:lineRule="exact"/>
              <w:ind w:left="220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[Number}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from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Letter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Acceptance.</w:t>
            </w:r>
          </w:p>
        </w:tc>
      </w:tr>
      <w:tr w:rsidR="00DB4C14" w14:paraId="7DF9B79F" w14:textId="77777777">
        <w:trPr>
          <w:trHeight w:val="961"/>
        </w:trPr>
        <w:tc>
          <w:tcPr>
            <w:tcW w:w="1839" w:type="dxa"/>
          </w:tcPr>
          <w:p w14:paraId="21B7029E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26.3</w:t>
            </w:r>
          </w:p>
        </w:tc>
        <w:tc>
          <w:tcPr>
            <w:tcW w:w="8479" w:type="dxa"/>
          </w:tcPr>
          <w:p w14:paraId="04EC1A47" w14:textId="77777777" w:rsidR="00DB4C14" w:rsidRDefault="00B413C6">
            <w:pPr>
              <w:pStyle w:val="TableParagraph"/>
              <w:spacing w:before="94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between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number]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70B8D614" w14:textId="77777777" w:rsidR="00DB4C14" w:rsidRDefault="00B413C6">
            <w:pPr>
              <w:pStyle w:val="TableParagraph"/>
              <w:spacing w:before="106" w:line="250" w:lineRule="atLeast"/>
              <w:ind w:left="215" w:right="58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2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withheld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late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submission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amount}.</w:t>
            </w:r>
          </w:p>
        </w:tc>
      </w:tr>
      <w:tr w:rsidR="00DB4C14" w14:paraId="1F0488F7" w14:textId="77777777">
        <w:trPr>
          <w:trHeight w:val="342"/>
        </w:trPr>
        <w:tc>
          <w:tcPr>
            <w:tcW w:w="1839" w:type="dxa"/>
          </w:tcPr>
          <w:p w14:paraId="7006406D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3AE28491" w14:textId="77777777" w:rsidR="00DB4C14" w:rsidRDefault="00B413C6">
            <w:pPr>
              <w:pStyle w:val="TableParagraph"/>
              <w:spacing w:before="103" w:line="219" w:lineRule="exact"/>
              <w:ind w:left="225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C.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Quality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</w:tr>
      <w:tr w:rsidR="00DB4C14" w14:paraId="2039EAAE" w14:textId="77777777">
        <w:trPr>
          <w:trHeight w:val="686"/>
        </w:trPr>
        <w:tc>
          <w:tcPr>
            <w:tcW w:w="1839" w:type="dxa"/>
          </w:tcPr>
          <w:p w14:paraId="0C0740DA" w14:textId="77777777" w:rsidR="00DB4C14" w:rsidRDefault="00B413C6">
            <w:pPr>
              <w:pStyle w:val="TableParagraph"/>
              <w:spacing w:before="99"/>
              <w:ind w:left="228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34.1</w:t>
            </w:r>
          </w:p>
        </w:tc>
        <w:tc>
          <w:tcPr>
            <w:tcW w:w="8479" w:type="dxa"/>
          </w:tcPr>
          <w:p w14:paraId="0D4FABDD" w14:textId="77777777" w:rsidR="00DB4C14" w:rsidRDefault="00B413C6">
            <w:pPr>
              <w:pStyle w:val="TableParagraph"/>
              <w:spacing w:before="96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Defects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Liability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 xml:space="preserve">number]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4480E765" w14:textId="77777777" w:rsidR="00DB4C14" w:rsidRDefault="00B413C6">
            <w:pPr>
              <w:pStyle w:val="TableParagraph"/>
              <w:spacing w:before="104" w:line="224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Defects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Liability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Period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limited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12</w:t>
            </w:r>
            <w:r>
              <w:rPr>
                <w:i/>
                <w:color w:val="332E2E"/>
                <w:spacing w:val="2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months,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but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could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less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very</w:t>
            </w:r>
          </w:p>
        </w:tc>
      </w:tr>
    </w:tbl>
    <w:p w14:paraId="68ECD8A5" w14:textId="77777777" w:rsidR="00DB4C14" w:rsidRDefault="00DB4C14">
      <w:pPr>
        <w:spacing w:line="224" w:lineRule="exact"/>
        <w:rPr>
          <w:sz w:val="21"/>
        </w:rPr>
        <w:sectPr w:rsidR="00DB4C14">
          <w:headerReference w:type="default" r:id="rId124"/>
          <w:footerReference w:type="default" r:id="rId12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1834"/>
        <w:gridCol w:w="8479"/>
        <w:gridCol w:w="115"/>
      </w:tblGrid>
      <w:tr w:rsidR="00DB4C14" w14:paraId="38AB8AE3" w14:textId="77777777">
        <w:trPr>
          <w:trHeight w:val="203"/>
        </w:trPr>
        <w:tc>
          <w:tcPr>
            <w:tcW w:w="516" w:type="dxa"/>
            <w:vMerge w:val="restart"/>
            <w:tcBorders>
              <w:bottom w:val="nil"/>
            </w:tcBorders>
          </w:tcPr>
          <w:p w14:paraId="61401E1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double" w:sz="1" w:space="0" w:color="000000"/>
            </w:tcBorders>
          </w:tcPr>
          <w:p w14:paraId="73CE29C5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8479" w:type="dxa"/>
            <w:tcBorders>
              <w:top w:val="double" w:sz="1" w:space="0" w:color="000000"/>
            </w:tcBorders>
          </w:tcPr>
          <w:p w14:paraId="4725623A" w14:textId="77777777" w:rsidR="00DB4C14" w:rsidRDefault="00B413C6">
            <w:pPr>
              <w:pStyle w:val="TableParagraph"/>
              <w:spacing w:line="183" w:lineRule="exact"/>
              <w:ind w:left="21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simple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cases}</w:t>
            </w:r>
          </w:p>
        </w:tc>
        <w:tc>
          <w:tcPr>
            <w:tcW w:w="115" w:type="dxa"/>
            <w:tcBorders>
              <w:bottom w:val="nil"/>
            </w:tcBorders>
          </w:tcPr>
          <w:p w14:paraId="0036280F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32CAA06B" w14:textId="77777777">
        <w:trPr>
          <w:trHeight w:val="35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7FBEC3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6A23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178D6C97" w14:textId="77777777" w:rsidR="00DB4C14" w:rsidRDefault="00B413C6">
            <w:pPr>
              <w:pStyle w:val="TableParagraph"/>
              <w:spacing w:before="106" w:line="224" w:lineRule="exact"/>
              <w:ind w:left="223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D.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Cost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78BA1C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B1A276" w14:textId="77777777">
        <w:trPr>
          <w:trHeight w:val="864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79012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72D7482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38.7</w:t>
            </w:r>
          </w:p>
        </w:tc>
        <w:tc>
          <w:tcPr>
            <w:tcW w:w="8479" w:type="dxa"/>
          </w:tcPr>
          <w:p w14:paraId="45DB5C11" w14:textId="77777777" w:rsidR="00DB4C14" w:rsidRDefault="00B413C6">
            <w:pPr>
              <w:pStyle w:val="TableParagraph"/>
              <w:spacing w:before="103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If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value engineering</w:t>
            </w:r>
            <w:r>
              <w:rPr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proposal is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approved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by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</w:p>
          <w:p w14:paraId="0B67E4E6" w14:textId="77777777" w:rsidR="00DB4C14" w:rsidRDefault="00B413C6">
            <w:pPr>
              <w:pStyle w:val="TableParagraph"/>
              <w:tabs>
                <w:tab w:val="left" w:pos="3780"/>
                <w:tab w:val="left" w:pos="4645"/>
                <w:tab w:val="left" w:pos="5989"/>
                <w:tab w:val="left" w:pos="7314"/>
              </w:tabs>
              <w:spacing w:line="250" w:lineRule="atLeast"/>
              <w:ind w:left="215" w:right="823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0"/>
              </w:rPr>
              <w:t>_%</w:t>
            </w:r>
            <w:r>
              <w:rPr>
                <w:color w:val="332E2E"/>
                <w:w w:val="105"/>
                <w:sz w:val="20"/>
              </w:rPr>
              <w:tab/>
            </w:r>
            <w:r>
              <w:rPr>
                <w:i/>
                <w:color w:val="332E2E"/>
                <w:w w:val="105"/>
                <w:sz w:val="21"/>
              </w:rPr>
              <w:t>(insert</w:t>
            </w:r>
            <w:r>
              <w:rPr>
                <w:i/>
                <w:color w:val="332E2E"/>
                <w:w w:val="105"/>
                <w:sz w:val="21"/>
              </w:rPr>
              <w:tab/>
              <w:t>appropriate</w:t>
            </w:r>
            <w:r>
              <w:rPr>
                <w:i/>
                <w:color w:val="332E2E"/>
                <w:w w:val="105"/>
                <w:sz w:val="21"/>
              </w:rPr>
              <w:tab/>
              <w:t>percentage.</w:t>
            </w:r>
            <w:r>
              <w:rPr>
                <w:i/>
                <w:color w:val="332E2E"/>
                <w:w w:val="105"/>
                <w:sz w:val="21"/>
              </w:rPr>
              <w:tab/>
            </w:r>
            <w:r>
              <w:rPr>
                <w:i/>
                <w:color w:val="332E2E"/>
                <w:spacing w:val="-2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normally up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50%)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reduction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Contract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</w:t>
            </w:r>
            <w:r>
              <w:rPr>
                <w:color w:val="524F4F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BC514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E5F6DFF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3B268C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5E6A60F3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44.1</w:t>
            </w:r>
          </w:p>
        </w:tc>
        <w:tc>
          <w:tcPr>
            <w:tcW w:w="8479" w:type="dxa"/>
          </w:tcPr>
          <w:p w14:paraId="32162F22" w14:textId="77777777" w:rsidR="00DB4C14" w:rsidRDefault="00B413C6">
            <w:pPr>
              <w:pStyle w:val="TableParagraph"/>
              <w:spacing w:before="103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currency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currency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</w:p>
          <w:p w14:paraId="181AF190" w14:textId="77777777" w:rsidR="00DB4C14" w:rsidRDefault="00B413C6">
            <w:pPr>
              <w:pStyle w:val="TableParagraph"/>
              <w:spacing w:before="16" w:line="226" w:lineRule="exact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CB1DC5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E8B4798" w14:textId="77777777">
        <w:trPr>
          <w:trHeight w:val="27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E0B886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3B7DD807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45.1</w:t>
            </w:r>
          </w:p>
        </w:tc>
        <w:tc>
          <w:tcPr>
            <w:tcW w:w="8479" w:type="dxa"/>
          </w:tcPr>
          <w:p w14:paraId="65D545E1" w14:textId="77777777" w:rsidR="00DB4C14" w:rsidRDefault="00B413C6">
            <w:pPr>
              <w:pStyle w:val="TableParagraph"/>
              <w:spacing w:before="103" w:line="249" w:lineRule="auto"/>
              <w:ind w:left="220" w:right="820" w:hanging="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The Contract </w:t>
            </w:r>
            <w:r>
              <w:rPr>
                <w:i/>
                <w:color w:val="332E2E"/>
                <w:w w:val="105"/>
                <w:sz w:val="21"/>
              </w:rPr>
              <w:t xml:space="preserve">[insert "is" or "is not"} </w:t>
            </w:r>
            <w:r>
              <w:rPr>
                <w:color w:val="332E2E"/>
                <w:w w:val="105"/>
                <w:sz w:val="21"/>
              </w:rPr>
              <w:t>subject to price adjustment in accordance with</w:t>
            </w:r>
            <w:r>
              <w:rPr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GCC</w:t>
            </w:r>
            <w:r>
              <w:rPr>
                <w:color w:val="332E2E"/>
                <w:spacing w:val="20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Clause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45,</w:t>
            </w:r>
            <w:r>
              <w:rPr>
                <w:color w:val="332E2E"/>
                <w:spacing w:val="16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and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the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following</w:t>
            </w:r>
            <w:r>
              <w:rPr>
                <w:color w:val="332E2E"/>
                <w:spacing w:val="18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information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regarding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coefficients</w:t>
            </w:r>
            <w:r>
              <w:rPr>
                <w:color w:val="332E2E"/>
                <w:spacing w:val="27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[specify</w:t>
            </w:r>
            <w:r>
              <w:rPr>
                <w:i/>
                <w:color w:val="332E2E"/>
                <w:spacing w:val="18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"does"</w:t>
            </w:r>
            <w:r>
              <w:rPr>
                <w:i/>
                <w:color w:val="332E2E"/>
                <w:spacing w:val="1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or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"does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not"}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apply.</w:t>
            </w:r>
          </w:p>
          <w:p w14:paraId="41E6B190" w14:textId="77777777" w:rsidR="00DB4C14" w:rsidRDefault="00B413C6">
            <w:pPr>
              <w:pStyle w:val="TableParagraph"/>
              <w:spacing w:before="101" w:line="249" w:lineRule="auto"/>
              <w:ind w:left="220" w:right="835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[Price adjustment is mandatory for contracts which provide for time of completion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exceeding 18 months]</w:t>
            </w:r>
          </w:p>
          <w:p w14:paraId="4A36BF92" w14:textId="77777777" w:rsidR="00DB4C14" w:rsidRDefault="00B413C6">
            <w:pPr>
              <w:pStyle w:val="TableParagraph"/>
              <w:spacing w:before="103"/>
              <w:ind w:left="21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coefficients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adjustment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</w:p>
          <w:p w14:paraId="31603136" w14:textId="77777777" w:rsidR="00DB4C14" w:rsidRDefault="00B413C6">
            <w:pPr>
              <w:pStyle w:val="TableParagraph"/>
              <w:spacing w:before="104"/>
              <w:ind w:left="218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(a) </w:t>
            </w:r>
            <w:proofErr w:type="gramStart"/>
            <w:r>
              <w:rPr>
                <w:color w:val="332E2E"/>
                <w:w w:val="105"/>
                <w:sz w:val="21"/>
              </w:rPr>
              <w:t xml:space="preserve">  </w:t>
            </w:r>
            <w:r>
              <w:rPr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End"/>
            <w:r>
              <w:rPr>
                <w:i/>
                <w:color w:val="332E2E"/>
                <w:w w:val="105"/>
                <w:sz w:val="21"/>
              </w:rPr>
              <w:t>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nonadjustable</w:t>
            </w:r>
            <w:r>
              <w:rPr>
                <w:color w:val="332E2E"/>
                <w:spacing w:val="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A).(b)</w:t>
            </w:r>
          </w:p>
          <w:p w14:paraId="524CB10B" w14:textId="77777777" w:rsidR="00DB4C14" w:rsidRDefault="00B413C6">
            <w:pPr>
              <w:pStyle w:val="TableParagraph"/>
              <w:spacing w:before="15"/>
              <w:ind w:left="753"/>
              <w:jc w:val="both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B).</w:t>
            </w:r>
          </w:p>
          <w:p w14:paraId="6330D753" w14:textId="77777777" w:rsidR="00DB4C14" w:rsidRDefault="00B413C6">
            <w:pPr>
              <w:pStyle w:val="TableParagraph"/>
              <w:spacing w:before="109" w:line="226" w:lineRule="exact"/>
              <w:ind w:left="218"/>
              <w:jc w:val="both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(c)   </w:t>
            </w:r>
            <w:r>
              <w:rPr>
                <w:color w:val="332E2E"/>
                <w:spacing w:val="1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Index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index].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3C16D4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50A67D" w14:textId="77777777">
        <w:trPr>
          <w:trHeight w:val="605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04648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34B6B11" w14:textId="77777777" w:rsidR="00DB4C14" w:rsidRDefault="00B413C6">
            <w:pPr>
              <w:pStyle w:val="TableParagraph"/>
              <w:spacing w:before="138"/>
              <w:ind w:left="74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46.1</w:t>
            </w:r>
          </w:p>
        </w:tc>
        <w:tc>
          <w:tcPr>
            <w:tcW w:w="8479" w:type="dxa"/>
          </w:tcPr>
          <w:p w14:paraId="2F575606" w14:textId="77777777" w:rsidR="00DB4C14" w:rsidRDefault="00B413C6">
            <w:pPr>
              <w:pStyle w:val="TableParagraph"/>
              <w:spacing w:before="99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proportion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payments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retained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</w:p>
          <w:p w14:paraId="448BFEEB" w14:textId="77777777" w:rsidR="00DB4C14" w:rsidRDefault="00B413C6">
            <w:pPr>
              <w:pStyle w:val="TableParagraph"/>
              <w:spacing w:before="16" w:line="229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retention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close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49BF55F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36FF51E" w14:textId="77777777">
        <w:trPr>
          <w:trHeight w:val="194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D0FDC2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7CCC34" w14:textId="77777777" w:rsidR="00DB4C14" w:rsidRDefault="00B413C6">
            <w:pPr>
              <w:pStyle w:val="TableParagraph"/>
              <w:spacing w:before="106"/>
              <w:ind w:left="221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47.1</w:t>
            </w:r>
          </w:p>
        </w:tc>
        <w:tc>
          <w:tcPr>
            <w:tcW w:w="8479" w:type="dxa"/>
          </w:tcPr>
          <w:p w14:paraId="72B2EE82" w14:textId="77777777" w:rsidR="00DB4C14" w:rsidRDefault="00B413C6">
            <w:pPr>
              <w:pStyle w:val="TableParagraph"/>
              <w:spacing w:before="111" w:line="249" w:lineRule="auto"/>
              <w:ind w:left="215" w:right="823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final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Contract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Price}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day.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maximum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proofErr w:type="gramStart"/>
            <w:r>
              <w:rPr>
                <w:color w:val="332E2E"/>
                <w:w w:val="105"/>
                <w:sz w:val="21"/>
              </w:rPr>
              <w:t>amount</w:t>
            </w:r>
            <w:proofErr w:type="gramEnd"/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Works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 the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final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Price.</w:t>
            </w:r>
          </w:p>
          <w:p w14:paraId="5574E8BC" w14:textId="77777777" w:rsidR="00DB4C14" w:rsidRDefault="00B413C6">
            <w:pPr>
              <w:pStyle w:val="TableParagraph"/>
              <w:spacing w:before="105"/>
              <w:ind w:left="910" w:right="103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Start"/>
            <w:r>
              <w:rPr>
                <w:i/>
                <w:color w:val="332E2E"/>
                <w:w w:val="105"/>
                <w:sz w:val="21"/>
              </w:rPr>
              <w:t>Usually</w:t>
            </w:r>
            <w:proofErr w:type="gramEnd"/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liquidated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are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between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0.05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day,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total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amount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is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not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exceed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between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5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10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of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Contract</w:t>
            </w:r>
          </w:p>
          <w:p w14:paraId="011169B7" w14:textId="77777777" w:rsidR="00DB4C14" w:rsidRDefault="00B413C6">
            <w:pPr>
              <w:pStyle w:val="TableParagraph"/>
              <w:spacing w:line="240" w:lineRule="exact"/>
              <w:ind w:left="910" w:right="103"/>
              <w:jc w:val="both"/>
              <w:rPr>
                <w:i/>
                <w:sz w:val="21"/>
              </w:rPr>
            </w:pPr>
            <w:proofErr w:type="gramStart"/>
            <w:r>
              <w:rPr>
                <w:i/>
                <w:color w:val="332E2E"/>
                <w:w w:val="105"/>
                <w:sz w:val="21"/>
              </w:rPr>
              <w:t>Price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524F4F"/>
                <w:w w:val="105"/>
                <w:sz w:val="21"/>
              </w:rPr>
              <w:t>.</w:t>
            </w:r>
            <w:proofErr w:type="spellStart"/>
            <w:r>
              <w:rPr>
                <w:i/>
                <w:color w:val="332E2E"/>
                <w:w w:val="105"/>
                <w:sz w:val="21"/>
              </w:rPr>
              <w:t>lf</w:t>
            </w:r>
            <w:proofErr w:type="spellEnd"/>
            <w:proofErr w:type="gramEnd"/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Sectional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Completion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have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been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agreed,</w:t>
            </w:r>
            <w:r>
              <w:rPr>
                <w:i/>
                <w:color w:val="332E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latter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should be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specified here}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1136C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7D18BE1" w14:textId="77777777">
        <w:trPr>
          <w:trHeight w:val="170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91B70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CB40240" w14:textId="77777777" w:rsidR="00DB4C14" w:rsidRDefault="00B413C6">
            <w:pPr>
              <w:pStyle w:val="TableParagraph"/>
              <w:spacing w:before="9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48.1</w:t>
            </w:r>
          </w:p>
        </w:tc>
        <w:tc>
          <w:tcPr>
            <w:tcW w:w="8479" w:type="dxa"/>
          </w:tcPr>
          <w:p w14:paraId="40C71B21" w14:textId="77777777" w:rsidR="00DB4C14" w:rsidRDefault="00B413C6">
            <w:pPr>
              <w:pStyle w:val="TableParagraph"/>
              <w:spacing w:before="96" w:line="244" w:lineRule="auto"/>
              <w:ind w:left="218" w:right="817" w:hanging="3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The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 percentage of final Contract Price}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 day</w:t>
            </w:r>
            <w:r>
              <w:rPr>
                <w:color w:val="4F4A4D"/>
                <w:w w:val="105"/>
                <w:sz w:val="21"/>
              </w:rPr>
              <w:t xml:space="preserve">. </w:t>
            </w:r>
            <w:r>
              <w:rPr>
                <w:color w:val="302E2E"/>
                <w:w w:val="105"/>
                <w:sz w:val="21"/>
              </w:rPr>
              <w:t xml:space="preserve">The maximum amount of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</w:t>
            </w:r>
            <w:r>
              <w:rPr>
                <w:i/>
                <w:color w:val="30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 the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final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Price.</w:t>
            </w:r>
          </w:p>
          <w:p w14:paraId="31689E93" w14:textId="77777777" w:rsidR="00DB4C14" w:rsidRDefault="00B413C6">
            <w:pPr>
              <w:pStyle w:val="TableParagraph"/>
              <w:spacing w:before="109"/>
              <w:ind w:left="218" w:firstLine="2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sz w:val="21"/>
              </w:rPr>
              <w:t>[If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early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completion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would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provide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benefits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to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the</w:t>
            </w:r>
            <w:r>
              <w:rPr>
                <w:i/>
                <w:color w:val="302E2E"/>
                <w:spacing w:val="2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Procuring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Entity</w:t>
            </w:r>
            <w:r>
              <w:rPr>
                <w:color w:val="4F4A4D"/>
                <w:sz w:val="21"/>
              </w:rPr>
              <w:t>,</w:t>
            </w:r>
            <w:r>
              <w:rPr>
                <w:color w:val="4F4A4D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this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clause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should</w:t>
            </w:r>
          </w:p>
          <w:p w14:paraId="15984239" w14:textId="77777777" w:rsidR="00DB4C14" w:rsidRDefault="00B413C6">
            <w:pPr>
              <w:pStyle w:val="TableParagraph"/>
              <w:spacing w:line="250" w:lineRule="atLeast"/>
              <w:ind w:left="218" w:right="821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w w:val="105"/>
                <w:sz w:val="21"/>
              </w:rPr>
              <w:t>remain; otherwise delete.</w:t>
            </w:r>
            <w:r w:rsidR="006918B6">
              <w:rPr>
                <w:i/>
                <w:color w:val="302E2E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 Bonus is usually numerically equal to the liquidated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damages.}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0D314FD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4FE5A6" w14:textId="77777777">
        <w:trPr>
          <w:trHeight w:val="61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7CF012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20F80C98" w14:textId="77777777" w:rsidR="00DB4C14" w:rsidRDefault="00B413C6">
            <w:pPr>
              <w:pStyle w:val="TableParagraph"/>
              <w:spacing w:before="96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49.1</w:t>
            </w:r>
          </w:p>
        </w:tc>
        <w:tc>
          <w:tcPr>
            <w:tcW w:w="8479" w:type="dxa"/>
          </w:tcPr>
          <w:p w14:paraId="6707EEAB" w14:textId="77777777" w:rsidR="00DB4C14" w:rsidRDefault="00B413C6">
            <w:pPr>
              <w:pStyle w:val="TableParagraph"/>
              <w:spacing w:before="88" w:line="25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Advance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Payments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be:</w:t>
            </w:r>
            <w:r>
              <w:rPr>
                <w:color w:val="302E2E"/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amount(s)}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paid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Contractor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later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than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date(s)}.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365C12F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78491F6" w14:textId="77777777">
        <w:trPr>
          <w:trHeight w:val="257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6529BDF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D696A1A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50.1</w:t>
            </w:r>
          </w:p>
        </w:tc>
        <w:tc>
          <w:tcPr>
            <w:tcW w:w="8479" w:type="dxa"/>
          </w:tcPr>
          <w:p w14:paraId="201811DB" w14:textId="77777777" w:rsidR="00DB4C14" w:rsidRDefault="00B413C6">
            <w:pPr>
              <w:pStyle w:val="TableParagraph"/>
              <w:spacing w:before="101" w:line="249" w:lineRule="auto"/>
              <w:ind w:left="215" w:right="82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Performance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Security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denominated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in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types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and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proportions of th</w:t>
            </w:r>
            <w:r>
              <w:rPr>
                <w:i/>
                <w:color w:val="4F4A4D"/>
                <w:w w:val="105"/>
                <w:sz w:val="21"/>
              </w:rPr>
              <w:t xml:space="preserve">e </w:t>
            </w:r>
            <w:r>
              <w:rPr>
                <w:i/>
                <w:color w:val="302E2E"/>
                <w:w w:val="105"/>
                <w:sz w:val="21"/>
              </w:rPr>
              <w:t>currencies in which the Contract Price is payable</w:t>
            </w:r>
            <w:r>
              <w:rPr>
                <w:i/>
                <w:color w:val="4F4A4D"/>
                <w:w w:val="105"/>
                <w:sz w:val="21"/>
              </w:rPr>
              <w:t xml:space="preserve">, </w:t>
            </w:r>
            <w:r>
              <w:rPr>
                <w:i/>
                <w:color w:val="302E2E"/>
                <w:w w:val="105"/>
                <w:sz w:val="21"/>
              </w:rPr>
              <w:t>or in a freely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convertible currency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acceptable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to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 Entity]</w:t>
            </w:r>
          </w:p>
          <w:p w14:paraId="5671D10E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4"/>
              </w:tabs>
              <w:spacing w:before="94" w:line="249" w:lineRule="auto"/>
              <w:ind w:left="753" w:right="81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 xml:space="preserve">Bank Guarantee: 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 xml:space="preserve">figure(s)} </w:t>
            </w:r>
            <w:r>
              <w:rPr>
                <w:color w:val="302E2E"/>
                <w:w w:val="105"/>
                <w:sz w:val="21"/>
              </w:rPr>
              <w:t>percent of the Accepted Contract Amount and in the same currency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 of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 Accepted Contract</w:t>
            </w:r>
            <w:r>
              <w:rPr>
                <w:color w:val="30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  <w:p w14:paraId="676DDF66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7"/>
              </w:tabs>
              <w:spacing w:before="103" w:line="249" w:lineRule="auto"/>
              <w:ind w:left="758" w:right="821" w:hanging="54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>Performance Bond</w:t>
            </w:r>
            <w:r>
              <w:rPr>
                <w:color w:val="4F4A4D"/>
                <w:w w:val="105"/>
                <w:sz w:val="21"/>
              </w:rPr>
              <w:t xml:space="preserve">: </w:t>
            </w:r>
            <w:r>
              <w:rPr>
                <w:color w:val="302E2E"/>
                <w:w w:val="105"/>
                <w:sz w:val="21"/>
              </w:rPr>
              <w:t xml:space="preserve">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figure(s)</w:t>
            </w:r>
            <w:r>
              <w:rPr>
                <w:i/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same</w:t>
            </w:r>
            <w:r>
              <w:rPr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currency</w:t>
            </w:r>
          </w:p>
          <w:p w14:paraId="7D2039AC" w14:textId="77777777" w:rsidR="00DB4C14" w:rsidRDefault="00B413C6">
            <w:pPr>
              <w:pStyle w:val="TableParagraph"/>
              <w:spacing w:before="5" w:line="238" w:lineRule="exact"/>
              <w:ind w:left="75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85171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1BBCDB5" w14:textId="77777777">
        <w:trPr>
          <w:trHeight w:val="35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3E0565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05D4ED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66A6D5B6" w14:textId="77777777" w:rsidR="00DB4C14" w:rsidRDefault="00B413C6">
            <w:pPr>
              <w:pStyle w:val="TableParagraph"/>
              <w:spacing w:before="103" w:line="236" w:lineRule="exact"/>
              <w:ind w:left="223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E.</w:t>
            </w:r>
            <w:r>
              <w:rPr>
                <w:b/>
                <w:color w:val="302E2E"/>
                <w:spacing w:val="-1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Finishing the</w:t>
            </w:r>
            <w:r>
              <w:rPr>
                <w:b/>
                <w:color w:val="302E2E"/>
                <w:spacing w:val="-3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Contract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961A32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F6DCB55" w14:textId="77777777">
        <w:trPr>
          <w:trHeight w:val="698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CCF4C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7B204D8" w14:textId="77777777" w:rsidR="00DB4C14" w:rsidRDefault="00B413C6">
            <w:pPr>
              <w:pStyle w:val="TableParagraph"/>
              <w:spacing w:before="10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56.1</w:t>
            </w:r>
          </w:p>
        </w:tc>
        <w:tc>
          <w:tcPr>
            <w:tcW w:w="8479" w:type="dxa"/>
          </w:tcPr>
          <w:p w14:paraId="0370C9FC" w14:textId="77777777" w:rsidR="00DB4C14" w:rsidRDefault="00B413C6">
            <w:pPr>
              <w:pStyle w:val="TableParagraph"/>
              <w:spacing w:before="96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operating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maintenance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manuals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date].</w:t>
            </w:r>
          </w:p>
          <w:p w14:paraId="1901713C" w14:textId="77777777" w:rsidR="00DB4C14" w:rsidRDefault="00B413C6">
            <w:pPr>
              <w:pStyle w:val="TableParagraph"/>
              <w:spacing w:before="114" w:line="226" w:lineRule="exact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"as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built"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drawings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</w:t>
            </w:r>
            <w:proofErr w:type="gramStart"/>
            <w:r>
              <w:rPr>
                <w:i/>
                <w:color w:val="302E2E"/>
                <w:w w:val="105"/>
                <w:sz w:val="21"/>
              </w:rPr>
              <w:t>]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proofErr w:type="gramEnd"/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761D67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9006517" w14:textId="77777777">
        <w:trPr>
          <w:trHeight w:val="8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1E3A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CB7D475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56.2</w:t>
            </w:r>
          </w:p>
        </w:tc>
        <w:tc>
          <w:tcPr>
            <w:tcW w:w="8479" w:type="dxa"/>
          </w:tcPr>
          <w:p w14:paraId="335E8C08" w14:textId="77777777" w:rsidR="00DB4C14" w:rsidRDefault="00B413C6">
            <w:pPr>
              <w:pStyle w:val="TableParagraph"/>
              <w:spacing w:before="103"/>
              <w:ind w:left="218" w:hanging="3"/>
              <w:rPr>
                <w:sz w:val="21"/>
              </w:rPr>
            </w:pP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amount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withheld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for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failing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produce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"as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built"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drawings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and</w:t>
            </w:r>
            <w:r>
              <w:rPr>
                <w:color w:val="4F4A4D"/>
                <w:sz w:val="21"/>
              </w:rPr>
              <w:t>/</w:t>
            </w:r>
            <w:r>
              <w:rPr>
                <w:color w:val="302E2E"/>
                <w:sz w:val="21"/>
              </w:rPr>
              <w:t>or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operating</w:t>
            </w:r>
          </w:p>
          <w:p w14:paraId="4D2EEEBD" w14:textId="77777777" w:rsidR="00DB4C14" w:rsidRDefault="00B413C6">
            <w:pPr>
              <w:pStyle w:val="TableParagraph"/>
              <w:spacing w:line="250" w:lineRule="atLeast"/>
              <w:ind w:left="218"/>
              <w:rPr>
                <w:i/>
                <w:sz w:val="21"/>
              </w:rPr>
            </w:pPr>
            <w:r>
              <w:rPr>
                <w:color w:val="302E2E"/>
                <w:sz w:val="21"/>
              </w:rPr>
              <w:t>and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maintenance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manuals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by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date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required</w:t>
            </w:r>
            <w:r>
              <w:rPr>
                <w:color w:val="302E2E"/>
                <w:spacing w:val="9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in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GCC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58.1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is</w:t>
            </w:r>
            <w:r>
              <w:rPr>
                <w:color w:val="302E2E"/>
                <w:spacing w:val="3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[insert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amount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in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local</w:t>
            </w:r>
            <w:r>
              <w:rPr>
                <w:i/>
                <w:color w:val="302E2E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currency]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C89AEB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E7F028" w14:textId="77777777">
        <w:trPr>
          <w:trHeight w:val="60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F330F8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E87926" w14:textId="77777777" w:rsidR="00DB4C14" w:rsidRDefault="00B413C6">
            <w:pPr>
              <w:pStyle w:val="TableParagraph"/>
              <w:spacing w:before="106"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GCC</w:t>
            </w:r>
          </w:p>
          <w:p w14:paraId="157C9A59" w14:textId="77777777" w:rsidR="00DB4C14" w:rsidRDefault="00B413C6">
            <w:pPr>
              <w:pStyle w:val="TableParagraph"/>
              <w:spacing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57.2</w:t>
            </w:r>
            <w:r>
              <w:rPr>
                <w:b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(g)</w:t>
            </w:r>
          </w:p>
        </w:tc>
        <w:tc>
          <w:tcPr>
            <w:tcW w:w="8479" w:type="dxa"/>
          </w:tcPr>
          <w:p w14:paraId="6839FF67" w14:textId="77777777" w:rsidR="00DB4C14" w:rsidRDefault="00B413C6">
            <w:pPr>
              <w:pStyle w:val="TableParagraph"/>
              <w:spacing w:before="106" w:line="240" w:lineRule="atLeast"/>
              <w:ind w:left="218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1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maximum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number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days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is:</w:t>
            </w:r>
            <w:r>
              <w:rPr>
                <w:color w:val="302E2E"/>
                <w:spacing w:val="24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number;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consistent</w:t>
            </w:r>
            <w:r>
              <w:rPr>
                <w:i/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with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Clause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47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r>
              <w:rPr>
                <w:i/>
                <w:color w:val="302E2E"/>
                <w:w w:val="105"/>
                <w:sz w:val="21"/>
              </w:rPr>
              <w:t>1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on</w:t>
            </w:r>
            <w:r>
              <w:rPr>
                <w:i/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liquidated damages].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07FFA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CD722B1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09F4E8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3838D69" w14:textId="77777777" w:rsidR="00DB4C14" w:rsidRDefault="00B413C6">
            <w:pPr>
              <w:pStyle w:val="TableParagraph"/>
              <w:spacing w:before="107" w:line="240" w:lineRule="exact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58.1</w:t>
            </w:r>
          </w:p>
        </w:tc>
        <w:tc>
          <w:tcPr>
            <w:tcW w:w="8479" w:type="dxa"/>
          </w:tcPr>
          <w:p w14:paraId="38D4A327" w14:textId="77777777" w:rsidR="00DB4C14" w:rsidRDefault="00B413C6">
            <w:pPr>
              <w:pStyle w:val="TableParagraph"/>
              <w:spacing w:before="104" w:line="24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percentage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apply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value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not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completed,</w:t>
            </w:r>
            <w:r>
              <w:rPr>
                <w:color w:val="302E2E"/>
                <w:spacing w:val="2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representing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Entity's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additional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cost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for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completing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Works,</w:t>
            </w:r>
            <w:r>
              <w:rPr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083D6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FC9FE7" w14:textId="77777777">
        <w:trPr>
          <w:trHeight w:val="633"/>
        </w:trPr>
        <w:tc>
          <w:tcPr>
            <w:tcW w:w="10944" w:type="dxa"/>
            <w:gridSpan w:val="4"/>
            <w:tcBorders>
              <w:top w:val="nil"/>
            </w:tcBorders>
          </w:tcPr>
          <w:p w14:paraId="145ADFE8" w14:textId="77777777" w:rsidR="00DB4C14" w:rsidRDefault="00DB4C14">
            <w:pPr>
              <w:pStyle w:val="TableParagraph"/>
              <w:spacing w:before="7"/>
              <w:rPr>
                <w:i/>
                <w:sz w:val="21"/>
              </w:rPr>
            </w:pPr>
          </w:p>
          <w:p w14:paraId="7D4C87A4" w14:textId="77777777" w:rsidR="00DB4C14" w:rsidRDefault="00B413C6">
            <w:pPr>
              <w:pStyle w:val="TableParagraph"/>
              <w:ind w:left="5093" w:right="4364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104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258F4E8A" w14:textId="77777777" w:rsidR="00DB4C14" w:rsidRDefault="00DB4C14">
      <w:pPr>
        <w:jc w:val="center"/>
        <w:sectPr w:rsidR="00DB4C14">
          <w:headerReference w:type="default" r:id="rId126"/>
          <w:footerReference w:type="default" r:id="rId127"/>
          <w:pgSz w:w="11920" w:h="16850"/>
          <w:pgMar w:top="340" w:right="140" w:bottom="0" w:left="340" w:header="0" w:footer="0" w:gutter="0"/>
          <w:cols w:space="720"/>
        </w:sectPr>
      </w:pPr>
    </w:p>
    <w:p w14:paraId="05C4D416" w14:textId="77777777" w:rsidR="00DB4C14" w:rsidRDefault="00B413C6">
      <w:pPr>
        <w:spacing w:before="64"/>
        <w:ind w:left="516"/>
        <w:jc w:val="both"/>
        <w:rPr>
          <w:b/>
          <w:i/>
          <w:sz w:val="24"/>
        </w:rPr>
      </w:pPr>
      <w:bookmarkStart w:id="158" w:name="_bookmark155"/>
      <w:bookmarkEnd w:id="158"/>
      <w:r>
        <w:rPr>
          <w:b/>
          <w:i/>
          <w:color w:val="221F1F"/>
          <w:sz w:val="24"/>
          <w:u w:val="thick" w:color="221F1F"/>
        </w:rPr>
        <w:lastRenderedPageBreak/>
        <w:t>FORM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1: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NOTIFICATION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INTENTION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TO AWARD</w:t>
      </w:r>
    </w:p>
    <w:p w14:paraId="6B08FC33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52C010CF" w14:textId="77777777" w:rsidR="00DB4C14" w:rsidRDefault="00E05884">
      <w:pPr>
        <w:pStyle w:val="BodyText"/>
        <w:spacing w:line="230" w:lineRule="auto"/>
        <w:ind w:left="516" w:right="57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8734B94" wp14:editId="3A273765">
                <wp:simplePos x="0" y="0"/>
                <wp:positionH relativeFrom="page">
                  <wp:posOffset>544195</wp:posOffset>
                </wp:positionH>
                <wp:positionV relativeFrom="paragraph">
                  <wp:posOffset>598170</wp:posOffset>
                </wp:positionV>
                <wp:extent cx="5678805" cy="1270"/>
                <wp:effectExtent l="0" t="0" r="0" b="0"/>
                <wp:wrapTopAndBottom/>
                <wp:docPr id="12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8805" cy="1270"/>
                        </a:xfrm>
                        <a:custGeom>
                          <a:avLst/>
                          <a:gdLst>
                            <a:gd name="T0" fmla="+- 0 857 857"/>
                            <a:gd name="T1" fmla="*/ T0 w 8943"/>
                            <a:gd name="T2" fmla="+- 0 9799 857"/>
                            <a:gd name="T3" fmla="*/ T2 w 8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43">
                              <a:moveTo>
                                <a:pt x="0" y="0"/>
                              </a:moveTo>
                              <a:lnTo>
                                <a:pt x="8942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211E1E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A2EF7" id="Freeform 17" o:spid="_x0000_s1026" style="position:absolute;margin-left:42.85pt;margin-top:47.1pt;width:447.1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PQCgMAAKQGAAAOAAAAZHJzL2Uyb0RvYy54bWysVW1v2jAQ/j5p/8Hyx000Lw0QUNNqIjBN&#10;6rZKZT/AxA6J5tiZbQjdtP++s51QoJs0TUMinHPnu+eee+Hm7tBwtGdK11JkOLoKMWKikLQW2wx/&#10;Wa9GKUbaEEEJl4Jl+IlpfHf7+tVN185ZLCvJKVMInAg979oMV8a08yDQRcUaoq9kywQoS6kaYuCo&#10;tgFVpAPvDQ/iMJwEnVS0VbJgWsPb3CvxrfNflqwwn8tSM4N4hgGbcU/lnhv7DG5vyHyrSFvVRQ+D&#10;/AOKhtQCgh5d5cQQtFP1C1dNXSipZWmuCtkEsizrgrkcIJsovMjmsSItc7kAObo90qT/n9vi0/5B&#10;oZpC7eIpRoI0UKSVYsxSjqKpJahr9RzsHtsHZVPU7b0svmpQBGcae9BggzbdR0nBDdkZ6Ug5lKqx&#10;NyFddHDcPx25ZweDCng5nkzTNBxjVIAOsLjSBGQ+3C122rxn0vkh+3ttfOUoSI532mNfQ5XLhkMR&#10;345QiNLx1H77Oh+NosHoTYDWIepQOkuuL43iwch5mk1ns9+5uh6srKv4xBWA3w7wSDUgLg6ihwwS&#10;InZMQkdSK7UlZw3QBnbAAxjZ9P5gC7Evbf2dPoSC/r/sfIURdP7GJ9sSY5HZEFZEXYYdE/ZFI/ds&#10;LZ3KXJQNgjxruTi1guvA2wkqr4YbNgD0jBdcUIv1pKxCrmrOXV25sFAi6IPUkaMlr6nVWjhabTcL&#10;rtCewFDHUbSMljYb8HZm1iptcqIrb0dB8jkruRPURakYocteNqTmXgY/3JEOrdlzY5vUTfOPWThb&#10;pss0GSXxZDlKwjwfvVstktFkFU3H+XW+WOTRTws5SuZVTSkTFvWwWaLk7ya333F+Jxx3y1l2ZySs&#10;3OclCcE5DMcR5DL8+iIMc+sHfSPpE8ywkn5VwmoHoZLqO0YdrMkM6287ohhG/IOAPTSLksTuVXdI&#10;xtMYDupUsznVEFGAqwwbDJ1vxYXxu3jXqnpbQaTIlVvId7A7ytoOuVsyHlV/gFXoMujXtt21p2dn&#10;9fzncvsLAAD//wMAUEsDBBQABgAIAAAAIQCKvX7z3gAAAAgBAAAPAAAAZHJzL2Rvd25yZXYueG1s&#10;TI/BTsMwEETvSPyDtUjcqEPVljTEqSpEDlyQKCBxdOIliYjXke0mab+e7QmOOzOafZPvZtuLEX3o&#10;HCm4XyQgkGpnOmoUfLyXdymIEDUZ3TtCBScMsCuur3KdGTfRG46H2AguoZBpBW2MQyZlqFu0Oizc&#10;gMTet/NWRz59I43XE5fbXi6TZCOt7og/tHrApxbrn8PRKpj2Zfk5vcaX4Zw8f/nNWK3PJ6/U7c28&#10;fwQRcY5/YbjgMzoUzFS5I5kgegXp+oGTCrarJQj2t2nC26qLsAJZ5PL/gOIXAAD//wMAUEsBAi0A&#10;FAAGAAgAAAAhALaDOJL+AAAA4QEAABMAAAAAAAAAAAAAAAAAAAAAAFtDb250ZW50X1R5cGVzXS54&#10;bWxQSwECLQAUAAYACAAAACEAOP0h/9YAAACUAQAACwAAAAAAAAAAAAAAAAAvAQAAX3JlbHMvLnJl&#10;bHNQSwECLQAUAAYACAAAACEA1m4j0AoDAACkBgAADgAAAAAAAAAAAAAAAAAuAgAAZHJzL2Uyb0Rv&#10;Yy54bWxQSwECLQAUAAYACAAAACEAir1+894AAAAIAQAADwAAAAAAAAAAAAAAAABkBQAAZHJzL2Rv&#10;d25yZXYueG1sUEsFBgAAAAAEAAQA8wAAAG8GAAAAAA==&#10;" path="m,l8942,e" filled="f" strokecolor="#211e1e" strokeweight=".31328mm">
                <v:stroke dashstyle="dash"/>
                <v:path arrowok="t" o:connecttype="custom" o:connectlocs="0,0;5678170,0" o:connectangles="0,0"/>
                <w10:wrap type="topAndBottom" anchorx="page"/>
              </v:shape>
            </w:pict>
          </mc:Fallback>
        </mc:AlternateContent>
      </w:r>
      <w:r w:rsidR="00B413C6">
        <w:rPr>
          <w:color w:val="221F1F"/>
        </w:rPr>
        <w:t>This Notiﬁcation of Intention to Award shall be sent to each Tenderer that submitted a Tender. Send this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spacing w:val="-1"/>
        </w:rPr>
        <w:t>Notiﬁcation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  <w:spacing w:val="-1"/>
        </w:rPr>
        <w:t>to</w:t>
      </w:r>
      <w:r w:rsidR="00B413C6">
        <w:rPr>
          <w:color w:val="221F1F"/>
          <w:spacing w:val="8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33"/>
        </w:rPr>
        <w:t xml:space="preserve"> </w:t>
      </w:r>
      <w:r w:rsidR="00B413C6">
        <w:rPr>
          <w:color w:val="221F1F"/>
          <w:spacing w:val="-1"/>
        </w:rPr>
        <w:t>Authorized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  <w:spacing w:val="-1"/>
        </w:rPr>
        <w:t>Representative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named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</w:rPr>
        <w:t>Tender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Information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format</w:t>
      </w:r>
      <w:r w:rsidR="00B413C6">
        <w:rPr>
          <w:color w:val="221F1F"/>
          <w:spacing w:val="-58"/>
        </w:rPr>
        <w:t xml:space="preserve"> </w:t>
      </w:r>
      <w:r w:rsidR="00B413C6">
        <w:rPr>
          <w:color w:val="221F1F"/>
        </w:rPr>
        <w:t>below.</w:t>
      </w:r>
    </w:p>
    <w:p w14:paraId="2D51BEC6" w14:textId="77777777" w:rsidR="00DB4C14" w:rsidRDefault="00B413C6">
      <w:pPr>
        <w:spacing w:before="63"/>
        <w:ind w:left="380"/>
        <w:rPr>
          <w:b/>
          <w:sz w:val="24"/>
        </w:rPr>
      </w:pPr>
      <w:r>
        <w:rPr>
          <w:b/>
          <w:sz w:val="24"/>
        </w:rPr>
        <w:t>FORMAT</w:t>
      </w:r>
    </w:p>
    <w:p w14:paraId="34108926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230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For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the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attention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 Tenderer's</w:t>
      </w:r>
      <w:r>
        <w:rPr>
          <w:color w:val="221F1F"/>
          <w:spacing w:val="3"/>
          <w:u w:val="single" w:color="221F1F"/>
        </w:rPr>
        <w:t xml:space="preserve"> </w:t>
      </w:r>
      <w:r>
        <w:rPr>
          <w:color w:val="221F1F"/>
          <w:u w:val="single" w:color="221F1F"/>
        </w:rPr>
        <w:t>Authorized</w:t>
      </w:r>
      <w:r>
        <w:rPr>
          <w:color w:val="221F1F"/>
          <w:spacing w:val="-18"/>
          <w:u w:val="single" w:color="221F1F"/>
        </w:rPr>
        <w:t xml:space="preserve"> </w:t>
      </w:r>
      <w:r>
        <w:rPr>
          <w:color w:val="221F1F"/>
          <w:u w:val="single" w:color="221F1F"/>
        </w:rPr>
        <w:t>Representative</w:t>
      </w:r>
    </w:p>
    <w:p w14:paraId="796A3A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Name: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name]</w:t>
      </w:r>
    </w:p>
    <w:p w14:paraId="7B5D416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</w:rPr>
        <w:t>Address: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Address]</w:t>
      </w:r>
    </w:p>
    <w:p w14:paraId="43A1E78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Telephone:</w:t>
      </w:r>
      <w:r>
        <w:rPr>
          <w:color w:val="221F1F"/>
          <w:spacing w:val="-6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telephone/fax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numbers]</w:t>
      </w:r>
    </w:p>
    <w:p w14:paraId="353AFB6F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  <w:spacing w:val="-1"/>
        </w:rPr>
        <w:t>Email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Address:</w:t>
      </w:r>
      <w:r>
        <w:rPr>
          <w:color w:val="221F1F"/>
          <w:spacing w:val="1"/>
        </w:rPr>
        <w:t xml:space="preserve"> </w:t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  <w:spacing w:val="-1"/>
        </w:rPr>
        <w:t>Authorized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email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address]</w:t>
      </w:r>
    </w:p>
    <w:p w14:paraId="32CC9450" w14:textId="77777777" w:rsidR="00DB4C14" w:rsidRDefault="00DB4C14">
      <w:pPr>
        <w:pStyle w:val="BodyText"/>
        <w:spacing w:before="8"/>
        <w:rPr>
          <w:i/>
          <w:sz w:val="20"/>
        </w:rPr>
      </w:pPr>
    </w:p>
    <w:p w14:paraId="6D62835F" w14:textId="77777777" w:rsidR="00DB4C14" w:rsidRDefault="00B413C6">
      <w:pPr>
        <w:spacing w:line="232" w:lineRule="auto"/>
        <w:ind w:left="1081" w:right="578" w:hanging="36"/>
        <w:rPr>
          <w:i/>
        </w:rPr>
      </w:pPr>
      <w:r>
        <w:rPr>
          <w:i/>
          <w:color w:val="221F1F"/>
        </w:rPr>
        <w:t>[IMPORTANT: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insert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that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transmitted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Tenderers.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must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sent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all Tenderers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simultaneously. This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means on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same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 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close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same time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 possible.]</w:t>
      </w:r>
    </w:p>
    <w:p w14:paraId="7756CA32" w14:textId="77777777" w:rsidR="00DB4C14" w:rsidRDefault="00DB4C14">
      <w:pPr>
        <w:pStyle w:val="BodyText"/>
        <w:spacing w:before="6"/>
        <w:rPr>
          <w:i/>
          <w:sz w:val="20"/>
        </w:rPr>
      </w:pPr>
    </w:p>
    <w:p w14:paraId="5797D593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ind w:hanging="530"/>
        <w:rPr>
          <w:color w:val="221F1F"/>
        </w:rPr>
      </w:pPr>
      <w:r>
        <w:rPr>
          <w:color w:val="221F1F"/>
          <w:u w:val="single" w:color="221F1F"/>
        </w:rPr>
        <w:t>Date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transmission</w:t>
      </w:r>
      <w:r>
        <w:rPr>
          <w:color w:val="221F1F"/>
        </w:rPr>
        <w:t>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email</w:t>
      </w:r>
      <w:r>
        <w:rPr>
          <w:color w:val="221F1F"/>
        </w:rPr>
        <w:t>]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date</w:t>
      </w:r>
      <w:r>
        <w:rPr>
          <w:color w:val="221F1F"/>
        </w:rPr>
        <w:t>]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(local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time)</w:t>
      </w:r>
    </w:p>
    <w:p w14:paraId="76E95A84" w14:textId="77777777" w:rsidR="00DB4C14" w:rsidRDefault="00DB4C14">
      <w:pPr>
        <w:pStyle w:val="BodyText"/>
        <w:spacing w:before="4"/>
        <w:rPr>
          <w:sz w:val="20"/>
        </w:rPr>
      </w:pPr>
    </w:p>
    <w:p w14:paraId="71426C4B" w14:textId="77777777" w:rsidR="00DB4C14" w:rsidRDefault="00B413C6">
      <w:pPr>
        <w:tabs>
          <w:tab w:val="left" w:pos="9544"/>
        </w:tabs>
        <w:ind w:left="1045"/>
      </w:pP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designation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415A48" w14:textId="77777777" w:rsidR="00DB4C14" w:rsidRDefault="00DB4C14">
      <w:pPr>
        <w:pStyle w:val="BodyText"/>
        <w:spacing w:before="6"/>
        <w:rPr>
          <w:sz w:val="13"/>
        </w:rPr>
      </w:pPr>
    </w:p>
    <w:p w14:paraId="1231385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91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Notiﬁcation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Intention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13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Award</w:t>
      </w:r>
    </w:p>
    <w:p w14:paraId="054A9C87" w14:textId="77777777" w:rsidR="00DB4C14" w:rsidRDefault="00DB4C14">
      <w:pPr>
        <w:pStyle w:val="BodyText"/>
        <w:spacing w:before="4"/>
        <w:rPr>
          <w:sz w:val="20"/>
        </w:rPr>
      </w:pPr>
    </w:p>
    <w:p w14:paraId="1A638864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ind w:left="1633" w:hanging="551"/>
        <w:rPr>
          <w:i/>
          <w:color w:val="221F1F"/>
        </w:rPr>
      </w:pP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Entity:</w:t>
      </w:r>
      <w:r>
        <w:rPr>
          <w:color w:val="221F1F"/>
          <w:spacing w:val="-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Entity]</w:t>
      </w:r>
    </w:p>
    <w:p w14:paraId="77741148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Project: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project]</w:t>
      </w:r>
    </w:p>
    <w:p w14:paraId="3AC7F6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1"/>
        <w:ind w:left="1633" w:hanging="551"/>
        <w:rPr>
          <w:i/>
          <w:color w:val="221F1F"/>
        </w:rPr>
      </w:pP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contract]</w:t>
      </w:r>
    </w:p>
    <w:p w14:paraId="24525735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Country: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 country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where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issued]</w:t>
      </w:r>
    </w:p>
    <w:p w14:paraId="05E840DC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ITT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Procurement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Plan]</w:t>
      </w:r>
    </w:p>
    <w:p w14:paraId="3A0CD8AB" w14:textId="77777777" w:rsidR="00DB4C14" w:rsidRDefault="00DB4C14">
      <w:pPr>
        <w:pStyle w:val="BodyText"/>
        <w:spacing w:before="2"/>
        <w:rPr>
          <w:i/>
          <w:sz w:val="21"/>
        </w:rPr>
      </w:pPr>
    </w:p>
    <w:p w14:paraId="19E0DA10" w14:textId="77777777" w:rsidR="00DB4C14" w:rsidRDefault="00B413C6">
      <w:pPr>
        <w:pStyle w:val="BodyText"/>
        <w:spacing w:line="230" w:lineRule="auto"/>
        <w:ind w:left="1071" w:right="577"/>
        <w:jc w:val="both"/>
      </w:pPr>
      <w:r>
        <w:rPr>
          <w:color w:val="221F1F"/>
        </w:rPr>
        <w:t>This Notiﬁcation of Intention to Award (Notiﬁcation) notiﬁes you of our decision to award the above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contract.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transmission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may:</w:t>
      </w:r>
    </w:p>
    <w:p w14:paraId="621A454B" w14:textId="77777777" w:rsidR="00DB4C14" w:rsidRDefault="00DB4C14">
      <w:pPr>
        <w:pStyle w:val="BodyText"/>
        <w:spacing w:before="5"/>
        <w:rPr>
          <w:sz w:val="20"/>
        </w:rPr>
      </w:pPr>
    </w:p>
    <w:p w14:paraId="24E131E7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64"/>
          <w:tab w:val="left" w:pos="1065"/>
        </w:tabs>
        <w:ind w:left="1064" w:hanging="549"/>
        <w:rPr>
          <w:color w:val="221F1F"/>
        </w:rPr>
      </w:pPr>
      <w:r>
        <w:rPr>
          <w:color w:val="221F1F"/>
          <w:u w:val="single" w:color="221F1F"/>
        </w:rPr>
        <w:t>Request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a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debrieﬁng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in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relation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to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the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evaluation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your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tender</w:t>
      </w:r>
    </w:p>
    <w:p w14:paraId="6E4434B8" w14:textId="77777777" w:rsidR="00DB4C14" w:rsidRDefault="00DB4C14">
      <w:pPr>
        <w:pStyle w:val="BodyText"/>
        <w:spacing w:before="5"/>
        <w:rPr>
          <w:sz w:val="20"/>
        </w:rPr>
      </w:pPr>
    </w:p>
    <w:p w14:paraId="49A773D3" w14:textId="77777777" w:rsidR="00DB4C14" w:rsidRDefault="00B413C6">
      <w:pPr>
        <w:pStyle w:val="BodyText"/>
        <w:ind w:left="1071"/>
      </w:pPr>
      <w:r>
        <w:rPr>
          <w:color w:val="221F1F"/>
        </w:rPr>
        <w:t>Submit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Procurement-related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Complaint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contract.</w:t>
      </w:r>
    </w:p>
    <w:p w14:paraId="38133E98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62"/>
        <w:ind w:hanging="563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successful tenderer</w:t>
      </w:r>
    </w:p>
    <w:p w14:paraId="555517FF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9038"/>
        </w:tabs>
        <w:spacing w:before="66"/>
      </w:pPr>
      <w:r>
        <w:rPr>
          <w:color w:val="221F1F"/>
        </w:rPr>
        <w:t>Name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Tender:</w:t>
      </w:r>
      <w:r>
        <w:rPr>
          <w:color w:val="221F1F"/>
          <w:spacing w:val="-6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3C86761E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8256"/>
        </w:tabs>
        <w:spacing w:before="124"/>
      </w:pPr>
      <w:r>
        <w:rPr>
          <w:color w:val="221F1F"/>
        </w:rPr>
        <w:t>Address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5"/>
        </w:rPr>
        <w:t xml:space="preserve"> </w:t>
      </w:r>
      <w:proofErr w:type="gramStart"/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:</w:t>
      </w:r>
      <w:proofErr w:type="gramEnd"/>
      <w:r>
        <w:rPr>
          <w:color w:val="221F1F"/>
        </w:rPr>
        <w:t xml:space="preserve">   </w:t>
      </w:r>
      <w:r>
        <w:rPr>
          <w:color w:val="221F1F"/>
          <w:spacing w:val="-25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0D6E26A2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3559"/>
          <w:tab w:val="left" w:pos="4586"/>
          <w:tab w:val="left" w:pos="5361"/>
          <w:tab w:val="left" w:pos="6220"/>
          <w:tab w:val="left" w:pos="7713"/>
          <w:tab w:val="left" w:pos="8904"/>
          <w:tab w:val="left" w:pos="10070"/>
        </w:tabs>
        <w:spacing w:before="124"/>
      </w:pPr>
      <w:r>
        <w:rPr>
          <w:color w:val="221F1F"/>
        </w:rPr>
        <w:t>Contract</w:t>
      </w:r>
      <w:r>
        <w:rPr>
          <w:color w:val="221F1F"/>
        </w:rPr>
        <w:tab/>
        <w:t>price</w:t>
      </w:r>
      <w:r>
        <w:rPr>
          <w:color w:val="221F1F"/>
        </w:rPr>
        <w:tab/>
        <w:t>of</w:t>
      </w:r>
      <w:r>
        <w:rPr>
          <w:color w:val="221F1F"/>
        </w:rPr>
        <w:tab/>
        <w:t>the</w:t>
      </w:r>
      <w:r>
        <w:rPr>
          <w:color w:val="221F1F"/>
        </w:rPr>
        <w:tab/>
        <w:t>successful</w:t>
      </w:r>
      <w:r>
        <w:rPr>
          <w:color w:val="221F1F"/>
        </w:rPr>
        <w:tab/>
        <w:t>Tender</w:t>
      </w:r>
      <w:r>
        <w:rPr>
          <w:color w:val="221F1F"/>
        </w:rPr>
        <w:tab/>
        <w:t>Kenya</w:t>
      </w:r>
      <w:r>
        <w:rPr>
          <w:color w:val="221F1F"/>
        </w:rPr>
        <w:tab/>
        <w:t>Shillings</w:t>
      </w:r>
    </w:p>
    <w:p w14:paraId="55CCBE23" w14:textId="77777777" w:rsidR="00DB4C14" w:rsidRDefault="00B413C6">
      <w:pPr>
        <w:tabs>
          <w:tab w:val="left" w:pos="4406"/>
          <w:tab w:val="left" w:pos="5080"/>
          <w:tab w:val="left" w:pos="5930"/>
          <w:tab w:val="left" w:pos="10905"/>
        </w:tabs>
        <w:spacing w:before="61"/>
        <w:ind w:left="2211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 xml:space="preserve"> 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(in</w:t>
      </w:r>
      <w:r>
        <w:rPr>
          <w:color w:val="221F1F"/>
        </w:rPr>
        <w:tab/>
        <w:t>words)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2AA721C7" w14:textId="77777777" w:rsidR="00DB4C14" w:rsidRDefault="00E05884">
      <w:pPr>
        <w:pStyle w:val="BodyText"/>
        <w:spacing w:before="4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84F43D" wp14:editId="409A73C5">
                <wp:simplePos x="0" y="0"/>
                <wp:positionH relativeFrom="page">
                  <wp:posOffset>1620520</wp:posOffset>
                </wp:positionH>
                <wp:positionV relativeFrom="paragraph">
                  <wp:posOffset>198755</wp:posOffset>
                </wp:positionV>
                <wp:extent cx="3671570" cy="1270"/>
                <wp:effectExtent l="0" t="0" r="0" b="0"/>
                <wp:wrapTopAndBottom/>
                <wp:docPr id="12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1570" cy="1270"/>
                        </a:xfrm>
                        <a:custGeom>
                          <a:avLst/>
                          <a:gdLst>
                            <a:gd name="T0" fmla="+- 0 2552 2552"/>
                            <a:gd name="T1" fmla="*/ T0 w 5782"/>
                            <a:gd name="T2" fmla="+- 0 8333 2552"/>
                            <a:gd name="T3" fmla="*/ T2 w 5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82">
                              <a:moveTo>
                                <a:pt x="0" y="0"/>
                              </a:moveTo>
                              <a:lnTo>
                                <a:pt x="57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211E1E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ED14" id="Freeform 16" o:spid="_x0000_s1026" style="position:absolute;margin-left:127.6pt;margin-top:15.65pt;width:289.1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7ABwMAAKcGAAAOAAAAZHJzL2Uyb0RvYy54bWysVW1v0zAQ/o7Ef7D8EdQlTtOXVUunqWkR&#10;0oBJKz/ATZwmIrGD7TbdEP+d8yXp2g4khNgHz86dn3vuOd/15vZQlWQvtCmUjCi78ikRMlFpIbcR&#10;/bpeDaaUGMtlykslRUSfhKG387dvbpp6JgKVqzIVmgCINLOmjmhubT3zPJPkouLmStVCgjFTuuIW&#10;jnrrpZo3gF6VXuD7Y69ROq21SoQx8DVujXSO+FkmEvsly4ywpIwocLO4alw3bvXmN3y21bzOi6Sj&#10;wf+BRcULCUGPUDG3nOx08QqqKhKtjMrsVaIqT2VZkQjMAbJh/kU2jzmvBeYC4pj6KJP5f7DJ5/2D&#10;JkUKtQvGlEheQZFWWggnOWFjJ1BTmxn4PdYP2qVo6nuVfDNg8M4s7mDAh2yaTyoFGL6zCkU5ZLpy&#10;NyFdckDtn47ai4MlCXwcjidsNIESJWBjAexcAD7r7yY7Yz8IhTh8f29sW7kUdqh72nFfA0RWlVDE&#10;9wPik2A0CnDpKn10Y73bO4+sfdKQ0WQaXDoFvRNiTYfD4W+xhr2bwwpOsID/tmfI8550cpAda9gR&#10;7jrFR51qZZw+a+DWCwQI4OQy/IMvxL70be90ITS0wOXj15TA49+02dbcOmYuhNuSJqIohftQqb1Y&#10;KzTZi8pBkBdrKU+94Pp5Bq0ZbrgAWNVjUMf1pLJSrYqyxNKWEqmM/SlqY1RZpM7o2Bi93SxKTfYc&#10;2jpgbMmW3XM5c6u1sTE3eeuHpjZnrXYyxSi54Omy21telO0eWJUoOrzOThv3TrGhf1z718vpchoO&#10;wmC8HIR+HA/uVotwMF6xySgexotFzH46ziyc5UWaCulo98OFhX/XvN2Ya8fCcbycpXemwgr/Xqvg&#10;ndNA9SGX/j9mh33sWrft9Y1Kn6CNtWqnJUx32ORKP1PSwKSMqPm+41pQUn6UMIquWRi60YqHcDQJ&#10;4KBPLZtTC5cJQEXUUnj5bruw7Tje1brY5hCJYb2luoPxkRWuz5Ffy6o7wDTEDLrJ7cbt6Rm9Xn5f&#10;5r8AAAD//wMAUEsDBBQABgAIAAAAIQDU7Vr73QAAAAkBAAAPAAAAZHJzL2Rvd25yZXYueG1sTI/B&#10;TsMwDIbvSHuHyJN2Y+kaCqM0nToE4swAiWPWeE1F41RNunZvT3aCo+1Pv7+/2M22Y2ccfOtIwmad&#10;AEOqnW6pkfD58Xq7BeaDIq06Ryjhgh525eKmULl2E73j+RAaFkPI50qCCaHPOfe1Qav82vVI8XZy&#10;g1UhjkPD9aCmGG47nibJPbeqpfjBqB6fDdY/h9FKOAltsHq5pGZ8++r3j+NUPXxXUq6Wc/UELOAc&#10;/mC46kd1KKPT0Y2kPeskpFmWRlSC2AhgEdgKcQfseF1kwMuC/29Q/gIAAP//AwBQSwECLQAUAAYA&#10;CAAAACEAtoM4kv4AAADhAQAAEwAAAAAAAAAAAAAAAAAAAAAAW0NvbnRlbnRfVHlwZXNdLnhtbFBL&#10;AQItABQABgAIAAAAIQA4/SH/1gAAAJQBAAALAAAAAAAAAAAAAAAAAC8BAABfcmVscy8ucmVsc1BL&#10;AQItABQABgAIAAAAIQDBFM7ABwMAAKcGAAAOAAAAAAAAAAAAAAAAAC4CAABkcnMvZTJvRG9jLnht&#10;bFBLAQItABQABgAIAAAAIQDU7Vr73QAAAAkBAAAPAAAAAAAAAAAAAAAAAGEFAABkcnMvZG93bnJl&#10;di54bWxQSwUGAAAAAAQABADzAAAAawYAAAAA&#10;" path="m,l5781,e" filled="f" strokecolor="#211e1e" strokeweight=".15578mm">
                <v:path arrowok="t" o:connecttype="custom" o:connectlocs="0,0;3670935,0" o:connectangles="0,0"/>
                <w10:wrap type="topAndBottom" anchorx="page"/>
              </v:shape>
            </w:pict>
          </mc:Fallback>
        </mc:AlternateContent>
      </w:r>
    </w:p>
    <w:p w14:paraId="68C799B2" w14:textId="77777777" w:rsidR="00DB4C14" w:rsidRDefault="00DB4C14">
      <w:pPr>
        <w:pStyle w:val="BodyText"/>
        <w:spacing w:before="1"/>
        <w:rPr>
          <w:sz w:val="10"/>
        </w:rPr>
      </w:pPr>
    </w:p>
    <w:p w14:paraId="4C6029AA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91"/>
        <w:ind w:hanging="563"/>
      </w:pP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Tenderers</w:t>
      </w:r>
    </w:p>
    <w:p w14:paraId="202B3D18" w14:textId="77777777" w:rsidR="00DB4C14" w:rsidRDefault="00DB4C14">
      <w:pPr>
        <w:pStyle w:val="BodyText"/>
        <w:rPr>
          <w:sz w:val="21"/>
        </w:rPr>
      </w:pPr>
    </w:p>
    <w:p w14:paraId="35D38F7F" w14:textId="77777777" w:rsidR="00DB4C14" w:rsidRDefault="00B413C6">
      <w:pPr>
        <w:pStyle w:val="BodyText"/>
        <w:spacing w:after="4" w:line="230" w:lineRule="auto"/>
        <w:ind w:left="1066" w:right="574" w:firstLine="4"/>
        <w:jc w:val="both"/>
      </w:pPr>
      <w:r>
        <w:rPr>
          <w:color w:val="221F1F"/>
          <w:spacing w:val="-1"/>
        </w:rPr>
        <w:t>Names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Tenderers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Tender's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well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out.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evaluated,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main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reason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unsuccessful.</w:t>
      </w:r>
    </w:p>
    <w:tbl>
      <w:tblPr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7"/>
        <w:gridCol w:w="1824"/>
        <w:gridCol w:w="2409"/>
        <w:gridCol w:w="2049"/>
        <w:gridCol w:w="1919"/>
      </w:tblGrid>
      <w:tr w:rsidR="00DB4C14" w14:paraId="0AF15085" w14:textId="77777777">
        <w:trPr>
          <w:trHeight w:val="505"/>
        </w:trPr>
        <w:tc>
          <w:tcPr>
            <w:tcW w:w="1147" w:type="dxa"/>
          </w:tcPr>
          <w:p w14:paraId="1034C37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4" w:type="dxa"/>
          </w:tcPr>
          <w:p w14:paraId="533AAAC1" w14:textId="77777777" w:rsidR="00DB4C14" w:rsidRDefault="00B413C6">
            <w:pPr>
              <w:pStyle w:val="TableParagraph"/>
              <w:tabs>
                <w:tab w:val="left" w:pos="1535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</w:rPr>
              <w:tab/>
              <w:t>of</w:t>
            </w:r>
          </w:p>
          <w:p w14:paraId="0CB58CC0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  <w:tc>
          <w:tcPr>
            <w:tcW w:w="2409" w:type="dxa"/>
          </w:tcPr>
          <w:p w14:paraId="2BE5650A" w14:textId="77777777" w:rsidR="00DB4C14" w:rsidRDefault="00B413C6">
            <w:pPr>
              <w:pStyle w:val="TableParagraph"/>
              <w:spacing w:line="254" w:lineRule="exact"/>
              <w:ind w:left="10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out</w:t>
            </w:r>
          </w:p>
        </w:tc>
        <w:tc>
          <w:tcPr>
            <w:tcW w:w="2049" w:type="dxa"/>
          </w:tcPr>
          <w:p w14:paraId="1A61E875" w14:textId="77777777" w:rsidR="00DB4C14" w:rsidRDefault="00B413C6">
            <w:pPr>
              <w:pStyle w:val="TableParagraph"/>
              <w:spacing w:line="254" w:lineRule="exact"/>
              <w:ind w:left="109"/>
              <w:rPr>
                <w:b/>
              </w:rPr>
            </w:pPr>
            <w:r>
              <w:rPr>
                <w:b/>
              </w:rPr>
              <w:t>Evaluated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(Note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</w:p>
        </w:tc>
        <w:tc>
          <w:tcPr>
            <w:tcW w:w="1919" w:type="dxa"/>
          </w:tcPr>
          <w:p w14:paraId="391F9058" w14:textId="77777777" w:rsidR="00DB4C14" w:rsidRDefault="00B413C6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reason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why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evaluated</w:t>
            </w:r>
          </w:p>
        </w:tc>
      </w:tr>
      <w:tr w:rsidR="00DB4C14" w14:paraId="54DAEA75" w14:textId="77777777">
        <w:trPr>
          <w:trHeight w:val="312"/>
        </w:trPr>
        <w:tc>
          <w:tcPr>
            <w:tcW w:w="1147" w:type="dxa"/>
          </w:tcPr>
          <w:p w14:paraId="66AABBE8" w14:textId="77777777" w:rsidR="00DB4C14" w:rsidRDefault="00B413C6">
            <w:pPr>
              <w:pStyle w:val="TableParagraph"/>
              <w:spacing w:before="51" w:line="240" w:lineRule="exact"/>
              <w:ind w:left="107"/>
            </w:pPr>
            <w:r>
              <w:t>1</w:t>
            </w:r>
          </w:p>
        </w:tc>
        <w:tc>
          <w:tcPr>
            <w:tcW w:w="1824" w:type="dxa"/>
          </w:tcPr>
          <w:p w14:paraId="3EF798F6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BB3DB80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7DF897EF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4E9B53E" w14:textId="77777777" w:rsidR="00DB4C14" w:rsidRDefault="00DB4C14">
            <w:pPr>
              <w:pStyle w:val="TableParagraph"/>
            </w:pPr>
          </w:p>
        </w:tc>
      </w:tr>
      <w:tr w:rsidR="00DB4C14" w14:paraId="49AF5908" w14:textId="77777777">
        <w:trPr>
          <w:trHeight w:val="311"/>
        </w:trPr>
        <w:tc>
          <w:tcPr>
            <w:tcW w:w="1147" w:type="dxa"/>
          </w:tcPr>
          <w:p w14:paraId="6D6169A9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2</w:t>
            </w:r>
          </w:p>
        </w:tc>
        <w:tc>
          <w:tcPr>
            <w:tcW w:w="1824" w:type="dxa"/>
          </w:tcPr>
          <w:p w14:paraId="4D1F6C75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4990AC48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E2E0F96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5818C7A1" w14:textId="77777777" w:rsidR="00DB4C14" w:rsidRDefault="00DB4C14">
            <w:pPr>
              <w:pStyle w:val="TableParagraph"/>
            </w:pPr>
          </w:p>
        </w:tc>
      </w:tr>
      <w:tr w:rsidR="00DB4C14" w14:paraId="2D3A7613" w14:textId="77777777">
        <w:trPr>
          <w:trHeight w:val="313"/>
        </w:trPr>
        <w:tc>
          <w:tcPr>
            <w:tcW w:w="1147" w:type="dxa"/>
          </w:tcPr>
          <w:p w14:paraId="66F7772C" w14:textId="77777777" w:rsidR="00DB4C14" w:rsidRDefault="00B413C6">
            <w:pPr>
              <w:pStyle w:val="TableParagraph"/>
              <w:spacing w:before="56" w:line="238" w:lineRule="exact"/>
              <w:ind w:left="107"/>
            </w:pPr>
            <w:r>
              <w:t>3</w:t>
            </w:r>
          </w:p>
        </w:tc>
        <w:tc>
          <w:tcPr>
            <w:tcW w:w="1824" w:type="dxa"/>
          </w:tcPr>
          <w:p w14:paraId="3EA3C912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2C659B92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510DF65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1FAF902B" w14:textId="77777777" w:rsidR="00DB4C14" w:rsidRDefault="00DB4C14">
            <w:pPr>
              <w:pStyle w:val="TableParagraph"/>
            </w:pPr>
          </w:p>
        </w:tc>
      </w:tr>
      <w:tr w:rsidR="00DB4C14" w14:paraId="05FDF397" w14:textId="77777777">
        <w:trPr>
          <w:trHeight w:val="313"/>
        </w:trPr>
        <w:tc>
          <w:tcPr>
            <w:tcW w:w="1147" w:type="dxa"/>
          </w:tcPr>
          <w:p w14:paraId="36D07013" w14:textId="77777777" w:rsidR="00DB4C14" w:rsidRDefault="00B413C6">
            <w:pPr>
              <w:pStyle w:val="TableParagraph"/>
              <w:spacing w:before="53" w:line="240" w:lineRule="exact"/>
              <w:ind w:left="107"/>
            </w:pPr>
            <w:r>
              <w:t>4</w:t>
            </w:r>
          </w:p>
        </w:tc>
        <w:tc>
          <w:tcPr>
            <w:tcW w:w="1824" w:type="dxa"/>
          </w:tcPr>
          <w:p w14:paraId="7568531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E481FB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6FF5E6FA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7AAFECE" w14:textId="77777777" w:rsidR="00DB4C14" w:rsidRDefault="00DB4C14">
            <w:pPr>
              <w:pStyle w:val="TableParagraph"/>
            </w:pPr>
          </w:p>
        </w:tc>
      </w:tr>
      <w:tr w:rsidR="00DB4C14" w14:paraId="27BBB07C" w14:textId="77777777">
        <w:trPr>
          <w:trHeight w:val="311"/>
        </w:trPr>
        <w:tc>
          <w:tcPr>
            <w:tcW w:w="1147" w:type="dxa"/>
          </w:tcPr>
          <w:p w14:paraId="7A7697A8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5</w:t>
            </w:r>
          </w:p>
        </w:tc>
        <w:tc>
          <w:tcPr>
            <w:tcW w:w="1824" w:type="dxa"/>
          </w:tcPr>
          <w:p w14:paraId="32A503E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7F92FF0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54F323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0A4582E8" w14:textId="77777777" w:rsidR="00DB4C14" w:rsidRDefault="00DB4C14">
            <w:pPr>
              <w:pStyle w:val="TableParagraph"/>
            </w:pPr>
          </w:p>
        </w:tc>
      </w:tr>
    </w:tbl>
    <w:p w14:paraId="666E5358" w14:textId="77777777" w:rsidR="00DB4C14" w:rsidRDefault="00B413C6">
      <w:pPr>
        <w:spacing w:before="37"/>
        <w:ind w:left="778"/>
        <w:rPr>
          <w:i/>
          <w:sz w:val="20"/>
        </w:rPr>
      </w:pPr>
      <w:r>
        <w:rPr>
          <w:i/>
          <w:color w:val="221F1F"/>
          <w:sz w:val="20"/>
        </w:rPr>
        <w:t>(Note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a)</w:t>
      </w:r>
      <w:r>
        <w:rPr>
          <w:i/>
          <w:color w:val="221F1F"/>
          <w:spacing w:val="-3"/>
          <w:sz w:val="20"/>
        </w:rPr>
        <w:t xml:space="preserve"> </w:t>
      </w:r>
      <w:r>
        <w:rPr>
          <w:i/>
          <w:color w:val="221F1F"/>
          <w:sz w:val="20"/>
        </w:rPr>
        <w:t>State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NE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if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not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evaluated</w:t>
      </w:r>
    </w:p>
    <w:p w14:paraId="3180500E" w14:textId="77777777" w:rsidR="00DB4C14" w:rsidRDefault="00DB4C14">
      <w:pPr>
        <w:rPr>
          <w:sz w:val="20"/>
        </w:rPr>
        <w:sectPr w:rsidR="00DB4C14">
          <w:headerReference w:type="default" r:id="rId128"/>
          <w:footerReference w:type="default" r:id="rId129"/>
          <w:pgSz w:w="11920" w:h="16850"/>
          <w:pgMar w:top="520" w:right="140" w:bottom="620" w:left="340" w:header="0" w:footer="43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105"/>
          <w:cols w:space="720"/>
        </w:sectPr>
      </w:pPr>
    </w:p>
    <w:p w14:paraId="228BF0F2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5"/>
        </w:tabs>
        <w:spacing w:before="78"/>
        <w:ind w:left="1074" w:hanging="566"/>
        <w:jc w:val="both"/>
        <w:rPr>
          <w:b/>
          <w:color w:val="221F1F"/>
        </w:rPr>
      </w:pPr>
      <w:r>
        <w:rPr>
          <w:b/>
          <w:color w:val="221F1F"/>
          <w:spacing w:val="-1"/>
          <w:u w:val="thick" w:color="221F1F"/>
        </w:rPr>
        <w:lastRenderedPageBreak/>
        <w:t>How</w:t>
      </w:r>
      <w:r>
        <w:rPr>
          <w:b/>
          <w:color w:val="221F1F"/>
          <w:spacing w:val="-20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to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request</w:t>
      </w:r>
      <w:r>
        <w:rPr>
          <w:b/>
          <w:color w:val="221F1F"/>
          <w:spacing w:val="-2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debrieﬁng</w:t>
      </w:r>
    </w:p>
    <w:p w14:paraId="6DA72ECE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83"/>
        <w:ind w:hanging="409"/>
        <w:jc w:val="both"/>
        <w:rPr>
          <w:sz w:val="21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deadline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expires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4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</w:t>
      </w:r>
      <w:r>
        <w:rPr>
          <w:i/>
          <w:color w:val="221F1F"/>
          <w:sz w:val="21"/>
        </w:rPr>
        <w:t>local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time</w:t>
      </w:r>
      <w:r>
        <w:rPr>
          <w:color w:val="221F1F"/>
          <w:sz w:val="21"/>
        </w:rPr>
        <w:t>).</w:t>
      </w:r>
    </w:p>
    <w:p w14:paraId="41BB8C32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3"/>
        <w:ind w:right="575"/>
        <w:jc w:val="both"/>
        <w:rPr>
          <w:sz w:val="21"/>
        </w:rPr>
      </w:pPr>
      <w:r>
        <w:rPr>
          <w:color w:val="221F1F"/>
          <w:spacing w:val="-1"/>
          <w:sz w:val="21"/>
        </w:rPr>
        <w:t xml:space="preserve">You may request a debrieﬁng in relation to the results of the evaluation of </w:t>
      </w:r>
      <w:r>
        <w:rPr>
          <w:color w:val="221F1F"/>
          <w:sz w:val="21"/>
        </w:rPr>
        <w:t>your Tender. If you decide to request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a debrieﬁng your written request </w:t>
      </w:r>
      <w:r>
        <w:rPr>
          <w:color w:val="221F1F"/>
          <w:sz w:val="21"/>
        </w:rPr>
        <w:t>must be made within three (5) Business Days of receipt of this Notiﬁcation 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to</w:t>
      </w:r>
      <w:r w:rsidR="006918B6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52FE41A4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2" w:line="237" w:lineRule="auto"/>
        <w:ind w:right="577"/>
        <w:jc w:val="both"/>
        <w:rPr>
          <w:sz w:val="21"/>
        </w:rPr>
      </w:pPr>
      <w:r>
        <w:rPr>
          <w:color w:val="221F1F"/>
          <w:sz w:val="21"/>
        </w:rPr>
        <w:t>Provide the contract name, reference number, name of the Tenderer, contact details; and address the request for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7F29047F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91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639E66C2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86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4ED90C99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1"/>
          <w:tab w:val="left" w:pos="1922"/>
        </w:tabs>
        <w:spacing w:before="85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77C5278A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2"/>
        </w:tabs>
        <w:spacing w:before="88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618AD0CB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5" w:line="237" w:lineRule="auto"/>
        <w:ind w:right="573"/>
        <w:jc w:val="both"/>
        <w:rPr>
          <w:sz w:val="21"/>
        </w:rPr>
      </w:pPr>
      <w:r>
        <w:rPr>
          <w:color w:val="221F1F"/>
          <w:spacing w:val="-1"/>
          <w:sz w:val="21"/>
        </w:rPr>
        <w:t>If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request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a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3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deadline,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Business Days of receipt of your request. If we are unable to provide the debrieﬁng within this period,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after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provided.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this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happens,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notify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end.</w:t>
      </w:r>
    </w:p>
    <w:p w14:paraId="2578D8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5"/>
        <w:ind w:right="576"/>
        <w:jc w:val="both"/>
        <w:rPr>
          <w:sz w:val="21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writing,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phone,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video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conference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person.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advise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writing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how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take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place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time.</w:t>
      </w:r>
    </w:p>
    <w:p w14:paraId="281F67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7"/>
        <w:ind w:right="574"/>
        <w:jc w:val="both"/>
        <w:rPr>
          <w:sz w:val="21"/>
        </w:rPr>
      </w:pPr>
      <w:r>
        <w:rPr>
          <w:color w:val="221F1F"/>
          <w:sz w:val="21"/>
        </w:rPr>
        <w:t>If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deadline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expired,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still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debrieﬁng.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we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soon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practicable,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normally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later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ﬁfteen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(15)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publication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Contract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31"/>
          <w:sz w:val="21"/>
        </w:rPr>
        <w:t xml:space="preserve"> </w:t>
      </w:r>
      <w:r>
        <w:rPr>
          <w:color w:val="221F1F"/>
          <w:sz w:val="21"/>
        </w:rPr>
        <w:t>Notice.</w:t>
      </w:r>
    </w:p>
    <w:p w14:paraId="57DB5D0E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3"/>
          <w:tab w:val="left" w:pos="1075"/>
        </w:tabs>
        <w:spacing w:before="127"/>
        <w:ind w:left="1074" w:hanging="566"/>
        <w:rPr>
          <w:b/>
          <w:color w:val="221F1F"/>
          <w:sz w:val="21"/>
        </w:rPr>
      </w:pPr>
      <w:r>
        <w:rPr>
          <w:b/>
          <w:color w:val="221F1F"/>
          <w:sz w:val="21"/>
          <w:u w:val="single" w:color="221F1F"/>
        </w:rPr>
        <w:t>How</w:t>
      </w:r>
      <w:r>
        <w:rPr>
          <w:b/>
          <w:color w:val="221F1F"/>
          <w:spacing w:val="1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to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make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a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complaint</w:t>
      </w:r>
    </w:p>
    <w:p w14:paraId="158DC00D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47" w:line="237" w:lineRule="auto"/>
        <w:ind w:right="576" w:hanging="413"/>
        <w:rPr>
          <w:sz w:val="21"/>
        </w:rPr>
      </w:pPr>
      <w:r>
        <w:rPr>
          <w:color w:val="221F1F"/>
          <w:spacing w:val="-1"/>
          <w:sz w:val="21"/>
        </w:rPr>
        <w:t>Period: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pacing w:val="-1"/>
          <w:sz w:val="21"/>
        </w:rPr>
        <w:t>Procurement-related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challenging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midnight,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50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A0D5DA7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53" w:line="237" w:lineRule="auto"/>
        <w:ind w:right="574" w:hanging="413"/>
        <w:rPr>
          <w:sz w:val="21"/>
        </w:rPr>
      </w:pPr>
      <w:r>
        <w:rPr>
          <w:color w:val="221F1F"/>
          <w:sz w:val="21"/>
        </w:rPr>
        <w:t>Provide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name,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reference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number,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name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contact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details;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address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Procurement-related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6DCED2F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43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327F4A62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5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58555B8E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8"/>
        </w:tabs>
        <w:spacing w:before="38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5DA63B23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7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4D37A4C7" w14:textId="77777777" w:rsidR="00DB4C14" w:rsidRDefault="00DB4C14">
      <w:pPr>
        <w:pStyle w:val="BodyText"/>
        <w:spacing w:before="3"/>
        <w:rPr>
          <w:sz w:val="21"/>
        </w:rPr>
      </w:pPr>
    </w:p>
    <w:p w14:paraId="6AB931D2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ind w:right="575" w:hanging="413"/>
        <w:jc w:val="both"/>
        <w:rPr>
          <w:sz w:val="21"/>
        </w:rPr>
      </w:pPr>
      <w:r>
        <w:rPr>
          <w:color w:val="221F1F"/>
          <w:sz w:val="21"/>
        </w:rPr>
        <w:t>At this point in the procurement process, you may submit a Procurement-related Complaint challenging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decision to award the contract. You do not need to have requested, or received, a debrieﬁng before making this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complaint.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complaint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be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submitted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within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us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8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ends.</w:t>
      </w:r>
    </w:p>
    <w:p w14:paraId="5DB922B9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74"/>
        <w:ind w:right="577" w:hanging="413"/>
        <w:jc w:val="both"/>
        <w:rPr>
          <w:sz w:val="21"/>
        </w:rPr>
      </w:pPr>
      <w:r>
        <w:rPr>
          <w:color w:val="221F1F"/>
          <w:sz w:val="21"/>
        </w:rPr>
        <w:t>Further information: For more information refer to the Public Procurement and Disposals Act 2015 and its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Regulations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available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from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Website</w:t>
      </w:r>
      <w:r>
        <w:rPr>
          <w:color w:val="0000C4"/>
          <w:spacing w:val="-27"/>
          <w:sz w:val="21"/>
        </w:rPr>
        <w:t xml:space="preserve"> </w:t>
      </w:r>
      <w:hyperlink r:id="rId130">
        <w:r>
          <w:rPr>
            <w:color w:val="0000C4"/>
            <w:sz w:val="21"/>
            <w:u w:val="single" w:color="0000C4"/>
          </w:rPr>
          <w:t>info@ppra.go.ke</w:t>
        </w:r>
        <w:r>
          <w:rPr>
            <w:color w:val="0000C4"/>
            <w:spacing w:val="-24"/>
            <w:sz w:val="21"/>
          </w:rPr>
          <w:t xml:space="preserve"> </w:t>
        </w:r>
      </w:hyperlink>
      <w:r>
        <w:rPr>
          <w:color w:val="221F1F"/>
          <w:sz w:val="21"/>
        </w:rPr>
        <w:t>or</w:t>
      </w:r>
      <w:r>
        <w:rPr>
          <w:color w:val="0000C4"/>
          <w:spacing w:val="-25"/>
          <w:sz w:val="21"/>
        </w:rPr>
        <w:t xml:space="preserve"> </w:t>
      </w:r>
      <w:hyperlink r:id="rId131">
        <w:r>
          <w:rPr>
            <w:color w:val="0000C4"/>
            <w:sz w:val="21"/>
            <w:u w:val="single" w:color="0000C4"/>
          </w:rPr>
          <w:t>complaints@ppra.go.ke</w:t>
        </w:r>
      </w:hyperlink>
      <w:r>
        <w:rPr>
          <w:color w:val="221F1F"/>
          <w:sz w:val="21"/>
        </w:rPr>
        <w:t>.</w:t>
      </w:r>
    </w:p>
    <w:p w14:paraId="22760074" w14:textId="77777777" w:rsidR="00DB4C14" w:rsidRDefault="00B413C6">
      <w:pPr>
        <w:spacing w:before="67"/>
        <w:ind w:left="1486"/>
        <w:jc w:val="both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should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read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documents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preparing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submitting your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23FC358A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63"/>
        <w:ind w:hanging="413"/>
        <w:jc w:val="both"/>
        <w:rPr>
          <w:sz w:val="21"/>
        </w:rPr>
      </w:pPr>
      <w:r>
        <w:rPr>
          <w:color w:val="221F1F"/>
          <w:spacing w:val="-1"/>
          <w:sz w:val="21"/>
        </w:rPr>
        <w:t>There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four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essential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requirements:</w:t>
      </w:r>
    </w:p>
    <w:p w14:paraId="1D9EA8FB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71" w:line="237" w:lineRule="auto"/>
        <w:ind w:left="1950" w:right="577" w:hanging="464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an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'interested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party'.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means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Tenderer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who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Tender</w:t>
      </w:r>
      <w:r>
        <w:rPr>
          <w:color w:val="221F1F"/>
          <w:spacing w:val="20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tendering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process,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recipient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AC56159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68"/>
        <w:ind w:left="1942" w:hanging="457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can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only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challenge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31348E1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3"/>
        </w:tabs>
        <w:spacing w:before="61"/>
        <w:ind w:left="1942" w:hanging="457"/>
        <w:rPr>
          <w:sz w:val="21"/>
        </w:rPr>
      </w:pPr>
      <w:r>
        <w:rPr>
          <w:color w:val="221F1F"/>
          <w:spacing w:val="-1"/>
          <w:sz w:val="21"/>
        </w:rPr>
        <w:t>You</w:t>
      </w:r>
      <w:r w:rsidR="006E7759">
        <w:rPr>
          <w:color w:val="221F1F"/>
          <w:spacing w:val="-1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submit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83AEA08" w14:textId="77777777" w:rsidR="00DB4C14" w:rsidRDefault="00DB4C14">
      <w:pPr>
        <w:pStyle w:val="BodyText"/>
        <w:spacing w:before="5"/>
        <w:rPr>
          <w:sz w:val="21"/>
        </w:rPr>
      </w:pPr>
    </w:p>
    <w:p w14:paraId="1731162A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left="1940" w:hanging="457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include,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complaint,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all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information</w:t>
      </w:r>
      <w:r>
        <w:rPr>
          <w:color w:val="221F1F"/>
          <w:spacing w:val="23"/>
          <w:sz w:val="21"/>
        </w:rPr>
        <w:t xml:space="preserve"> </w:t>
      </w:r>
      <w:r>
        <w:rPr>
          <w:color w:val="221F1F"/>
          <w:sz w:val="21"/>
        </w:rPr>
        <w:t>required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support</w:t>
      </w:r>
      <w:r>
        <w:rPr>
          <w:color w:val="221F1F"/>
          <w:spacing w:val="24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512C1A41" w14:textId="77777777" w:rsidR="00DB4C14" w:rsidRDefault="00DB4C14">
      <w:pPr>
        <w:pStyle w:val="BodyText"/>
        <w:spacing w:before="4"/>
        <w:rPr>
          <w:sz w:val="20"/>
        </w:rPr>
      </w:pPr>
    </w:p>
    <w:p w14:paraId="23F8170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1"/>
          <w:tab w:val="left" w:pos="1072"/>
        </w:tabs>
        <w:ind w:left="1071" w:hanging="565"/>
        <w:rPr>
          <w:color w:val="221F1F"/>
          <w:sz w:val="21"/>
        </w:rPr>
      </w:pPr>
      <w:r>
        <w:rPr>
          <w:color w:val="221F1F"/>
          <w:spacing w:val="-1"/>
          <w:sz w:val="21"/>
          <w:u w:val="single" w:color="221F1F"/>
        </w:rPr>
        <w:t>Standstill</w:t>
      </w:r>
      <w:r>
        <w:rPr>
          <w:color w:val="221F1F"/>
          <w:spacing w:val="-24"/>
          <w:sz w:val="21"/>
          <w:u w:val="single" w:color="221F1F"/>
        </w:rPr>
        <w:t xml:space="preserve"> </w:t>
      </w:r>
      <w:r>
        <w:rPr>
          <w:color w:val="221F1F"/>
          <w:sz w:val="21"/>
          <w:u w:val="single" w:color="221F1F"/>
        </w:rPr>
        <w:t>Period</w:t>
      </w:r>
    </w:p>
    <w:p w14:paraId="7F97C16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138"/>
        <w:rPr>
          <w:color w:val="221F1F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due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6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BE37B29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9"/>
        <w:rPr>
          <w:color w:val="221F1F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Period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lasts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ten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(14)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Days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after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transmission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0F8BFB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4"/>
        <w:rPr>
          <w:color w:val="221F1F"/>
        </w:rPr>
      </w:pP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maybe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paragraph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Section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5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(d)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1DFB801" w14:textId="77777777" w:rsidR="00DB4C14" w:rsidRDefault="00DB4C14">
      <w:pPr>
        <w:pStyle w:val="BodyText"/>
        <w:spacing w:before="11"/>
        <w:rPr>
          <w:sz w:val="20"/>
        </w:rPr>
      </w:pPr>
    </w:p>
    <w:p w14:paraId="3EA2E71D" w14:textId="77777777" w:rsidR="00DB4C14" w:rsidRDefault="00B413C6">
      <w:pPr>
        <w:ind w:left="1071" w:right="578"/>
        <w:rPr>
          <w:sz w:val="21"/>
        </w:rPr>
      </w:pPr>
      <w:r>
        <w:rPr>
          <w:color w:val="221F1F"/>
          <w:sz w:val="21"/>
        </w:rPr>
        <w:t>If you have any questions regarding this Notiﬁcation please do not hesitate to contact us. On behalf of the Procuring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Entity:</w:t>
      </w:r>
    </w:p>
    <w:p w14:paraId="0A891AD5" w14:textId="77777777" w:rsidR="00DB4C14" w:rsidRDefault="00B413C6">
      <w:pPr>
        <w:tabs>
          <w:tab w:val="left" w:pos="6892"/>
          <w:tab w:val="left" w:pos="9796"/>
        </w:tabs>
        <w:spacing w:before="3"/>
        <w:ind w:left="1071"/>
        <w:rPr>
          <w:b/>
          <w:i/>
          <w:sz w:val="24"/>
        </w:rPr>
      </w:pPr>
      <w:bookmarkStart w:id="159" w:name="_bookmark156"/>
      <w:bookmarkEnd w:id="159"/>
      <w:r>
        <w:rPr>
          <w:b/>
          <w:i/>
          <w:color w:val="221F1F"/>
          <w:sz w:val="24"/>
        </w:rPr>
        <w:t>Signature: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Name:</w:t>
      </w:r>
      <w:r>
        <w:rPr>
          <w:b/>
          <w:i/>
          <w:color w:val="221F1F"/>
          <w:sz w:val="24"/>
          <w:u w:val="thick" w:color="211E1F"/>
        </w:rPr>
        <w:t xml:space="preserve"> </w:t>
      </w:r>
      <w:r>
        <w:rPr>
          <w:b/>
          <w:i/>
          <w:color w:val="221F1F"/>
          <w:sz w:val="24"/>
          <w:u w:val="thick" w:color="211E1F"/>
        </w:rPr>
        <w:tab/>
      </w:r>
    </w:p>
    <w:p w14:paraId="48D701F2" w14:textId="77777777" w:rsidR="00DB4C14" w:rsidRDefault="00DB4C14">
      <w:pPr>
        <w:pStyle w:val="BodyText"/>
        <w:spacing w:before="5"/>
        <w:rPr>
          <w:b/>
          <w:i/>
          <w:sz w:val="14"/>
        </w:rPr>
      </w:pPr>
    </w:p>
    <w:p w14:paraId="7B726CF7" w14:textId="77777777" w:rsidR="00DB4C14" w:rsidRDefault="00B413C6">
      <w:pPr>
        <w:tabs>
          <w:tab w:val="left" w:pos="6925"/>
          <w:tab w:val="left" w:pos="8356"/>
          <w:tab w:val="left" w:pos="10531"/>
        </w:tabs>
        <w:spacing w:before="90"/>
        <w:ind w:left="1071"/>
        <w:rPr>
          <w:b/>
          <w:i/>
          <w:sz w:val="24"/>
        </w:rPr>
      </w:pPr>
      <w:r>
        <w:rPr>
          <w:b/>
          <w:i/>
          <w:color w:val="221F1F"/>
          <w:sz w:val="24"/>
        </w:rPr>
        <w:t>Title/position: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Telephone: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Email: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6FCB2794" w14:textId="77777777" w:rsidR="00DB4C14" w:rsidRDefault="00DB4C14">
      <w:pPr>
        <w:rPr>
          <w:sz w:val="24"/>
        </w:rPr>
        <w:sectPr w:rsidR="00DB4C14">
          <w:headerReference w:type="default" r:id="rId132"/>
          <w:footerReference w:type="default" r:id="rId13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FBA4FAD" w14:textId="77777777" w:rsidR="00DB4C14" w:rsidRDefault="00DB4C14">
      <w:pPr>
        <w:pStyle w:val="BodyText"/>
        <w:spacing w:before="8"/>
        <w:rPr>
          <w:b/>
          <w:i/>
          <w:sz w:val="18"/>
        </w:rPr>
      </w:pPr>
    </w:p>
    <w:p w14:paraId="098F83E1" w14:textId="77777777" w:rsidR="00DB4C14" w:rsidRDefault="00B413C6">
      <w:pPr>
        <w:spacing w:before="91"/>
        <w:ind w:left="504"/>
        <w:rPr>
          <w:i/>
        </w:rPr>
      </w:pPr>
      <w:r>
        <w:rPr>
          <w:i/>
          <w:color w:val="221F1F"/>
        </w:rPr>
        <w:t>[letterhead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paper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Entity]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[date]</w:t>
      </w:r>
    </w:p>
    <w:p w14:paraId="61C31505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140A4932" w14:textId="77777777" w:rsidR="00DB4C14" w:rsidRDefault="00B413C6">
      <w:pPr>
        <w:ind w:left="504"/>
        <w:rPr>
          <w:i/>
        </w:rPr>
      </w:pPr>
      <w:r>
        <w:rPr>
          <w:color w:val="221F1F"/>
        </w:rPr>
        <w:t>To: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 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Contractor]</w:t>
      </w:r>
    </w:p>
    <w:p w14:paraId="69A6B79D" w14:textId="77777777" w:rsidR="00DB4C14" w:rsidRDefault="00DB4C14">
      <w:pPr>
        <w:pStyle w:val="BodyText"/>
        <w:spacing w:before="1"/>
        <w:rPr>
          <w:i/>
          <w:sz w:val="21"/>
        </w:rPr>
      </w:pPr>
    </w:p>
    <w:p w14:paraId="3BDEE192" w14:textId="77777777" w:rsidR="00DB4C14" w:rsidRDefault="00B413C6">
      <w:pPr>
        <w:tabs>
          <w:tab w:val="left" w:leader="dot" w:pos="10063"/>
        </w:tabs>
        <w:spacing w:line="230" w:lineRule="auto"/>
        <w:ind w:left="504" w:right="571"/>
        <w:jc w:val="both"/>
        <w:rPr>
          <w:i/>
        </w:rPr>
      </w:pPr>
      <w:r>
        <w:rPr>
          <w:color w:val="221F1F"/>
          <w:spacing w:val="-1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notify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dated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[date]</w:t>
      </w:r>
      <w:r>
        <w:rPr>
          <w:i/>
          <w:color w:val="221F1F"/>
          <w:spacing w:val="-7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number,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given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Data]</w:t>
      </w:r>
      <w:r>
        <w:rPr>
          <w:i/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numbers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currency]</w:t>
      </w:r>
      <w:r>
        <w:rPr>
          <w:color w:val="221F1F"/>
        </w:rPr>
        <w:t>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modiﬁed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</w:rPr>
        <w:tab/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5"/>
        </w:rPr>
        <w:t xml:space="preserve"> </w:t>
      </w:r>
      <w:r>
        <w:rPr>
          <w:i/>
          <w:color w:val="221F1F"/>
        </w:rPr>
        <w:t>of</w:t>
      </w:r>
    </w:p>
    <w:p w14:paraId="70806837" w14:textId="77777777" w:rsidR="00DB4C14" w:rsidRDefault="00B413C6">
      <w:pPr>
        <w:spacing w:line="243" w:lineRule="exact"/>
        <w:ind w:left="504"/>
        <w:jc w:val="both"/>
      </w:pP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Entity)</w:t>
      </w:r>
      <w:r>
        <w:rPr>
          <w:color w:val="221F1F"/>
        </w:rPr>
        <w:t>.</w:t>
      </w:r>
    </w:p>
    <w:p w14:paraId="092AFF71" w14:textId="77777777" w:rsidR="00DB4C14" w:rsidRDefault="00DB4C14">
      <w:pPr>
        <w:pStyle w:val="BodyText"/>
        <w:spacing w:before="2"/>
        <w:rPr>
          <w:sz w:val="21"/>
        </w:rPr>
      </w:pPr>
    </w:p>
    <w:p w14:paraId="51965676" w14:textId="77777777" w:rsidR="00DB4C14" w:rsidRDefault="00B413C6">
      <w:pPr>
        <w:pStyle w:val="BodyText"/>
        <w:spacing w:line="230" w:lineRule="auto"/>
        <w:ind w:left="504" w:right="572"/>
        <w:jc w:val="both"/>
      </w:pPr>
      <w:r>
        <w:rPr>
          <w:color w:val="221F1F"/>
        </w:rPr>
        <w:t>You are requested to furnish the Performance Security within 30 days in accordance with the Conditions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Contract, using, for that purpose, one of the Performance Security Forms included in Section VIII, 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Forms,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Document.</w:t>
      </w:r>
    </w:p>
    <w:p w14:paraId="0F7FC07E" w14:textId="77777777" w:rsidR="00DB4C14" w:rsidRDefault="00DB4C14">
      <w:pPr>
        <w:pStyle w:val="BodyText"/>
        <w:spacing w:before="8"/>
        <w:rPr>
          <w:sz w:val="20"/>
        </w:rPr>
      </w:pPr>
    </w:p>
    <w:p w14:paraId="33084A29" w14:textId="77777777" w:rsidR="00DB4C14" w:rsidRDefault="00B413C6">
      <w:pPr>
        <w:pStyle w:val="BodyText"/>
        <w:ind w:left="504"/>
      </w:pP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proofErr w:type="gramStart"/>
      <w:r>
        <w:rPr>
          <w:color w:val="221F1F"/>
        </w:rPr>
        <w:t>Signature:.................................................................................................................</w:t>
      </w:r>
      <w:proofErr w:type="gramEnd"/>
    </w:p>
    <w:p w14:paraId="6011DD0F" w14:textId="77777777" w:rsidR="00DB4C14" w:rsidRDefault="00B413C6">
      <w:pPr>
        <w:pStyle w:val="BodyText"/>
        <w:spacing w:before="234"/>
        <w:ind w:left="504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Signatory:........................................................................................................</w:t>
      </w:r>
      <w:proofErr w:type="gramEnd"/>
    </w:p>
    <w:p w14:paraId="285A844F" w14:textId="77777777" w:rsidR="00DB4C14" w:rsidRDefault="00DB4C14">
      <w:pPr>
        <w:pStyle w:val="BodyText"/>
        <w:spacing w:before="5"/>
        <w:rPr>
          <w:sz w:val="20"/>
        </w:rPr>
      </w:pPr>
    </w:p>
    <w:p w14:paraId="339287D7" w14:textId="77777777" w:rsidR="00DB4C14" w:rsidRDefault="00B413C6">
      <w:pPr>
        <w:pStyle w:val="BodyText"/>
        <w:ind w:left="504"/>
      </w:pPr>
      <w:r>
        <w:rPr>
          <w:color w:val="221F1F"/>
        </w:rPr>
        <w:t>Name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Entity.............................................................................................................</w:t>
      </w:r>
    </w:p>
    <w:p w14:paraId="17722557" w14:textId="77777777" w:rsidR="00DB4C14" w:rsidRDefault="00B413C6">
      <w:pPr>
        <w:pStyle w:val="BodyText"/>
        <w:spacing w:before="233"/>
        <w:ind w:left="504"/>
      </w:pPr>
      <w:r>
        <w:rPr>
          <w:color w:val="221F1F"/>
        </w:rPr>
        <w:t>Attachment: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Agreement</w:t>
      </w:r>
      <w:r>
        <w:rPr>
          <w:color w:val="221F1F"/>
        </w:rPr>
        <w:t>................................................................................................</w:t>
      </w:r>
    </w:p>
    <w:p w14:paraId="110F331B" w14:textId="77777777" w:rsidR="00DB4C14" w:rsidRDefault="00DB4C14">
      <w:pPr>
        <w:sectPr w:rsidR="00DB4C14">
          <w:headerReference w:type="default" r:id="rId134"/>
          <w:footerReference w:type="default" r:id="rId135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F2844A4" w14:textId="77777777" w:rsidR="00DB4C14" w:rsidRDefault="00DB4C14">
      <w:pPr>
        <w:pStyle w:val="BodyText"/>
        <w:spacing w:before="3"/>
        <w:rPr>
          <w:sz w:val="19"/>
        </w:rPr>
      </w:pPr>
    </w:p>
    <w:p w14:paraId="16DDF30A" w14:textId="77777777" w:rsidR="00DB4C14" w:rsidRDefault="00B413C6">
      <w:pPr>
        <w:pStyle w:val="BodyText"/>
        <w:tabs>
          <w:tab w:val="left" w:pos="5730"/>
          <w:tab w:val="left" w:pos="9041"/>
          <w:tab w:val="left" w:pos="9840"/>
        </w:tabs>
        <w:spacing w:before="90" w:line="253" w:lineRule="exact"/>
        <w:ind w:left="507"/>
      </w:pPr>
      <w:bookmarkStart w:id="160" w:name="_bookmark157"/>
      <w:bookmarkEnd w:id="160"/>
      <w:r>
        <w:rPr>
          <w:color w:val="221F1F"/>
        </w:rPr>
        <w:t>THIS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between</w:t>
      </w:r>
    </w:p>
    <w:p w14:paraId="5BC18798" w14:textId="77777777" w:rsidR="00DB4C14" w:rsidRDefault="00DB4C14">
      <w:pPr>
        <w:spacing w:line="253" w:lineRule="exact"/>
        <w:sectPr w:rsidR="00DB4C14">
          <w:headerReference w:type="default" r:id="rId136"/>
          <w:footerReference w:type="default" r:id="rId137"/>
          <w:pgSz w:w="11920" w:h="16850"/>
          <w:pgMar w:top="1080" w:right="140" w:bottom="700" w:left="340" w:header="83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A7BBE91" w14:textId="77777777" w:rsidR="00DB4C14" w:rsidRDefault="00B413C6">
      <w:pPr>
        <w:pStyle w:val="BodyText"/>
        <w:tabs>
          <w:tab w:val="left" w:pos="5067"/>
          <w:tab w:val="left" w:pos="5580"/>
          <w:tab w:val="left" w:pos="8755"/>
        </w:tabs>
        <w:spacing w:line="239" w:lineRule="exact"/>
        <w:ind w:left="507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684A8D2D" w14:textId="77777777" w:rsidR="00DB4C14" w:rsidRDefault="00B413C6">
      <w:pPr>
        <w:pStyle w:val="BodyText"/>
        <w:spacing w:line="248" w:lineRule="exact"/>
        <w:ind w:left="507"/>
      </w:pPr>
      <w:r>
        <w:rPr>
          <w:color w:val="221F1F"/>
        </w:rPr>
        <w:t>Procuring</w:t>
      </w:r>
    </w:p>
    <w:p w14:paraId="0F16E2A6" w14:textId="77777777" w:rsidR="00DB4C14" w:rsidRDefault="00B413C6">
      <w:pPr>
        <w:pStyle w:val="BodyText"/>
        <w:tabs>
          <w:tab w:val="left" w:pos="1651"/>
        </w:tabs>
        <w:spacing w:line="266" w:lineRule="exact"/>
        <w:ind w:left="219"/>
      </w:pPr>
      <w:r>
        <w:br w:type="column"/>
      </w:r>
      <w:r>
        <w:rPr>
          <w:color w:val="221F1F"/>
        </w:rPr>
        <w:t>(hereinafter</w:t>
      </w:r>
      <w:r>
        <w:rPr>
          <w:color w:val="221F1F"/>
        </w:rPr>
        <w:tab/>
        <w:t>“the</w:t>
      </w:r>
    </w:p>
    <w:p w14:paraId="7C01B1F9" w14:textId="77777777" w:rsidR="00DB4C14" w:rsidRDefault="00DB4C14">
      <w:pPr>
        <w:spacing w:line="266" w:lineRule="exact"/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756" w:space="40"/>
            <w:col w:w="2644"/>
          </w:cols>
        </w:sectPr>
      </w:pPr>
    </w:p>
    <w:p w14:paraId="68159C15" w14:textId="77777777" w:rsidR="00DB4C14" w:rsidRDefault="00B413C6">
      <w:pPr>
        <w:pStyle w:val="BodyText"/>
        <w:tabs>
          <w:tab w:val="left" w:pos="7110"/>
          <w:tab w:val="left" w:pos="9686"/>
        </w:tabs>
        <w:spacing w:before="14" w:line="232" w:lineRule="auto"/>
        <w:ind w:left="507" w:right="626"/>
        <w:jc w:val="both"/>
      </w:pPr>
      <w:r>
        <w:rPr>
          <w:color w:val="221F1F"/>
          <w:spacing w:val="-1"/>
        </w:rPr>
        <w:t>Entity”),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(hereinafter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Contractor”),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part:</w:t>
      </w:r>
    </w:p>
    <w:p w14:paraId="2011D0EF" w14:textId="77777777" w:rsidR="00DB4C14" w:rsidRDefault="00DB4C14">
      <w:pPr>
        <w:pStyle w:val="BodyText"/>
        <w:rPr>
          <w:sz w:val="21"/>
        </w:rPr>
      </w:pPr>
    </w:p>
    <w:p w14:paraId="66892B9A" w14:textId="77777777" w:rsidR="00DB4C14" w:rsidRDefault="00B413C6">
      <w:pPr>
        <w:pStyle w:val="BodyText"/>
        <w:tabs>
          <w:tab w:val="left" w:pos="9859"/>
        </w:tabs>
        <w:spacing w:line="230" w:lineRule="auto"/>
        <w:ind w:left="507" w:right="575"/>
        <w:jc w:val="both"/>
      </w:pPr>
      <w:r>
        <w:rPr>
          <w:color w:val="221F1F"/>
        </w:rPr>
        <w:t>WHEREAS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desires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known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u w:val="single" w:color="211E1F"/>
        </w:rPr>
        <w:tab/>
      </w:r>
      <w:r>
        <w:rPr>
          <w:color w:val="221F1F"/>
        </w:rPr>
        <w:t>should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executed by the Contractor, and has accepted a Tender by the Contractor for the execution and completion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therein,</w:t>
      </w:r>
    </w:p>
    <w:p w14:paraId="375A976D" w14:textId="77777777" w:rsidR="00DB4C14" w:rsidRDefault="00DB4C14">
      <w:pPr>
        <w:pStyle w:val="BodyText"/>
        <w:spacing w:before="8"/>
        <w:rPr>
          <w:sz w:val="20"/>
        </w:rPr>
      </w:pPr>
    </w:p>
    <w:p w14:paraId="296FFA54" w14:textId="77777777" w:rsidR="00DB4C14" w:rsidRDefault="00B413C6">
      <w:pPr>
        <w:pStyle w:val="BodyText"/>
        <w:ind w:left="507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agree as follows:</w:t>
      </w:r>
    </w:p>
    <w:p w14:paraId="47E3382A" w14:textId="77777777" w:rsidR="00DB4C14" w:rsidRDefault="00DB4C14">
      <w:pPr>
        <w:pStyle w:val="BodyText"/>
        <w:spacing w:before="8"/>
        <w:rPr>
          <w:sz w:val="20"/>
        </w:rPr>
      </w:pPr>
    </w:p>
    <w:p w14:paraId="72EE8051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before="1" w:line="232" w:lineRule="auto"/>
        <w:ind w:right="573" w:hanging="565"/>
      </w:pP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words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expressions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meanings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respectively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 them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to.</w:t>
      </w:r>
    </w:p>
    <w:p w14:paraId="42BD9431" w14:textId="77777777" w:rsidR="00DB4C14" w:rsidRDefault="00DB4C14">
      <w:pPr>
        <w:pStyle w:val="BodyText"/>
        <w:spacing w:before="2"/>
        <w:rPr>
          <w:sz w:val="21"/>
        </w:rPr>
      </w:pPr>
    </w:p>
    <w:p w14:paraId="7DEB03DF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line="230" w:lineRule="auto"/>
        <w:ind w:right="586" w:hanging="565"/>
      </w:pP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construed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Agreement.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documents.</w:t>
      </w:r>
    </w:p>
    <w:p w14:paraId="3C008DAE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3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</w:t>
      </w:r>
    </w:p>
    <w:p w14:paraId="7C4815DD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</w:p>
    <w:p w14:paraId="747BAE53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  <w:tab w:val="left" w:pos="3832"/>
        </w:tabs>
        <w:spacing w:before="64"/>
        <w:ind w:hanging="438"/>
      </w:pP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Nos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any)</w:t>
      </w:r>
    </w:p>
    <w:p w14:paraId="47DBADD9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</w:t>
      </w:r>
    </w:p>
    <w:p w14:paraId="51A935DF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1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General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</w:p>
    <w:p w14:paraId="63849642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Speciﬁcations</w:t>
      </w:r>
    </w:p>
    <w:p w14:paraId="7085518B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</w:t>
      </w:r>
      <w:r>
        <w:rPr>
          <w:i/>
          <w:color w:val="221F1F"/>
        </w:rPr>
        <w:t>;</w:t>
      </w:r>
      <w:r>
        <w:rPr>
          <w:i/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45962D18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Schedules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D4CC544" w14:textId="77777777" w:rsidR="00DB4C14" w:rsidRDefault="00DB4C14">
      <w:pPr>
        <w:pStyle w:val="BodyText"/>
        <w:spacing w:before="3"/>
        <w:rPr>
          <w:sz w:val="25"/>
        </w:rPr>
      </w:pPr>
    </w:p>
    <w:p w14:paraId="7538897B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60"/>
        </w:tabs>
        <w:spacing w:line="230" w:lineRule="auto"/>
        <w:ind w:left="1069" w:right="576" w:hanging="563"/>
        <w:jc w:val="both"/>
      </w:pPr>
      <w:r>
        <w:rPr>
          <w:color w:val="221F1F"/>
        </w:rPr>
        <w:t>In consideration of the payments to be made by the Procuring Entity to the Contractor as speciﬁed in 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Agreement, the Contractor hereby covenants with the Procuring Entity to execute the Works and to remedy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conformity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14FF3457" w14:textId="77777777" w:rsidR="00DB4C14" w:rsidRDefault="00DB4C14">
      <w:pPr>
        <w:pStyle w:val="BodyText"/>
        <w:spacing w:before="2"/>
        <w:rPr>
          <w:sz w:val="21"/>
        </w:rPr>
      </w:pPr>
    </w:p>
    <w:p w14:paraId="1D879C70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8"/>
        </w:tabs>
        <w:spacing w:line="230" w:lineRule="auto"/>
        <w:ind w:left="1069" w:right="576" w:hanging="56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covenants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consideration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Works and the remedying of defects therein, the Contract Price or such other sum as may become payable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provisions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prescribed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76893C51" w14:textId="77777777" w:rsidR="00DB4C14" w:rsidRDefault="00DB4C14">
      <w:pPr>
        <w:pStyle w:val="BodyText"/>
        <w:spacing w:before="1"/>
        <w:rPr>
          <w:sz w:val="21"/>
        </w:rPr>
      </w:pPr>
    </w:p>
    <w:p w14:paraId="09DBE225" w14:textId="77777777" w:rsidR="00DB4C14" w:rsidRDefault="00B413C6">
      <w:pPr>
        <w:pStyle w:val="BodyText"/>
        <w:spacing w:line="232" w:lineRule="auto"/>
        <w:ind w:left="504" w:right="582"/>
        <w:jc w:val="both"/>
      </w:pPr>
      <w:r>
        <w:rPr>
          <w:color w:val="221F1F"/>
        </w:rPr>
        <w:t>IN WITNESS whereof the parties hereto have caused this Agreement to be executed in accordance with 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day,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month 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year 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above.</w:t>
      </w:r>
    </w:p>
    <w:p w14:paraId="537F5C83" w14:textId="77777777" w:rsidR="00DB4C14" w:rsidRDefault="00DB4C14">
      <w:pPr>
        <w:pStyle w:val="BodyText"/>
        <w:rPr>
          <w:sz w:val="26"/>
        </w:rPr>
      </w:pPr>
    </w:p>
    <w:p w14:paraId="580CFAD6" w14:textId="77777777" w:rsidR="00DB4C14" w:rsidRDefault="00DB4C14">
      <w:pPr>
        <w:pStyle w:val="BodyText"/>
        <w:spacing w:before="7"/>
        <w:rPr>
          <w:sz w:val="36"/>
        </w:rPr>
      </w:pPr>
    </w:p>
    <w:p w14:paraId="04FFB724" w14:textId="77777777" w:rsidR="00DB4C14" w:rsidRDefault="00B413C6">
      <w:pPr>
        <w:pStyle w:val="BodyText"/>
        <w:tabs>
          <w:tab w:val="left" w:pos="7651"/>
        </w:tabs>
        <w:spacing w:before="1"/>
        <w:ind w:left="504"/>
        <w:jc w:val="both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Entity)</w:t>
      </w:r>
    </w:p>
    <w:p w14:paraId="612199EC" w14:textId="77777777" w:rsidR="00DB4C14" w:rsidRDefault="00DB4C14">
      <w:pPr>
        <w:pStyle w:val="BodyText"/>
        <w:rPr>
          <w:sz w:val="20"/>
        </w:rPr>
      </w:pPr>
    </w:p>
    <w:p w14:paraId="611AD543" w14:textId="77777777" w:rsidR="00DB4C14" w:rsidRDefault="00DB4C14">
      <w:pPr>
        <w:pStyle w:val="BodyText"/>
        <w:rPr>
          <w:sz w:val="20"/>
        </w:rPr>
      </w:pPr>
    </w:p>
    <w:p w14:paraId="5D746612" w14:textId="77777777" w:rsidR="00DB4C14" w:rsidRDefault="00DB4C14">
      <w:pPr>
        <w:pStyle w:val="BodyText"/>
        <w:spacing w:before="7"/>
        <w:rPr>
          <w:sz w:val="22"/>
        </w:rPr>
      </w:pPr>
    </w:p>
    <w:p w14:paraId="557CAE9C" w14:textId="77777777" w:rsidR="00DB4C14" w:rsidRDefault="00B413C6">
      <w:pPr>
        <w:pStyle w:val="BodyText"/>
        <w:tabs>
          <w:tab w:val="left" w:pos="7869"/>
        </w:tabs>
        <w:ind w:left="504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Contractor).</w:t>
      </w:r>
    </w:p>
    <w:p w14:paraId="2B4369FE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460E83" w14:textId="77777777" w:rsidR="00DB4C14" w:rsidRDefault="00DB4C14">
      <w:pPr>
        <w:pStyle w:val="BodyText"/>
        <w:spacing w:before="7"/>
        <w:rPr>
          <w:sz w:val="12"/>
        </w:rPr>
      </w:pPr>
    </w:p>
    <w:p w14:paraId="1EA79E3E" w14:textId="77777777" w:rsidR="00DB4C14" w:rsidRDefault="00B413C6">
      <w:pPr>
        <w:spacing w:before="90"/>
        <w:ind w:left="507"/>
        <w:rPr>
          <w:b/>
          <w:i/>
          <w:sz w:val="24"/>
        </w:rPr>
      </w:pPr>
      <w:bookmarkStart w:id="161" w:name="_bookmark158"/>
      <w:bookmarkStart w:id="162" w:name="_bookmark159"/>
      <w:bookmarkEnd w:id="161"/>
      <w:bookmarkEnd w:id="162"/>
      <w:r>
        <w:rPr>
          <w:b/>
          <w:i/>
          <w:color w:val="221F1F"/>
          <w:sz w:val="24"/>
        </w:rPr>
        <w:t>[Option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1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-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Unconditional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Demand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Bank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Guarantee]</w:t>
      </w:r>
    </w:p>
    <w:p w14:paraId="1F6E8485" w14:textId="77777777" w:rsidR="00DB4C14" w:rsidRDefault="00DB4C14">
      <w:pPr>
        <w:pStyle w:val="BodyText"/>
        <w:spacing w:before="7"/>
        <w:rPr>
          <w:b/>
          <w:i/>
          <w:sz w:val="34"/>
        </w:rPr>
      </w:pPr>
    </w:p>
    <w:p w14:paraId="6DDEAD8B" w14:textId="77777777" w:rsidR="00DB4C14" w:rsidRDefault="00B413C6">
      <w:pPr>
        <w:ind w:left="507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letterhead]</w:t>
      </w:r>
    </w:p>
    <w:p w14:paraId="12B4956D" w14:textId="77777777" w:rsidR="00DB4C14" w:rsidRDefault="00DB4C14">
      <w:pPr>
        <w:pStyle w:val="BodyText"/>
        <w:rPr>
          <w:i/>
          <w:sz w:val="35"/>
        </w:rPr>
      </w:pPr>
    </w:p>
    <w:p w14:paraId="34D527AD" w14:textId="77777777" w:rsidR="00DB4C14" w:rsidRDefault="00B413C6">
      <w:pPr>
        <w:tabs>
          <w:tab w:val="left" w:pos="5197"/>
          <w:tab w:val="left" w:pos="10512"/>
        </w:tabs>
        <w:ind w:left="507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28"/>
        </w:rPr>
        <w:t xml:space="preserve"> </w:t>
      </w:r>
      <w:r>
        <w:rPr>
          <w:i/>
          <w:color w:val="221F1F"/>
          <w:spacing w:val="-1"/>
        </w:rPr>
        <w:t>Address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6"/>
        </w:rPr>
        <w:t xml:space="preserve"> </w:t>
      </w:r>
      <w:r>
        <w:rPr>
          <w:b/>
          <w:color w:val="221F1F"/>
        </w:rPr>
        <w:t>Date:</w:t>
      </w: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</w:p>
    <w:p w14:paraId="705FF0B6" w14:textId="77777777" w:rsidR="00DB4C14" w:rsidRDefault="00DB4C14">
      <w:pPr>
        <w:pStyle w:val="BodyText"/>
        <w:spacing w:before="9"/>
        <w:rPr>
          <w:b/>
          <w:sz w:val="26"/>
        </w:rPr>
      </w:pPr>
    </w:p>
    <w:p w14:paraId="2BA2604B" w14:textId="77777777" w:rsidR="00DB4C14" w:rsidRDefault="00B413C6">
      <w:pPr>
        <w:tabs>
          <w:tab w:val="left" w:pos="5197"/>
        </w:tabs>
        <w:spacing w:before="92"/>
        <w:ind w:left="507"/>
        <w:rPr>
          <w:i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issue]</w:t>
      </w:r>
    </w:p>
    <w:p w14:paraId="0F54DF90" w14:textId="77777777" w:rsidR="00DB4C14" w:rsidRDefault="00DB4C14">
      <w:pPr>
        <w:pStyle w:val="BodyText"/>
        <w:spacing w:before="2"/>
        <w:rPr>
          <w:i/>
          <w:sz w:val="27"/>
        </w:rPr>
      </w:pPr>
    </w:p>
    <w:p w14:paraId="46114146" w14:textId="77777777" w:rsidR="00DB4C14" w:rsidRDefault="00B413C6">
      <w:pPr>
        <w:spacing w:before="92" w:line="248" w:lineRule="exact"/>
        <w:ind w:left="507"/>
        <w:jc w:val="both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F01E97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  <w:tab w:val="left" w:pos="5430"/>
          <w:tab w:val="left" w:pos="6321"/>
          <w:tab w:val="left" w:pos="8669"/>
          <w:tab w:val="left" w:pos="9722"/>
        </w:tabs>
        <w:spacing w:before="3" w:line="230" w:lineRule="auto"/>
        <w:ind w:right="573" w:hanging="560"/>
        <w:jc w:val="both"/>
      </w:pP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been informed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Contractor")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</w:rPr>
        <w:t xml:space="preserve"> entered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)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Beneﬁciary),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</w:p>
    <w:p w14:paraId="2766DF5D" w14:textId="77777777" w:rsidR="00DB4C14" w:rsidRDefault="00B413C6">
      <w:pPr>
        <w:pStyle w:val="BodyText"/>
        <w:tabs>
          <w:tab w:val="left" w:pos="3469"/>
        </w:tabs>
        <w:spacing w:line="253" w:lineRule="exact"/>
        <w:ind w:left="1066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 w:rsidR="005D74CB">
        <w:rPr>
          <w:color w:val="221F1F"/>
          <w:spacing w:val="-1"/>
        </w:rPr>
        <w:t xml:space="preserve">Herein </w:t>
      </w:r>
      <w:r>
        <w:rPr>
          <w:color w:val="221F1F"/>
          <w:spacing w:val="-1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Contract").</w:t>
      </w:r>
    </w:p>
    <w:p w14:paraId="3093B7CC" w14:textId="77777777" w:rsidR="00DB4C14" w:rsidRDefault="00DB4C14">
      <w:pPr>
        <w:pStyle w:val="BodyText"/>
        <w:spacing w:before="4"/>
        <w:rPr>
          <w:sz w:val="20"/>
        </w:rPr>
      </w:pPr>
    </w:p>
    <w:p w14:paraId="2DFECBC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</w:rPr>
        <w:t>Furthermore, we understand that, according to the conditions of the Contract, a performance guarantee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required.</w:t>
      </w:r>
    </w:p>
    <w:p w14:paraId="22DB58E6" w14:textId="77777777" w:rsidR="00DB4C14" w:rsidRDefault="00DB4C14">
      <w:pPr>
        <w:pStyle w:val="BodyText"/>
        <w:spacing w:before="9"/>
        <w:rPr>
          <w:sz w:val="20"/>
        </w:rPr>
      </w:pPr>
    </w:p>
    <w:p w14:paraId="53EE225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pos="10469"/>
        </w:tabs>
        <w:spacing w:line="230" w:lineRule="auto"/>
        <w:ind w:right="575" w:hanging="560"/>
      </w:pPr>
      <w:r>
        <w:rPr>
          <w:color w:val="221F1F"/>
          <w:spacing w:val="-1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spacing w:val="28"/>
        </w:rPr>
        <w:t xml:space="preserve"> </w:t>
      </w:r>
      <w:r>
        <w:rPr>
          <w:color w:val="221F1F"/>
        </w:rPr>
        <w:t>),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5"/>
          <w:position w:val="11"/>
          <w:sz w:val="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payable,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71A8DCBD" w14:textId="77777777" w:rsidR="00DB4C14" w:rsidRDefault="00DB4C14">
      <w:pPr>
        <w:pStyle w:val="BodyText"/>
        <w:spacing w:before="10"/>
        <w:rPr>
          <w:sz w:val="19"/>
        </w:rPr>
      </w:pPr>
    </w:p>
    <w:p w14:paraId="76293D23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leader="dot" w:pos="7432"/>
        </w:tabs>
        <w:spacing w:line="255" w:lineRule="exact"/>
        <w:ind w:left="1057"/>
      </w:pP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expire,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….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…………,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2.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it</w:t>
      </w:r>
    </w:p>
    <w:p w14:paraId="271B58EF" w14:textId="77777777" w:rsidR="00DB4C14" w:rsidRDefault="00B413C6">
      <w:pPr>
        <w:spacing w:line="248" w:lineRule="exact"/>
        <w:ind w:left="1066"/>
        <w:jc w:val="both"/>
      </w:pPr>
      <w:r>
        <w:rPr>
          <w:color w:val="221F1F"/>
          <w:spacing w:val="-1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indicated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5F2F8DFB" w14:textId="77777777" w:rsidR="00DB4C14" w:rsidRDefault="00DB4C14">
      <w:pPr>
        <w:pStyle w:val="BodyText"/>
        <w:spacing w:before="8"/>
        <w:rPr>
          <w:sz w:val="20"/>
        </w:rPr>
      </w:pPr>
    </w:p>
    <w:p w14:paraId="3E66C92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[six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months]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[one</w:t>
      </w:r>
      <w:r w:rsidR="005D74CB">
        <w:rPr>
          <w:i/>
          <w:color w:val="221F1F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guarantee.”</w:t>
      </w:r>
    </w:p>
    <w:p w14:paraId="083E9C88" w14:textId="77777777" w:rsidR="00DB4C14" w:rsidRDefault="00DB4C14">
      <w:pPr>
        <w:pStyle w:val="BodyText"/>
      </w:pPr>
    </w:p>
    <w:p w14:paraId="6507C0F4" w14:textId="77777777" w:rsidR="00DB4C14" w:rsidRDefault="00B413C6">
      <w:pPr>
        <w:spacing w:before="204"/>
        <w:ind w:left="1057"/>
        <w:jc w:val="both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].</w:t>
      </w:r>
    </w:p>
    <w:p w14:paraId="75824FA4" w14:textId="77777777" w:rsidR="00DB4C14" w:rsidRDefault="00DB4C14">
      <w:pPr>
        <w:pStyle w:val="BodyText"/>
        <w:spacing w:before="10"/>
        <w:rPr>
          <w:sz w:val="20"/>
        </w:rPr>
      </w:pPr>
    </w:p>
    <w:p w14:paraId="23364236" w14:textId="77777777" w:rsidR="00DB4C14" w:rsidRDefault="00B413C6">
      <w:pPr>
        <w:spacing w:line="232" w:lineRule="auto"/>
        <w:ind w:left="1057"/>
        <w:rPr>
          <w:i/>
        </w:rPr>
      </w:pPr>
      <w:r>
        <w:rPr>
          <w:b/>
          <w:i/>
          <w:color w:val="221F1F"/>
          <w:spacing w:val="-1"/>
        </w:rPr>
        <w:t>Note:</w:t>
      </w:r>
      <w:r>
        <w:rPr>
          <w:b/>
          <w:i/>
          <w:color w:val="221F1F"/>
          <w:spacing w:val="12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product.</w:t>
      </w:r>
    </w:p>
    <w:p w14:paraId="7396E05D" w14:textId="77777777" w:rsidR="00DB4C14" w:rsidRDefault="00DB4C14">
      <w:pPr>
        <w:pStyle w:val="BodyText"/>
        <w:rPr>
          <w:i/>
        </w:rPr>
      </w:pPr>
    </w:p>
    <w:p w14:paraId="7E2A4C50" w14:textId="77777777" w:rsidR="00DB4C14" w:rsidRDefault="00DB4C14">
      <w:pPr>
        <w:pStyle w:val="BodyText"/>
        <w:rPr>
          <w:i/>
        </w:rPr>
      </w:pPr>
    </w:p>
    <w:p w14:paraId="37BE9512" w14:textId="77777777" w:rsidR="00DB4C14" w:rsidRDefault="00DB4C14">
      <w:pPr>
        <w:pStyle w:val="BodyText"/>
        <w:rPr>
          <w:i/>
        </w:rPr>
      </w:pPr>
    </w:p>
    <w:p w14:paraId="25699EB2" w14:textId="77777777" w:rsidR="00DB4C14" w:rsidRDefault="00DB4C14">
      <w:pPr>
        <w:pStyle w:val="BodyText"/>
        <w:rPr>
          <w:i/>
        </w:rPr>
      </w:pPr>
    </w:p>
    <w:p w14:paraId="5FF9CD42" w14:textId="77777777" w:rsidR="00DB4C14" w:rsidRDefault="00DB4C14">
      <w:pPr>
        <w:pStyle w:val="BodyText"/>
        <w:rPr>
          <w:i/>
        </w:rPr>
      </w:pPr>
    </w:p>
    <w:p w14:paraId="0D443878" w14:textId="77777777" w:rsidR="00DB4C14" w:rsidRDefault="00DB4C14">
      <w:pPr>
        <w:pStyle w:val="BodyText"/>
        <w:rPr>
          <w:i/>
        </w:rPr>
      </w:pPr>
    </w:p>
    <w:p w14:paraId="0D36FEC2" w14:textId="77777777" w:rsidR="00DB4C14" w:rsidRDefault="00DB4C14">
      <w:pPr>
        <w:pStyle w:val="BodyText"/>
        <w:rPr>
          <w:i/>
        </w:rPr>
      </w:pPr>
    </w:p>
    <w:p w14:paraId="11D7FD92" w14:textId="77777777" w:rsidR="00DB4C14" w:rsidRDefault="00DB4C14">
      <w:pPr>
        <w:pStyle w:val="BodyText"/>
        <w:rPr>
          <w:i/>
        </w:rPr>
      </w:pPr>
    </w:p>
    <w:p w14:paraId="26277A25" w14:textId="77777777" w:rsidR="00DB4C14" w:rsidRDefault="00DB4C14">
      <w:pPr>
        <w:pStyle w:val="BodyText"/>
        <w:rPr>
          <w:i/>
        </w:rPr>
      </w:pPr>
    </w:p>
    <w:p w14:paraId="5385A872" w14:textId="77777777" w:rsidR="00DB4C14" w:rsidRDefault="00DB4C14">
      <w:pPr>
        <w:pStyle w:val="BodyText"/>
        <w:spacing w:before="1"/>
        <w:rPr>
          <w:i/>
          <w:sz w:val="27"/>
        </w:rPr>
      </w:pPr>
    </w:p>
    <w:p w14:paraId="499BF06F" w14:textId="77777777" w:rsidR="00DB4C14" w:rsidRDefault="00B413C6">
      <w:pPr>
        <w:spacing w:line="225" w:lineRule="auto"/>
        <w:ind w:left="507" w:right="572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Guarantor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shall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insert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representing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percentage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Accepted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Contract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speciﬁed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Letter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Acceptance, less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provisional sums, if any, and denominated either in the currency of the Contract or a freely convertible currency acceptable to the Beneﬁciary.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position w:val="8"/>
          <w:sz w:val="18"/>
        </w:rPr>
        <w:t>2</w:t>
      </w:r>
      <w:r>
        <w:rPr>
          <w:i/>
          <w:color w:val="221F1F"/>
          <w:sz w:val="18"/>
        </w:rPr>
        <w:t>Insert the date twenty-eight days after the expected completion date as described in GC Clause 11.9. The Procuring Entity should note that 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event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6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extension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for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completion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would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need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request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extension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guarantee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from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Guarantor.</w:t>
      </w:r>
      <w:r>
        <w:rPr>
          <w:i/>
          <w:color w:val="221F1F"/>
          <w:spacing w:val="3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Such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request</w:t>
      </w:r>
      <w:r>
        <w:rPr>
          <w:i/>
          <w:color w:val="221F1F"/>
          <w:sz w:val="18"/>
        </w:rPr>
        <w:t xml:space="preserve"> 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writing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made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prior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expiration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established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guarantee.</w:t>
      </w:r>
    </w:p>
    <w:p w14:paraId="7E63B60D" w14:textId="77777777" w:rsidR="00DB4C14" w:rsidRDefault="00DB4C14">
      <w:pPr>
        <w:spacing w:line="225" w:lineRule="auto"/>
        <w:jc w:val="both"/>
        <w:rPr>
          <w:sz w:val="18"/>
        </w:rPr>
        <w:sectPr w:rsidR="00DB4C14">
          <w:headerReference w:type="default" r:id="rId138"/>
          <w:footerReference w:type="default" r:id="rId139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4C07DC" w14:textId="77777777" w:rsidR="00DB4C14" w:rsidRDefault="00E05884">
      <w:pPr>
        <w:spacing w:before="103"/>
        <w:ind w:left="543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00581B78" wp14:editId="4F228856">
                <wp:simplePos x="0" y="0"/>
                <wp:positionH relativeFrom="page">
                  <wp:posOffset>560705</wp:posOffset>
                </wp:positionH>
                <wp:positionV relativeFrom="paragraph">
                  <wp:posOffset>224155</wp:posOffset>
                </wp:positionV>
                <wp:extent cx="50165" cy="15240"/>
                <wp:effectExtent l="0" t="0" r="0" b="0"/>
                <wp:wrapNone/>
                <wp:docPr id="1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1524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53A2" id="Rectangle 15" o:spid="_x0000_s1026" style="position:absolute;margin-left:44.15pt;margin-top:17.65pt;width:3.95pt;height:1.2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8jlfQIAAPsEAAAOAAAAZHJzL2Uyb0RvYy54bWysVNuO0zAQfUfiHyy/dxNHSbeJmq72QhDS&#10;AisWPsCNncbCsY3tNl0Q/87YaUsXeECIPriezHh8Zs4ZL6/2g0Q7bp3QqsbkIsWIq1YzoTY1/vSx&#10;mS0wcp4qRqVWvMZP3OGr1csXy9FUPNO9loxbBEmUq0ZT4957UyWJa3s+UHehDVfg7LQdqAfTbhJm&#10;6QjZB5lkaTpPRm2ZsbrlzsHXu8mJVzF/1/HWv+86xz2SNQZsPq42ruuwJqslrTaWml60Bxj0H1AM&#10;VCi49JTqjnqKtlb8lmoQrdVOd/6i1UOiu060PNYA1ZD0l2oee2p4rAWa48ypTe7/pW3f7R4sEgy4&#10;ywqMFB2ApA/QNqo2kiNShA6NxlUQ+GgebKjRmXvdfnZI6dsewvi1tXrsOWWAi4T45NmBYDg4itbj&#10;W80gPd16HZu17+wQEkIb0D5y8nTihO89auFjkZI5AGvBQ4osj4wltDoeNdb511wPKGxqbAF5TE13&#10;984HKLQ6hkToWgrWCCmjYTfrW2nRjoI4sow0pInoocLzMKlCsNLh2JRx+gII4Y7gC1gj2d9KAhBv&#10;snLWzBeXs7zJi1l5mS5mKSlvynmal/ld8z0AJHnVC8a4uheKH4VH8r8j9jACk2Si9NBY47IABmNd&#10;5+jdeZFp/P2pyEF4mEMphhovTkG0Cqy+UgzKppWnQk775Dn82GXowfE/diVqINA+yWet2RNIwGog&#10;CeYQXgzY9Np+xWiE6aux+7KllmMk3yiQUUlyoBr5aOTFZQaGPfeszz1UtZCqxh6jaXvrpxHfGis2&#10;PdxEYmOUvgbpdSIKI8hyQnUQLExYrODwGoQRPrdj1M83a/UDAAD//wMAUEsDBBQABgAIAAAAIQAH&#10;a7tn3AAAAAcBAAAPAAAAZHJzL2Rvd25yZXYueG1sTI7BbsIwEETvlfgHa5F6K06JICGNg6ASRw6l&#10;CKk3E2/jqPE6ig1J/77bU3sajWY088rt5DpxxyG0nhQ8LxIQSLU3LTUKzu+HpxxEiJqM7jyhgm8M&#10;sK1mD6UujB/pDe+n2AgeoVBoBTbGvpAy1BadDgvfI3H26QenI9uhkWbQI4+7Ti6TZC2dbokfrO7x&#10;1WL9dbo5BdmhmWy/zzery/hxOR7PqY+UKvU4n3YvICJO8a8Mv/iMDhUzXf2NTBCdgjxPuakgXbFy&#10;vlkvQVzZZxnIqpT/+asfAAAA//8DAFBLAQItABQABgAIAAAAIQC2gziS/gAAAOEBAAATAAAAAAAA&#10;AAAAAAAAAAAAAABbQ29udGVudF9UeXBlc10ueG1sUEsBAi0AFAAGAAgAAAAhADj9If/WAAAAlAEA&#10;AAsAAAAAAAAAAAAAAAAALwEAAF9yZWxzLy5yZWxzUEsBAi0AFAAGAAgAAAAhAE7byOV9AgAA+wQA&#10;AA4AAAAAAAAAAAAAAAAALgIAAGRycy9lMm9Eb2MueG1sUEsBAi0AFAAGAAgAAAAhAAdru2fcAAAA&#10;BwEAAA8AAAAAAAAAAAAAAAAA1wQAAGRycy9kb3ducmV2LnhtbFBLBQYAAAAABAAEAPMAAADgBQAA&#10;AAA=&#10;" fillcolor="#221f1f" stroked="f">
                <w10:wrap anchorx="page"/>
              </v:rect>
            </w:pict>
          </mc:Fallback>
        </mc:AlternateContent>
      </w:r>
      <w:bookmarkStart w:id="163" w:name="_bookmark160"/>
      <w:bookmarkStart w:id="164" w:name="_bookmark161"/>
      <w:bookmarkEnd w:id="163"/>
      <w:bookmarkEnd w:id="164"/>
      <w:r w:rsidR="00B413C6">
        <w:rPr>
          <w:b/>
          <w:i/>
          <w:color w:val="221F1F"/>
          <w:sz w:val="24"/>
        </w:rPr>
        <w:t>[Option 2–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Performance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Bond]</w:t>
      </w:r>
    </w:p>
    <w:p w14:paraId="49D65591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3E9D82ED" w14:textId="77777777" w:rsidR="00DB4C14" w:rsidRDefault="00B413C6">
      <w:pPr>
        <w:spacing w:before="100" w:line="230" w:lineRule="auto"/>
        <w:ind w:left="509"/>
        <w:rPr>
          <w:i/>
        </w:rPr>
      </w:pPr>
      <w:r>
        <w:rPr>
          <w:i/>
          <w:color w:val="221F1F"/>
          <w:spacing w:val="-1"/>
        </w:rPr>
        <w:t>[Note: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  <w:spacing w:val="-1"/>
        </w:rPr>
        <w:t>Entities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  <w:spacing w:val="-1"/>
        </w:rPr>
        <w:t>are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advised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Security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Unconditional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Demand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Bank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instead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Bond</w:t>
      </w:r>
      <w:r w:rsidR="0071751F">
        <w:rPr>
          <w:i/>
          <w:color w:val="221F1F"/>
        </w:rPr>
        <w:t xml:space="preserve"> </w:t>
      </w:r>
      <w:r>
        <w:rPr>
          <w:i/>
          <w:color w:val="221F1F"/>
        </w:rPr>
        <w:t>due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difﬁculties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involved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calling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Bondholder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action]</w:t>
      </w:r>
    </w:p>
    <w:p w14:paraId="3BB4A37A" w14:textId="77777777" w:rsidR="00DB4C14" w:rsidRDefault="00DB4C14">
      <w:pPr>
        <w:pStyle w:val="BodyText"/>
        <w:spacing w:before="1"/>
        <w:rPr>
          <w:i/>
          <w:sz w:val="35"/>
        </w:rPr>
      </w:pPr>
    </w:p>
    <w:p w14:paraId="1BF04FF2" w14:textId="77777777" w:rsidR="00DB4C14" w:rsidRDefault="00B413C6">
      <w:pPr>
        <w:ind w:left="509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letterhead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SWIFT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identiﬁer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code]</w:t>
      </w:r>
    </w:p>
    <w:p w14:paraId="6D37BB79" w14:textId="77777777" w:rsidR="00DB4C14" w:rsidRDefault="00B413C6">
      <w:pPr>
        <w:tabs>
          <w:tab w:val="left" w:pos="5858"/>
        </w:tabs>
        <w:spacing w:before="64"/>
        <w:ind w:left="509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4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4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28"/>
        </w:rPr>
        <w:t xml:space="preserve"> </w:t>
      </w:r>
      <w:r>
        <w:rPr>
          <w:b/>
          <w:color w:val="221F1F"/>
        </w:rPr>
        <w:t>Date:</w:t>
      </w:r>
    </w:p>
    <w:p w14:paraId="0E1FF284" w14:textId="77777777" w:rsidR="00DB4C14" w:rsidRDefault="00B413C6">
      <w:pPr>
        <w:tabs>
          <w:tab w:val="left" w:pos="5233"/>
        </w:tabs>
        <w:spacing w:before="86"/>
        <w:ind w:left="509"/>
        <w:rPr>
          <w:b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issue]</w:t>
      </w:r>
      <w:r>
        <w:rPr>
          <w:b/>
          <w:color w:val="221F1F"/>
        </w:rPr>
        <w:t>.</w:t>
      </w:r>
    </w:p>
    <w:p w14:paraId="7AA7789B" w14:textId="77777777" w:rsidR="00DB4C14" w:rsidRDefault="00B413C6">
      <w:pPr>
        <w:tabs>
          <w:tab w:val="left" w:pos="7629"/>
        </w:tabs>
        <w:spacing w:before="64"/>
        <w:ind w:left="507"/>
        <w:rPr>
          <w:b/>
          <w:i/>
          <w:sz w:val="24"/>
        </w:rPr>
      </w:pPr>
      <w:bookmarkStart w:id="165" w:name="_bookmark162"/>
      <w:bookmarkEnd w:id="165"/>
      <w:r>
        <w:rPr>
          <w:b/>
          <w:i/>
          <w:color w:val="221F1F"/>
          <w:sz w:val="24"/>
        </w:rPr>
        <w:t>PERFORMANCE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BOND</w:t>
      </w:r>
      <w:r w:rsidR="0071751F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No.: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05CADD87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52A14A66" w14:textId="77777777" w:rsidR="00DB4C14" w:rsidRDefault="00B413C6">
      <w:pPr>
        <w:spacing w:before="91" w:line="250" w:lineRule="exact"/>
        <w:ind w:left="507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0B01A67" w14:textId="77777777" w:rsidR="00DB4C14" w:rsidRDefault="00B413C6">
      <w:pPr>
        <w:pStyle w:val="ListParagraph"/>
        <w:numPr>
          <w:ilvl w:val="0"/>
          <w:numId w:val="4"/>
        </w:numPr>
        <w:tabs>
          <w:tab w:val="left" w:pos="956"/>
          <w:tab w:val="left" w:pos="957"/>
          <w:tab w:val="left" w:pos="6318"/>
          <w:tab w:val="left" w:pos="7771"/>
          <w:tab w:val="left" w:pos="10143"/>
          <w:tab w:val="left" w:pos="10462"/>
          <w:tab w:val="left" w:pos="10643"/>
          <w:tab w:val="left" w:pos="10822"/>
        </w:tabs>
        <w:spacing w:before="6" w:line="230" w:lineRule="auto"/>
        <w:ind w:right="431"/>
        <w:jc w:val="left"/>
        <w:rPr>
          <w:sz w:val="21"/>
        </w:rPr>
      </w:pPr>
      <w:r>
        <w:rPr>
          <w:color w:val="221F1F"/>
          <w:sz w:val="21"/>
        </w:rPr>
        <w:t>By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as</w:t>
      </w:r>
      <w:r>
        <w:rPr>
          <w:color w:val="221F1F"/>
          <w:spacing w:val="65"/>
          <w:sz w:val="21"/>
        </w:rPr>
        <w:t xml:space="preserve"> </w:t>
      </w:r>
      <w:r>
        <w:rPr>
          <w:color w:val="221F1F"/>
          <w:sz w:val="21"/>
        </w:rPr>
        <w:t>Principal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Contractor”)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</w:rPr>
        <w:t>]</w:t>
      </w:r>
      <w:r>
        <w:rPr>
          <w:color w:val="221F1F"/>
          <w:spacing w:val="4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44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46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“the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Surety”),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are  held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and  ﬁrmly</w:t>
      </w:r>
      <w:r>
        <w:rPr>
          <w:color w:val="221F1F"/>
          <w:spacing w:val="61"/>
          <w:sz w:val="21"/>
        </w:rPr>
        <w:t xml:space="preserve"> </w:t>
      </w:r>
      <w:r>
        <w:rPr>
          <w:color w:val="221F1F"/>
          <w:sz w:val="21"/>
        </w:rPr>
        <w:t>bound</w:t>
      </w:r>
      <w:r>
        <w:rPr>
          <w:color w:val="221F1F"/>
          <w:spacing w:val="55"/>
          <w:sz w:val="21"/>
        </w:rPr>
        <w:t xml:space="preserve"> </w:t>
      </w:r>
      <w:r>
        <w:rPr>
          <w:color w:val="221F1F"/>
          <w:sz w:val="21"/>
        </w:rPr>
        <w:t>unto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]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as</w:t>
      </w:r>
      <w:r>
        <w:rPr>
          <w:color w:val="221F1F"/>
          <w:spacing w:val="-49"/>
          <w:sz w:val="21"/>
        </w:rPr>
        <w:t xml:space="preserve"> </w:t>
      </w:r>
      <w:proofErr w:type="spellStart"/>
      <w:r>
        <w:rPr>
          <w:color w:val="221F1F"/>
          <w:sz w:val="21"/>
        </w:rPr>
        <w:t>Obligee</w:t>
      </w:r>
      <w:proofErr w:type="spellEnd"/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Entity”)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for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pacing w:val="-1"/>
          <w:sz w:val="21"/>
        </w:rPr>
        <w:t>payment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well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truly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made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types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proportions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currencies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Price</w:t>
      </w:r>
      <w:r>
        <w:rPr>
          <w:color w:val="221F1F"/>
          <w:spacing w:val="-49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payable,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bind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themselves,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their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successors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assigns,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jointly</w:t>
      </w:r>
      <w:r>
        <w:rPr>
          <w:color w:val="221F1F"/>
          <w:spacing w:val="-3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severally,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ﬁrmly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presents.</w:t>
      </w:r>
    </w:p>
    <w:p w14:paraId="4EF191BF" w14:textId="77777777" w:rsidR="00DB4C14" w:rsidRDefault="00DB4C14">
      <w:pPr>
        <w:pStyle w:val="BodyText"/>
        <w:spacing w:before="5"/>
        <w:rPr>
          <w:sz w:val="20"/>
        </w:rPr>
      </w:pPr>
    </w:p>
    <w:p w14:paraId="24712C4C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line="249" w:lineRule="exact"/>
        <w:ind w:left="1071" w:hanging="565"/>
        <w:jc w:val="both"/>
        <w:rPr>
          <w:sz w:val="21"/>
        </w:rPr>
      </w:pPr>
      <w:r>
        <w:rPr>
          <w:color w:val="221F1F"/>
          <w:sz w:val="21"/>
        </w:rPr>
        <w:t>WHEREAS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entered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into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written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Agreement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dated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the</w:t>
      </w:r>
    </w:p>
    <w:p w14:paraId="24BD2645" w14:textId="77777777" w:rsidR="00DB4C14" w:rsidRDefault="00B413C6">
      <w:pPr>
        <w:tabs>
          <w:tab w:val="left" w:pos="2768"/>
          <w:tab w:val="left" w:pos="4732"/>
          <w:tab w:val="left" w:pos="7178"/>
        </w:tabs>
        <w:spacing w:before="4" w:line="230" w:lineRule="auto"/>
        <w:ind w:left="1083" w:right="575"/>
        <w:jc w:val="both"/>
        <w:rPr>
          <w:sz w:val="21"/>
        </w:rPr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day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 xml:space="preserve">, </w:t>
      </w:r>
      <w:proofErr w:type="gramStart"/>
      <w:r>
        <w:rPr>
          <w:color w:val="221F1F"/>
          <w:sz w:val="21"/>
        </w:rPr>
        <w:t>20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,</w:t>
      </w:r>
      <w:proofErr w:type="gramEnd"/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in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40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documents,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plans,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speciﬁcations, and amendments thereto, which to the extent herein provided for, are by reference made part hereof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hereinafter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referred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0771E38F" w14:textId="77777777" w:rsidR="00DB4C14" w:rsidRDefault="00DB4C14">
      <w:pPr>
        <w:pStyle w:val="BodyText"/>
        <w:spacing w:before="2"/>
        <w:rPr>
          <w:sz w:val="21"/>
        </w:rPr>
      </w:pPr>
    </w:p>
    <w:p w14:paraId="3733AB28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5"/>
        </w:tabs>
        <w:spacing w:line="230" w:lineRule="auto"/>
        <w:ind w:left="1083" w:right="574"/>
        <w:jc w:val="both"/>
        <w:rPr>
          <w:sz w:val="21"/>
        </w:rPr>
      </w:pPr>
      <w:proofErr w:type="gramStart"/>
      <w:r>
        <w:rPr>
          <w:color w:val="221F1F"/>
          <w:sz w:val="21"/>
        </w:rPr>
        <w:t>NOW,THEREFORE</w:t>
      </w:r>
      <w:proofErr w:type="gramEnd"/>
      <w:r>
        <w:rPr>
          <w:color w:val="221F1F"/>
          <w:sz w:val="21"/>
        </w:rPr>
        <w:t>,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Condition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Obligation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such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that,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Contractor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9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faithfully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perform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the said Contract (including any amendments thereto), then this obligation shall be null and void; otherwise, it shall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remain in full force and effect. Whenever the Contractor shall be, and declared by the Procuring Entity to be, in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default under the Contract, </w:t>
      </w:r>
      <w:r>
        <w:rPr>
          <w:color w:val="221F1F"/>
          <w:sz w:val="21"/>
        </w:rPr>
        <w:t>the Procuring Entity having performed the Procuring Entity's obligations thereunder,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28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remedy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default,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promptly:</w:t>
      </w:r>
    </w:p>
    <w:p w14:paraId="5439FEF0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1"/>
        <w:ind w:hanging="421"/>
        <w:jc w:val="both"/>
        <w:rPr>
          <w:sz w:val="21"/>
        </w:rPr>
      </w:pPr>
      <w:r>
        <w:rPr>
          <w:color w:val="221F1F"/>
          <w:spacing w:val="-1"/>
          <w:sz w:val="21"/>
        </w:rPr>
        <w:t>complete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conditions;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4FF61C1F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8" w:line="230" w:lineRule="auto"/>
        <w:ind w:right="572"/>
        <w:jc w:val="both"/>
        <w:rPr>
          <w:sz w:val="21"/>
        </w:rPr>
      </w:pPr>
      <w:r>
        <w:rPr>
          <w:color w:val="221F1F"/>
          <w:sz w:val="21"/>
        </w:rPr>
        <w:t>obtain a tender or tenders from qualiﬁed tenderers for submission to the Procuring Entity for completing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 in accordance with its terms and conditions, and upon determination by the Procuring Entity and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Surety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lowest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responsive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Tenderers,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arrange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between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such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make available as work progresses (even though there should be a default or a succession of defaults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Contracts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arranged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under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paragraph)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sufﬁcient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funds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cost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less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Balance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Price;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but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exceeding,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including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costs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damages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be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liable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hereunder,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amount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set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forth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ﬁrst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paragraph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hereof.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term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“Balance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Price,”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as used in this paragraph, shall mean the total amount payable by Procuring Entity to Contractor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Contract, less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 amount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properly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paid 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Procuring Entity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to Contractor;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2FA1B06C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53" w:line="228" w:lineRule="auto"/>
        <w:ind w:right="576"/>
        <w:jc w:val="both"/>
        <w:rPr>
          <w:sz w:val="21"/>
        </w:rPr>
      </w:pPr>
      <w:r>
        <w:rPr>
          <w:color w:val="221F1F"/>
          <w:sz w:val="21"/>
        </w:rPr>
        <w:t>pay the Procuring Entity the amount required by Procuring Entity to complete the Contract in accordance with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up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total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exceeding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68F9ECEF" w14:textId="77777777" w:rsidR="00DB4C14" w:rsidRDefault="00DB4C14">
      <w:pPr>
        <w:pStyle w:val="BodyText"/>
        <w:spacing w:before="7"/>
        <w:rPr>
          <w:sz w:val="20"/>
        </w:rPr>
      </w:pPr>
    </w:p>
    <w:p w14:paraId="57037486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ind w:left="1071" w:hanging="565"/>
        <w:jc w:val="both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liable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greater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speciﬁed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penalty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3A9A2181" w14:textId="77777777" w:rsidR="00DB4C14" w:rsidRDefault="00DB4C14">
      <w:pPr>
        <w:pStyle w:val="BodyText"/>
        <w:spacing w:before="1"/>
        <w:rPr>
          <w:sz w:val="21"/>
        </w:rPr>
      </w:pPr>
    </w:p>
    <w:p w14:paraId="4604301F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before="1" w:line="228" w:lineRule="auto"/>
        <w:ind w:left="1083" w:right="575"/>
        <w:jc w:val="both"/>
        <w:rPr>
          <w:sz w:val="21"/>
        </w:rPr>
      </w:pPr>
      <w:r>
        <w:rPr>
          <w:color w:val="221F1F"/>
          <w:spacing w:val="-1"/>
          <w:sz w:val="21"/>
        </w:rPr>
        <w:t>Any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pacing w:val="-1"/>
          <w:sz w:val="21"/>
        </w:rPr>
        <w:t>suit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under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pacing w:val="-1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instituted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expiration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one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year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issuing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Taking-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Over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Certiﬁcate.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right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action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accrue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use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any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person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corporation</w:t>
      </w:r>
      <w:r>
        <w:rPr>
          <w:color w:val="221F1F"/>
          <w:spacing w:val="5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Procuring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Entity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named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pacing w:val="-1"/>
          <w:sz w:val="21"/>
        </w:rPr>
        <w:t>herein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pacing w:val="-1"/>
          <w:sz w:val="21"/>
        </w:rPr>
        <w:t>or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successors,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assigns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Entity.</w:t>
      </w:r>
    </w:p>
    <w:p w14:paraId="29B7026F" w14:textId="77777777" w:rsidR="00DB4C14" w:rsidRDefault="00DB4C14">
      <w:pPr>
        <w:pStyle w:val="BodyText"/>
        <w:spacing w:before="9"/>
        <w:rPr>
          <w:sz w:val="21"/>
        </w:rPr>
      </w:pPr>
    </w:p>
    <w:p w14:paraId="6CE528C0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1"/>
          <w:tab w:val="left" w:pos="1072"/>
          <w:tab w:val="left" w:pos="10462"/>
        </w:tabs>
        <w:spacing w:line="228" w:lineRule="auto"/>
        <w:ind w:left="1083" w:right="577"/>
        <w:jc w:val="left"/>
        <w:rPr>
          <w:sz w:val="21"/>
        </w:rPr>
      </w:pPr>
      <w:r>
        <w:rPr>
          <w:color w:val="221F1F"/>
          <w:sz w:val="21"/>
        </w:rPr>
        <w:t>In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testimony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whereof,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hereunto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set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afﬁxed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seal,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Surety 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caused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presents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sealed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corporate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seal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duly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attested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signature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legal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representative,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day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of</w:t>
      </w:r>
    </w:p>
    <w:p w14:paraId="2E593215" w14:textId="77777777" w:rsidR="00DB4C14" w:rsidRDefault="00E05884">
      <w:pPr>
        <w:pStyle w:val="BodyText"/>
        <w:spacing w:line="20" w:lineRule="exact"/>
        <w:ind w:left="106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D5187E" wp14:editId="5C198C6A">
                <wp:extent cx="33655" cy="6350"/>
                <wp:effectExtent l="0" t="2540" r="0" b="635"/>
                <wp:docPr id="12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6350"/>
                          <a:chOff x="0" y="0"/>
                          <a:chExt cx="53" cy="10"/>
                        </a:xfrm>
                      </wpg:grpSpPr>
                      <wps:wsp>
                        <wps:cNvPr id="12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" cy="10"/>
                          </a:xfrm>
                          <a:prstGeom prst="rect">
                            <a:avLst/>
                          </a:prstGeom>
                          <a:solidFill>
                            <a:srgbClr val="211E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7C46E" id="Group 13" o:spid="_x0000_s1026" style="width:2.65pt;height:.5pt;mso-position-horizontal-relative:char;mso-position-vertical-relative:line" coordsize="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vgzwIAAEYGAAAOAAAAZHJzL2Uyb0RvYy54bWykVG1v2yAQ/j5p/wHxPbVx7DS26lR9SzWp&#10;26p1+wEEYxvNBg9InHbaf9+BnTRLV2nq8oGA7ziee567Ozvftg3acG2EkjkmJyFGXDJVCFnl+NvX&#10;5WSOkbFUFrRRkuf4kRt8vnj/7qzvMh6pWjUF1wiCSJP1XY5ra7ssCAyreUvNieq4BGOpdEstHHUV&#10;FJr2EL1tgigMZ0GvdNFpxbgx8PV6MOKFj1+WnNnPZWm4RU2OAZv1q/bryq3B4oxmlaZdLdgIg74B&#10;RUuFhEf3oa6ppWitxYtQrWBaGVXaE6baQJWlYNznANmQ8CibW63Wnc+lyvqq29ME1B7x9Oaw7NPm&#10;XiNRgHbRFCNJWxDJv4vI1LHTd1UGTre6e+ju9ZAibO8U+27AHBzb3bkanNGq/6gKiEfXVnl2tqVu&#10;XQjIG229CI97EfjWIgYfp9NZkmDEwDKbJqNCrAYZX1xh9c14KQHs7gbx/gHNhpc8uhGNSwVqzDzT&#10;aP6PxoeadtyrYxxDexrjHY1foPqorBqOSDxQ6R13PJqBRCTVVQ1u/EJr1decFoCLOH9Af3DBHQxI&#10;8DZWXyGIZp029parFrlNjjVg9lLRzZ2xDsSzi1POqEYUS9E0/qCr1VWj0YZCd0WE3JClx33k1kjn&#10;LJW7NkQcvoDi8IazOe19t/xMSRSHl1E6Wc7mp5N4GSeT9DScT0KSXqazME7j6+UvB5DEWS2Kgss7&#10;Ifmuc0n8b5KOM2ToOd+7qM9xmkSJz/31JEP/+1uSrbAwyBrR5ni+d6KZ0/NGFpA2zSwVzbAP/oTv&#10;WQYOdv+eFa++E3wo3JUqHkF8rUAkGGQwcmFTK/2EUQ/jK8fmx5pqjlHzQUIBpSSO3bzzhzg5jeCg&#10;Dy2rQwuVDELl2GI0bK/sMCPXnRZVDS8RT4xUF9DKpfCF4QpyQDWWKvSW3/lh5XMZB6ubhodn7/U8&#10;/he/AQAA//8DAFBLAwQUAAYACAAAACEASfsCBdgAAAABAQAADwAAAGRycy9kb3ducmV2LnhtbEyP&#10;QUvDQBCF70L/wzIFb3YTS0ViNqUU9VQEW0G8TbPTJDQ7G7LbJP33jl708mB4j/e+ydeTa9VAfWg8&#10;G0gXCSji0tuGKwMfh5e7R1AhIltsPZOBKwVYF7ObHDPrR36nYR8rJSUcMjRQx9hlWoeyJodh4Tti&#10;8U6+dxjl7Cttexyl3LX6PkketMOGZaHGjrY1lef9xRl4HXHcLNPnYXc+ba9fh9Xb5y4lY27n0+YJ&#10;VKQp/oXhB1/QoRCmo7+wDao1II/EXxVvtQR1lEgCusj1f/LiGwAA//8DAFBLAQItABQABgAIAAAA&#10;IQC2gziS/gAAAOEBAAATAAAAAAAAAAAAAAAAAAAAAABbQ29udGVudF9UeXBlc10ueG1sUEsBAi0A&#10;FAAGAAgAAAAhADj9If/WAAAAlAEAAAsAAAAAAAAAAAAAAAAALwEAAF9yZWxzLy5yZWxzUEsBAi0A&#10;FAAGAAgAAAAhAFZMu+DPAgAARgYAAA4AAAAAAAAAAAAAAAAALgIAAGRycy9lMm9Eb2MueG1sUEsB&#10;Ai0AFAAGAAgAAAAhAEn7AgXYAAAAAQEAAA8AAAAAAAAAAAAAAAAAKQUAAGRycy9kb3ducmV2Lnht&#10;bFBLBQYAAAAABAAEAPMAAAAuBgAAAAA=&#10;">
                <v:rect id="Rectangle 14" o:spid="_x0000_s1027" style="position:absolute;width:5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EgfxAAAANwAAAAPAAAAZHJzL2Rvd25yZXYueG1sRE9Na8JA&#10;EL0X/A/LCN7qRqulRFeJpWrBU9NSyG3MjkkwO5tmVxP/fVco9DaP9znLdW9qcaXWVZYVTMYRCOLc&#10;6ooLBV+f28cXEM4ja6wtk4IbOVivBg9LjLXt+IOuqS9ECGEXo4LS+yaW0uUlGXRj2xAH7mRbgz7A&#10;tpC6xS6Em1pOo+hZGqw4NJTY0GtJ+Tm9GAXdXr8df7JNku2+d4dLop+y+Y2VGg37ZAHCU+//xX/u&#10;dx3mT2dwfyZcIFe/AAAA//8DAFBLAQItABQABgAIAAAAIQDb4fbL7gAAAIUBAAATAAAAAAAAAAAA&#10;AAAAAAAAAABbQ29udGVudF9UeXBlc10ueG1sUEsBAi0AFAAGAAgAAAAhAFr0LFu/AAAAFQEAAAsA&#10;AAAAAAAAAAAAAAAAHwEAAF9yZWxzLy5yZWxzUEsBAi0AFAAGAAgAAAAhAH3wSB/EAAAA3AAAAA8A&#10;AAAAAAAAAAAAAAAABwIAAGRycy9kb3ducmV2LnhtbFBLBQYAAAAAAwADALcAAAD4AgAAAAA=&#10;" fillcolor="#211e1f" stroked="f"/>
                <w10:anchorlock/>
              </v:group>
            </w:pict>
          </mc:Fallback>
        </mc:AlternateContent>
      </w:r>
    </w:p>
    <w:p w14:paraId="2EE30B7F" w14:textId="77777777" w:rsidR="00DB4C14" w:rsidRDefault="00B413C6">
      <w:pPr>
        <w:tabs>
          <w:tab w:val="left" w:pos="3414"/>
          <w:tab w:val="left" w:pos="5644"/>
        </w:tabs>
        <w:spacing w:line="224" w:lineRule="exact"/>
        <w:ind w:left="1083"/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20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</w:rPr>
        <w:t>.</w:t>
      </w:r>
    </w:p>
    <w:p w14:paraId="573CE5FF" w14:textId="77777777" w:rsidR="00DB4C14" w:rsidRDefault="00B413C6">
      <w:pPr>
        <w:tabs>
          <w:tab w:val="left" w:leader="dot" w:pos="4261"/>
          <w:tab w:val="left" w:pos="6196"/>
        </w:tabs>
        <w:spacing w:line="251" w:lineRule="exact"/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"/>
        </w:rPr>
        <w:tab/>
      </w:r>
      <w:proofErr w:type="spellStart"/>
      <w:r>
        <w:rPr>
          <w:color w:val="221F1F"/>
        </w:rPr>
        <w:t>on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 w:rsidR="007E3000">
        <w:rPr>
          <w:color w:val="221F1F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56503FD4" w14:textId="77777777" w:rsidR="00DB4C14" w:rsidRDefault="00DB4C14">
      <w:pPr>
        <w:pStyle w:val="BodyText"/>
        <w:spacing w:before="4"/>
        <w:rPr>
          <w:sz w:val="20"/>
        </w:rPr>
      </w:pPr>
    </w:p>
    <w:p w14:paraId="5FAD79D6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1D27EE12" w14:textId="77777777" w:rsidR="00DB4C14" w:rsidRDefault="00DB4C14">
      <w:pPr>
        <w:pStyle w:val="BodyText"/>
        <w:spacing w:before="4"/>
        <w:rPr>
          <w:sz w:val="20"/>
        </w:rPr>
      </w:pPr>
    </w:p>
    <w:p w14:paraId="1FE4EE86" w14:textId="77777777" w:rsidR="00DB4C14" w:rsidRDefault="00B413C6">
      <w:pPr>
        <w:tabs>
          <w:tab w:val="left" w:leader="dot" w:pos="7670"/>
        </w:tabs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ON………</w:t>
      </w:r>
      <w:proofErr w:type="gramStart"/>
      <w:r>
        <w:rPr>
          <w:color w:val="221F1F"/>
        </w:rPr>
        <w:t>…..</w:t>
      </w:r>
      <w:proofErr w:type="gramEnd"/>
      <w:r>
        <w:rPr>
          <w:color w:val="221F1F"/>
        </w:rPr>
        <w:t>…………..………….. on behalf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of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2C9F572F" w14:textId="77777777" w:rsidR="00DB4C14" w:rsidRDefault="00DB4C14">
      <w:pPr>
        <w:pStyle w:val="BodyText"/>
        <w:spacing w:before="7"/>
        <w:rPr>
          <w:sz w:val="20"/>
        </w:rPr>
      </w:pPr>
    </w:p>
    <w:p w14:paraId="77E06B01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777609C2" w14:textId="77777777" w:rsidR="00DB4C14" w:rsidRDefault="00DB4C14">
      <w:pPr>
        <w:sectPr w:rsidR="00DB4C14">
          <w:headerReference w:type="default" r:id="rId140"/>
          <w:footerReference w:type="default" r:id="rId141"/>
          <w:pgSz w:w="11920" w:h="16850"/>
          <w:pgMar w:top="1060" w:right="140" w:bottom="700" w:left="340" w:header="81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661562F" w14:textId="77777777" w:rsidR="00DB4C14" w:rsidRDefault="00DB4C14">
      <w:pPr>
        <w:pStyle w:val="BodyText"/>
        <w:spacing w:before="2"/>
        <w:rPr>
          <w:sz w:val="12"/>
        </w:rPr>
      </w:pPr>
    </w:p>
    <w:p w14:paraId="5F34028B" w14:textId="77777777" w:rsidR="00DB4C14" w:rsidRDefault="00B413C6">
      <w:pPr>
        <w:tabs>
          <w:tab w:val="left" w:pos="6347"/>
        </w:tabs>
        <w:spacing w:before="91"/>
        <w:ind w:left="507"/>
        <w:jc w:val="both"/>
        <w:rPr>
          <w:b/>
        </w:rPr>
      </w:pPr>
      <w:bookmarkStart w:id="166" w:name="_bookmark163"/>
      <w:bookmarkEnd w:id="166"/>
      <w:r>
        <w:rPr>
          <w:b/>
          <w:color w:val="221F1F"/>
          <w:spacing w:val="-3"/>
        </w:rPr>
        <w:t>ADVANCE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  <w:spacing w:val="-3"/>
        </w:rPr>
        <w:t>PAYMENTGUARANTEE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  <w:spacing w:val="-2"/>
        </w:rPr>
        <w:t>No.:</w:t>
      </w:r>
      <w:r>
        <w:rPr>
          <w:b/>
          <w:color w:val="221F1F"/>
          <w:spacing w:val="-2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number]</w:t>
      </w:r>
      <w:r>
        <w:rPr>
          <w:i/>
          <w:color w:val="221F1F"/>
          <w:spacing w:val="33"/>
        </w:rPr>
        <w:t xml:space="preserve"> </w:t>
      </w:r>
      <w:r>
        <w:rPr>
          <w:b/>
          <w:color w:val="221F1F"/>
        </w:rPr>
        <w:t>Guarantor:</w:t>
      </w:r>
    </w:p>
    <w:p w14:paraId="6952748C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B4E07D6" w14:textId="77777777" w:rsidR="00DB4C14" w:rsidRDefault="00B413C6">
      <w:pPr>
        <w:tabs>
          <w:tab w:val="left" w:pos="4048"/>
        </w:tabs>
        <w:spacing w:before="1"/>
        <w:ind w:left="507"/>
        <w:jc w:val="both"/>
        <w:rPr>
          <w:i/>
        </w:rPr>
      </w:pP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address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place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letterhead]</w:t>
      </w:r>
    </w:p>
    <w:p w14:paraId="1B8F6294" w14:textId="77777777" w:rsidR="00DB4C14" w:rsidRDefault="00DB4C14">
      <w:pPr>
        <w:pStyle w:val="BodyText"/>
        <w:spacing w:before="9"/>
        <w:rPr>
          <w:i/>
          <w:sz w:val="20"/>
        </w:rPr>
      </w:pPr>
    </w:p>
    <w:p w14:paraId="66C586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  <w:tab w:val="left" w:pos="2914"/>
          <w:tab w:val="left" w:pos="4813"/>
          <w:tab w:val="left" w:pos="5344"/>
          <w:tab w:val="left" w:pos="10963"/>
        </w:tabs>
        <w:spacing w:before="1" w:line="230" w:lineRule="auto"/>
        <w:ind w:right="465"/>
      </w:pPr>
      <w:r>
        <w:rPr>
          <w:color w:val="221F1F"/>
        </w:rPr>
        <w:t>We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Contractor”)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dated</w:t>
      </w:r>
      <w:r>
        <w:rPr>
          <w:i/>
          <w:color w:val="221F1F"/>
          <w:u w:val="single" w:color="211E1F"/>
        </w:rPr>
        <w:tab/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3"/>
        </w:rPr>
        <w:t xml:space="preserve"> </w:t>
      </w:r>
      <w:proofErr w:type="gramStart"/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End"/>
      <w:r>
        <w:rPr>
          <w:color w:val="221F1F"/>
        </w:rPr>
        <w:t xml:space="preserve"> (hereinafter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42BF380E" w14:textId="77777777" w:rsidR="00DB4C14" w:rsidRDefault="00DB4C14">
      <w:pPr>
        <w:pStyle w:val="BodyText"/>
        <w:spacing w:before="7"/>
        <w:rPr>
          <w:sz w:val="20"/>
        </w:rPr>
      </w:pPr>
    </w:p>
    <w:p w14:paraId="3CD64E5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</w:tabs>
        <w:spacing w:line="241" w:lineRule="exact"/>
      </w:pPr>
      <w:r>
        <w:rPr>
          <w:color w:val="221F1F"/>
        </w:rPr>
        <w:t>Furthermore,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understand that,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payment in 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sum</w:t>
      </w:r>
    </w:p>
    <w:p w14:paraId="048971D3" w14:textId="77777777" w:rsidR="00DB4C14" w:rsidRDefault="00B413C6">
      <w:pPr>
        <w:pStyle w:val="BodyText"/>
        <w:tabs>
          <w:tab w:val="left" w:pos="2314"/>
        </w:tabs>
        <w:spacing w:line="264" w:lineRule="exact"/>
        <w:ind w:left="1071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in</w:t>
      </w:r>
      <w:r>
        <w:rPr>
          <w:i/>
          <w:color w:val="221F1F"/>
          <w:spacing w:val="-24"/>
        </w:rPr>
        <w:t xml:space="preserve"> </w:t>
      </w:r>
      <w:proofErr w:type="gramStart"/>
      <w:r>
        <w:rPr>
          <w:i/>
          <w:color w:val="221F1F"/>
          <w:spacing w:val="-1"/>
        </w:rPr>
        <w:t>words</w:t>
      </w:r>
      <w:r>
        <w:rPr>
          <w:color w:val="221F1F"/>
          <w:spacing w:val="-1"/>
        </w:rPr>
        <w:t>)is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guarantee.</w:t>
      </w:r>
    </w:p>
    <w:p w14:paraId="27E060EE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7170"/>
          <w:tab w:val="left" w:pos="10109"/>
        </w:tabs>
        <w:spacing w:before="234" w:line="230" w:lineRule="auto"/>
        <w:ind w:right="573"/>
        <w:jc w:val="both"/>
      </w:pPr>
      <w:r>
        <w:rPr>
          <w:color w:val="221F1F"/>
        </w:rPr>
        <w:t>At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receipt by us of the Beneﬁciary's complying demand supported by the Beneﬁciary's statement, whether 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 itself or in a separate signed document accompanying or identifying the demand, stating either that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Applicant:</w:t>
      </w:r>
    </w:p>
    <w:p w14:paraId="65F3438E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37"/>
        <w:ind w:hanging="541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mobilization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Works;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</w:p>
    <w:p w14:paraId="40738829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46" w:line="230" w:lineRule="auto"/>
        <w:ind w:left="1616" w:right="574" w:hanging="545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failed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repay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repay.</w:t>
      </w:r>
    </w:p>
    <w:p w14:paraId="2B3B641D" w14:textId="77777777" w:rsidR="00DB4C14" w:rsidRDefault="00DB4C14">
      <w:pPr>
        <w:pStyle w:val="BodyText"/>
        <w:spacing w:before="4"/>
        <w:rPr>
          <w:sz w:val="21"/>
        </w:rPr>
      </w:pPr>
    </w:p>
    <w:p w14:paraId="207C707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4196"/>
          <w:tab w:val="left" w:pos="6261"/>
        </w:tabs>
        <w:spacing w:line="230" w:lineRule="auto"/>
        <w:ind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ab/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60F4884F" w14:textId="77777777" w:rsidR="00DB4C14" w:rsidRDefault="00DB4C14">
      <w:pPr>
        <w:pStyle w:val="BodyText"/>
        <w:spacing w:before="3"/>
        <w:rPr>
          <w:sz w:val="21"/>
        </w:rPr>
      </w:pPr>
    </w:p>
    <w:p w14:paraId="201E262D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6388"/>
        </w:tabs>
        <w:spacing w:line="230" w:lineRule="auto"/>
        <w:ind w:right="574"/>
        <w:jc w:val="both"/>
      </w:pPr>
      <w:r>
        <w:rPr>
          <w:color w:val="221F1F"/>
        </w:rPr>
        <w:t>The maximum amount of this guarantee shall be progressively reduced by the amount of the advance 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repaid by the Contractor as speciﬁed in copies of interim statements or payment certiﬁcates which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presented to us. This guarantee shall expire, at the latest, upon our receipt of a copy of the interim payment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 xml:space="preserve">certiﬁcate </w:t>
      </w:r>
      <w:r>
        <w:rPr>
          <w:color w:val="221F1F"/>
        </w:rPr>
        <w:t>indicating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 ninety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(90)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Amount,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sums,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ce</w:t>
      </w:r>
      <w:r>
        <w:rPr>
          <w:color w:val="221F1F"/>
          <w:spacing w:val="-2"/>
        </w:rPr>
        <w:t>r</w:t>
      </w:r>
      <w:r>
        <w:rPr>
          <w:color w:val="221F1F"/>
        </w:rPr>
        <w:t>ti</w:t>
      </w:r>
      <w:r>
        <w:rPr>
          <w:color w:val="221F1F"/>
          <w:spacing w:val="-3"/>
        </w:rPr>
        <w:t>ﬁ</w:t>
      </w:r>
      <w:r>
        <w:rPr>
          <w:color w:val="221F1F"/>
        </w:rPr>
        <w:t xml:space="preserve">ed </w:t>
      </w:r>
      <w:r>
        <w:rPr>
          <w:color w:val="221F1F"/>
          <w:spacing w:val="1"/>
        </w:rPr>
        <w:t>f</w:t>
      </w:r>
      <w:r>
        <w:rPr>
          <w:color w:val="221F1F"/>
          <w:spacing w:val="-3"/>
        </w:rPr>
        <w:t>o</w:t>
      </w:r>
      <w:r>
        <w:rPr>
          <w:color w:val="221F1F"/>
        </w:rPr>
        <w:t>r pa</w:t>
      </w:r>
      <w:r>
        <w:rPr>
          <w:color w:val="221F1F"/>
          <w:spacing w:val="-2"/>
        </w:rPr>
        <w:t>y</w:t>
      </w:r>
      <w:r>
        <w:rPr>
          <w:color w:val="221F1F"/>
          <w:spacing w:val="-4"/>
        </w:rPr>
        <w:t>m</w:t>
      </w:r>
      <w:r>
        <w:rPr>
          <w:color w:val="221F1F"/>
        </w:rPr>
        <w:t>en</w:t>
      </w:r>
      <w:r>
        <w:rPr>
          <w:color w:val="221F1F"/>
          <w:spacing w:val="1"/>
        </w:rPr>
        <w:t>t</w:t>
      </w:r>
      <w:r>
        <w:rPr>
          <w:color w:val="221F1F"/>
        </w:rPr>
        <w:t>, or 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-6"/>
          <w:u w:val="single" w:color="211E1F"/>
        </w:rPr>
        <w:t xml:space="preserve"> 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3"/>
        </w:rPr>
        <w:t>d</w:t>
      </w:r>
      <w:r>
        <w:rPr>
          <w:color w:val="221F1F"/>
        </w:rPr>
        <w:t>ay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,</w:t>
      </w:r>
      <w:r>
        <w:rPr>
          <w:color w:val="221F1F"/>
          <w:position w:val="11"/>
          <w:sz w:val="11"/>
        </w:rPr>
        <w:t xml:space="preserve">2  </w:t>
      </w:r>
      <w:r>
        <w:rPr>
          <w:color w:val="221F1F"/>
          <w:spacing w:val="-13"/>
          <w:position w:val="11"/>
          <w:sz w:val="11"/>
        </w:rPr>
        <w:t xml:space="preserve"> </w:t>
      </w:r>
      <w:r>
        <w:rPr>
          <w:color w:val="221F1F"/>
          <w:spacing w:val="-2"/>
        </w:rPr>
        <w:t>w</w:t>
      </w:r>
      <w:r>
        <w:rPr>
          <w:color w:val="221F1F"/>
          <w:spacing w:val="-3"/>
        </w:rPr>
        <w:t>h</w:t>
      </w:r>
      <w:r>
        <w:rPr>
          <w:color w:val="221F1F"/>
        </w:rPr>
        <w:t>ic</w:t>
      </w:r>
      <w:r>
        <w:rPr>
          <w:color w:val="221F1F"/>
          <w:spacing w:val="-2"/>
        </w:rPr>
        <w:t>h</w:t>
      </w:r>
      <w:r>
        <w:rPr>
          <w:color w:val="221F1F"/>
        </w:rPr>
        <w:t>e</w:t>
      </w:r>
      <w:r>
        <w:rPr>
          <w:color w:val="221F1F"/>
          <w:spacing w:val="-2"/>
        </w:rPr>
        <w:t>v</w:t>
      </w:r>
      <w:r>
        <w:rPr>
          <w:color w:val="221F1F"/>
        </w:rPr>
        <w:t>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2"/>
        </w:rPr>
        <w:t>r</w:t>
      </w:r>
      <w:r>
        <w:rPr>
          <w:color w:val="221F1F"/>
        </w:rPr>
        <w:t>l</w:t>
      </w:r>
      <w:r>
        <w:rPr>
          <w:color w:val="221F1F"/>
          <w:spacing w:val="-2"/>
        </w:rPr>
        <w:t>i</w:t>
      </w:r>
      <w:r>
        <w:rPr>
          <w:color w:val="221F1F"/>
        </w:rPr>
        <w:t>e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. </w:t>
      </w:r>
      <w:r>
        <w:rPr>
          <w:color w:val="221F1F"/>
          <w:spacing w:val="21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onsequ</w:t>
      </w:r>
      <w:r>
        <w:rPr>
          <w:color w:val="221F1F"/>
          <w:spacing w:val="-2"/>
        </w:rPr>
        <w:t>e</w:t>
      </w:r>
      <w:r>
        <w:rPr>
          <w:color w:val="221F1F"/>
        </w:rPr>
        <w:t>n</w:t>
      </w:r>
      <w:r>
        <w:rPr>
          <w:color w:val="221F1F"/>
          <w:spacing w:val="-2"/>
        </w:rPr>
        <w:t>t</w:t>
      </w:r>
      <w:r>
        <w:rPr>
          <w:color w:val="221F1F"/>
        </w:rPr>
        <w:t>l</w:t>
      </w:r>
      <w:r>
        <w:rPr>
          <w:color w:val="221F1F"/>
          <w:spacing w:val="-3"/>
        </w:rPr>
        <w:t>y</w:t>
      </w:r>
      <w:r>
        <w:rPr>
          <w:color w:val="221F1F"/>
        </w:rPr>
        <w:t>,</w:t>
      </w:r>
      <w:r>
        <w:rPr>
          <w:color w:val="221F1F"/>
          <w:spacing w:val="15"/>
        </w:rPr>
        <w:t xml:space="preserve"> </w:t>
      </w:r>
      <w:r w:rsidR="007E3000">
        <w:rPr>
          <w:color w:val="221F1F"/>
          <w:spacing w:val="-111"/>
        </w:rPr>
        <w:t>n</w:t>
      </w:r>
      <w:r w:rsidR="007E3000">
        <w:rPr>
          <w:color w:val="221F1F"/>
          <w:spacing w:val="-94"/>
        </w:rPr>
        <w:t>a</w:t>
      </w:r>
      <w:r w:rsidR="007E3000">
        <w:rPr>
          <w:color w:val="221F1F"/>
          <w:spacing w:val="-109"/>
        </w:rPr>
        <w:t>y</w:t>
      </w:r>
      <w:r w:rsidR="007E3000">
        <w:rPr>
          <w:color w:val="221F1F"/>
        </w:rPr>
        <w:t xml:space="preserve"> we must receive demand for payment under this guarantee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date.</w:t>
      </w:r>
    </w:p>
    <w:p w14:paraId="3FAB6045" w14:textId="77777777" w:rsidR="00DB4C14" w:rsidRDefault="00DB4C14">
      <w:pPr>
        <w:pStyle w:val="BodyText"/>
        <w:spacing w:before="7"/>
        <w:rPr>
          <w:sz w:val="20"/>
        </w:rPr>
      </w:pPr>
    </w:p>
    <w:p w14:paraId="2C98FB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</w:tabs>
        <w:spacing w:line="230" w:lineRule="auto"/>
        <w:ind w:right="574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[six</w:t>
      </w:r>
      <w:r w:rsidR="007E3000">
        <w:rPr>
          <w:i/>
          <w:color w:val="221F1F"/>
        </w:rPr>
        <w:t xml:space="preserve"> </w:t>
      </w:r>
      <w:proofErr w:type="gramStart"/>
      <w:r>
        <w:rPr>
          <w:i/>
          <w:color w:val="221F1F"/>
        </w:rPr>
        <w:t>months][</w:t>
      </w:r>
      <w:proofErr w:type="gramEnd"/>
      <w:r>
        <w:rPr>
          <w:i/>
          <w:color w:val="221F1F"/>
        </w:rPr>
        <w:t>one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</w:t>
      </w:r>
    </w:p>
    <w:p w14:paraId="03EE8B34" w14:textId="77777777" w:rsidR="00DB4C14" w:rsidRDefault="00DB4C14">
      <w:pPr>
        <w:pStyle w:val="BodyText"/>
      </w:pPr>
    </w:p>
    <w:p w14:paraId="715EFA84" w14:textId="77777777" w:rsidR="00DB4C14" w:rsidRDefault="00DB4C14">
      <w:pPr>
        <w:pStyle w:val="BodyText"/>
      </w:pPr>
    </w:p>
    <w:p w14:paraId="63BD95BC" w14:textId="77777777" w:rsidR="00DB4C14" w:rsidRDefault="00B413C6">
      <w:pPr>
        <w:spacing w:before="173"/>
        <w:ind w:left="1071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7B2629D4" w14:textId="77777777" w:rsidR="00DB4C14" w:rsidRDefault="00DB4C14">
      <w:pPr>
        <w:pStyle w:val="BodyText"/>
        <w:spacing w:before="4"/>
        <w:rPr>
          <w:sz w:val="20"/>
        </w:rPr>
      </w:pPr>
    </w:p>
    <w:p w14:paraId="021FB6BC" w14:textId="77777777" w:rsidR="00DB4C14" w:rsidRDefault="00B413C6">
      <w:pPr>
        <w:spacing w:before="1"/>
        <w:ind w:left="380"/>
        <w:rPr>
          <w:i/>
        </w:rPr>
      </w:pPr>
      <w:r>
        <w:rPr>
          <w:i/>
          <w:color w:val="221F1F"/>
        </w:rPr>
        <w:t>Note: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product.</w:t>
      </w:r>
    </w:p>
    <w:p w14:paraId="15B20292" w14:textId="77777777" w:rsidR="00DB4C14" w:rsidRDefault="00DB4C14">
      <w:pPr>
        <w:pStyle w:val="BodyText"/>
        <w:rPr>
          <w:i/>
          <w:sz w:val="20"/>
        </w:rPr>
      </w:pPr>
    </w:p>
    <w:p w14:paraId="69195E53" w14:textId="77777777" w:rsidR="00DB4C14" w:rsidRDefault="00DB4C14">
      <w:pPr>
        <w:pStyle w:val="BodyText"/>
        <w:rPr>
          <w:i/>
          <w:sz w:val="20"/>
        </w:rPr>
      </w:pPr>
    </w:p>
    <w:p w14:paraId="0D448B58" w14:textId="77777777" w:rsidR="00DB4C14" w:rsidRDefault="00DB4C14">
      <w:pPr>
        <w:pStyle w:val="BodyText"/>
        <w:rPr>
          <w:i/>
          <w:sz w:val="20"/>
        </w:rPr>
      </w:pPr>
    </w:p>
    <w:p w14:paraId="19A265BE" w14:textId="77777777" w:rsidR="00DB4C14" w:rsidRDefault="00DB4C14">
      <w:pPr>
        <w:pStyle w:val="BodyText"/>
        <w:rPr>
          <w:i/>
          <w:sz w:val="20"/>
        </w:rPr>
      </w:pPr>
    </w:p>
    <w:p w14:paraId="0625FB66" w14:textId="77777777" w:rsidR="00DB4C14" w:rsidRDefault="00DB4C14">
      <w:pPr>
        <w:pStyle w:val="BodyText"/>
        <w:rPr>
          <w:i/>
          <w:sz w:val="20"/>
        </w:rPr>
      </w:pPr>
    </w:p>
    <w:p w14:paraId="7A2A3591" w14:textId="77777777" w:rsidR="00DB4C14" w:rsidRDefault="00DB4C14">
      <w:pPr>
        <w:pStyle w:val="BodyText"/>
        <w:rPr>
          <w:i/>
          <w:sz w:val="20"/>
        </w:rPr>
      </w:pPr>
    </w:p>
    <w:p w14:paraId="405600C0" w14:textId="77777777" w:rsidR="00DB4C14" w:rsidRDefault="00E05884">
      <w:pPr>
        <w:pStyle w:val="BodyText"/>
        <w:spacing w:before="2"/>
        <w:rPr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B2C950C" wp14:editId="585EE5B1">
                <wp:simplePos x="0" y="0"/>
                <wp:positionH relativeFrom="page">
                  <wp:posOffset>533400</wp:posOffset>
                </wp:positionH>
                <wp:positionV relativeFrom="paragraph">
                  <wp:posOffset>212090</wp:posOffset>
                </wp:positionV>
                <wp:extent cx="3709670" cy="1270"/>
                <wp:effectExtent l="0" t="0" r="0" b="0"/>
                <wp:wrapTopAndBottom/>
                <wp:docPr id="12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967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5842"/>
                            <a:gd name="T2" fmla="+- 0 6682 840"/>
                            <a:gd name="T3" fmla="*/ T2 w 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42">
                              <a:moveTo>
                                <a:pt x="0" y="0"/>
                              </a:moveTo>
                              <a:lnTo>
                                <a:pt x="5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B4FA" id="Freeform 12" o:spid="_x0000_s1026" style="position:absolute;margin-left:42pt;margin-top:16.7pt;width:292.1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mc8CAMAAKQGAAAOAAAAZHJzL2Uyb0RvYy54bWysVW1vmzAQ/j5p/8Hyx00pL6XkRSVVFcI0&#10;qdsqNfsBDpiABjaznZBu2n/f+YCUpJo0TYsUcubOd88995Lbu2NdkQNXupQiot6VSwkXqcxKsYvo&#10;100ymVGiDRMZq6TgEX3mmt4t3765bZsF92Uhq4wrAk6EXrRNRAtjmoXj6LTgNdNXsuEClLlUNTNw&#10;VDsnU6wF73Xl+K4bOq1UWaNkyrWGt3GnpEv0n+c8NV/yXHNDqogCNoNPhc+tfTrLW7bYKdYUZdrD&#10;YP+AomalgKAnVzEzjOxV+cpVXaZKapmbq1TWjszzMuWYA2TjuRfZPBWs4ZgLkKObE036/7lNPx8e&#10;FSkzqJ3vUyJYDUVKFOeWcuL5lqC20Quwe2oelU1RNw8y/aZB4Zxp7EGDDdm2n2QGbtjeSCTlmKva&#10;3oR0yRG5fz5xz4+GpPDyeurOwymUKAWd54NkA7DFcDfda/OBS/TDDg/adJXLQELesx77BlzkdQVF&#10;fD8hLpkF+O3rfDLyBqN3Dtm4pCU3swBzhQqejICPkacwnPnW3aWr68HKuvJHrgD8boDHigFxehQ9&#10;ZJAIs2PiIkmN1JacDUAb2AEPYGTT+4MtxL607e70IRT0/2XnK0qg87ddGg0zFpkNYUXSRhSZsC9q&#10;eeAbiSpzUTYI8qKtxNgKr49RdWq4YQNgSU9BLdZRWYVMyqrCulbCQgmhJZAbLasys0qLRqvddlUp&#10;cmAw077vJV7S98qZWaO0iZkuOjtUdTkruRcZRik4y9a9bFhZdTKgqpB0aM2eG9ukOM0/5+58PVvP&#10;gkngh+tJ4Mbx5D5ZBZMw8aY38XW8WsXeL4vZCxZFmWVcWNjDZvGCv5vcfsd1O+G0W87SO2Mhwc9r&#10;FpxzGMg+5DL8YnY4xHZuu0HfyuwZZljJblXCagehkOoHJS2syYjq73umOCXVRwF7aO4FMBLE4CG4&#10;mfpwUGPNdqxhIgVXETUUOt+KK9Pt4n2jyl0BkTyst5D3sDvy0g454utQ9QdYhZhBv7btrh2f0erl&#10;z2X5GwAA//8DAFBLAwQUAAYACAAAACEA1iSjaOAAAAAIAQAADwAAAGRycy9kb3ducmV2LnhtbEyP&#10;UUvDMBSF3wX/Q7iCby61G6XWpkOdGwgDcQr6mDXXtpjclCRbqr/e7Ekfzz2Xc75TLyej2RGdHywJ&#10;uJ5lwJBaqwbqBLy9rq9KYD5IUlJbQgHf6GHZnJ/VslI20gsed6FjKYR8JQX0IYwV577t0Ug/syNS&#10;8j6tMzIk6TqunIwp3GieZ1nBjRwoNfRyxIce26/dwQi4Wa1/nuNjfHcbvbrP45MPH5utEJcX090t&#10;sIBT+HuGE35ChyYx7e2BlGdaQLlIU4KA+XwBLPlFUebA9qdDAbyp+f8BzS8AAAD//wMAUEsBAi0A&#10;FAAGAAgAAAAhALaDOJL+AAAA4QEAABMAAAAAAAAAAAAAAAAAAAAAAFtDb250ZW50X1R5cGVzXS54&#10;bWxQSwECLQAUAAYACAAAACEAOP0h/9YAAACUAQAACwAAAAAAAAAAAAAAAAAvAQAAX3JlbHMvLnJl&#10;bHNQSwECLQAUAAYACAAAACEAwsJnPAgDAACkBgAADgAAAAAAAAAAAAAAAAAuAgAAZHJzL2Uyb0Rv&#10;Yy54bWxQSwECLQAUAAYACAAAACEA1iSjaOAAAAAIAQAADwAAAAAAAAAAAAAAAABiBQAAZHJzL2Rv&#10;d25yZXYueG1sUEsFBgAAAAAEAAQA8wAAAG8GAAAAAA==&#10;" path="m,l5842,e" filled="f" strokecolor="#221f1f" strokeweight=".48pt">
                <v:path arrowok="t" o:connecttype="custom" o:connectlocs="0,0;3709670,0" o:connectangles="0,0"/>
                <w10:wrap type="topAndBottom" anchorx="page"/>
              </v:shape>
            </w:pict>
          </mc:Fallback>
        </mc:AlternateContent>
      </w:r>
    </w:p>
    <w:p w14:paraId="3E679001" w14:textId="77777777" w:rsidR="00DB4C14" w:rsidRDefault="00B413C6">
      <w:pPr>
        <w:spacing w:before="36" w:line="228" w:lineRule="auto"/>
        <w:ind w:left="507" w:right="579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1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Guarantor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an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representing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advance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denominated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either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advance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speciﬁed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Contract.</w:t>
      </w:r>
    </w:p>
    <w:p w14:paraId="260C506E" w14:textId="77777777" w:rsidR="00DB4C14" w:rsidRDefault="00B413C6">
      <w:pPr>
        <w:spacing w:line="230" w:lineRule="auto"/>
        <w:ind w:left="507" w:right="574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expected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expiration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Time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Completion.</w:t>
      </w:r>
      <w:r>
        <w:rPr>
          <w:i/>
          <w:color w:val="221F1F"/>
          <w:spacing w:val="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Procuring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Entity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should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note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that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event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time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Contract,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would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need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an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guarantee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from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Guarantor.</w:t>
      </w:r>
      <w:r>
        <w:rPr>
          <w:i/>
          <w:color w:val="221F1F"/>
          <w:spacing w:val="30"/>
          <w:sz w:val="16"/>
        </w:rPr>
        <w:t xml:space="preserve"> </w:t>
      </w:r>
      <w:r>
        <w:rPr>
          <w:i/>
          <w:color w:val="221F1F"/>
          <w:sz w:val="16"/>
        </w:rPr>
        <w:t>Such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be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in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writing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made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prior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expiration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established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guarantee.</w:t>
      </w:r>
    </w:p>
    <w:p w14:paraId="41764C2D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42"/>
          <w:footerReference w:type="default" r:id="rId143"/>
          <w:pgSz w:w="11920" w:h="16850"/>
          <w:pgMar w:top="2800" w:right="140" w:bottom="700" w:left="340" w:header="84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55275F" w14:textId="77777777" w:rsidR="00DB4C14" w:rsidRDefault="00B413C6">
      <w:pPr>
        <w:spacing w:before="114"/>
        <w:ind w:left="490"/>
        <w:rPr>
          <w:i/>
        </w:rPr>
      </w:pPr>
      <w:bookmarkStart w:id="167" w:name="_bookmark164"/>
      <w:bookmarkStart w:id="168" w:name="_bookmark165"/>
      <w:bookmarkEnd w:id="167"/>
      <w:bookmarkEnd w:id="168"/>
      <w:r>
        <w:rPr>
          <w:b/>
          <w:color w:val="221F1F"/>
        </w:rPr>
        <w:lastRenderedPageBreak/>
        <w:t>Advance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payment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guarantee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no.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number]</w:t>
      </w:r>
    </w:p>
    <w:p w14:paraId="47D45D39" w14:textId="77777777" w:rsidR="00DB4C14" w:rsidRDefault="00DB4C14">
      <w:pPr>
        <w:pStyle w:val="BodyText"/>
        <w:spacing w:before="1"/>
        <w:rPr>
          <w:i/>
          <w:sz w:val="20"/>
        </w:rPr>
      </w:pPr>
    </w:p>
    <w:p w14:paraId="39093B55" w14:textId="77777777" w:rsidR="00DB4C14" w:rsidRDefault="00B413C6">
      <w:pPr>
        <w:spacing w:before="1"/>
        <w:ind w:left="490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 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32360DBD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EB9C7AD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  <w:tab w:val="left" w:pos="5303"/>
        </w:tabs>
        <w:spacing w:line="230" w:lineRule="auto"/>
        <w:ind w:right="1113"/>
        <w:jc w:val="both"/>
        <w:rPr>
          <w:color w:val="221F1F"/>
        </w:rPr>
      </w:pPr>
      <w:r>
        <w:rPr>
          <w:color w:val="221F1F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have 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7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Contractor,</w:t>
      </w:r>
      <w:r>
        <w:rPr>
          <w:i/>
          <w:color w:val="221F1F"/>
          <w:spacing w:val="12"/>
        </w:rPr>
        <w:t xml:space="preserve"> </w:t>
      </w:r>
      <w:r>
        <w:rPr>
          <w:i/>
          <w:color w:val="221F1F"/>
        </w:rPr>
        <w:t>which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1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case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joint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 xml:space="preserve">venture shall be the name of the joint venture] </w:t>
      </w:r>
      <w:r>
        <w:rPr>
          <w:color w:val="221F1F"/>
        </w:rPr>
        <w:t>(hereinafter called "the Contractor") has entered 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No.</w:t>
      </w:r>
    </w:p>
    <w:p w14:paraId="182E24A5" w14:textId="77777777" w:rsidR="00DB4C14" w:rsidRDefault="00B413C6">
      <w:pPr>
        <w:tabs>
          <w:tab w:val="left" w:pos="2537"/>
          <w:tab w:val="left" w:pos="4576"/>
          <w:tab w:val="left" w:pos="8189"/>
        </w:tabs>
        <w:spacing w:line="230" w:lineRule="auto"/>
        <w:ind w:left="1042" w:right="1115"/>
        <w:jc w:val="both"/>
      </w:pPr>
      <w:r>
        <w:rPr>
          <w:i/>
          <w:color w:val="221F1F"/>
          <w:u w:val="single" w:color="211E1F"/>
        </w:rPr>
        <w:t xml:space="preserve"> 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[insert 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36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9"/>
        </w:rPr>
        <w:t xml:space="preserve"> </w:t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38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3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Works</w:t>
      </w:r>
      <w:r>
        <w:rPr>
          <w:i/>
          <w:color w:val="221F1F"/>
        </w:rPr>
        <w:t>]</w:t>
      </w:r>
      <w:r>
        <w:rPr>
          <w:i/>
          <w:color w:val="221F1F"/>
          <w:spacing w:val="-53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3D409DE4" w14:textId="77777777" w:rsidR="00DB4C14" w:rsidRDefault="00DB4C14">
      <w:pPr>
        <w:pStyle w:val="BodyText"/>
        <w:spacing w:before="3"/>
        <w:rPr>
          <w:sz w:val="21"/>
        </w:rPr>
      </w:pPr>
    </w:p>
    <w:p w14:paraId="72F60665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</w:tabs>
        <w:spacing w:before="1" w:line="230" w:lineRule="auto"/>
        <w:ind w:right="1111"/>
        <w:jc w:val="both"/>
        <w:rPr>
          <w:color w:val="221F1F"/>
        </w:rPr>
      </w:pPr>
      <w:r>
        <w:rPr>
          <w:color w:val="221F1F"/>
          <w:spacing w:val="-1"/>
        </w:rPr>
        <w:t>Furthermore,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retains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moneys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set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forth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(“the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Money”),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Taking-Over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issued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and payment of </w:t>
      </w:r>
      <w:r>
        <w:rPr>
          <w:i/>
          <w:color w:val="221F1F"/>
        </w:rPr>
        <w:t>[</w:t>
      </w:r>
      <w:r>
        <w:rPr>
          <w:color w:val="221F1F"/>
        </w:rPr>
        <w:t>insert the second half of the Retention Money] is to be made against a Retention Money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guarantee.</w:t>
      </w:r>
    </w:p>
    <w:p w14:paraId="63605756" w14:textId="77777777" w:rsidR="00DB4C14" w:rsidRDefault="00DB4C14">
      <w:pPr>
        <w:pStyle w:val="BodyText"/>
        <w:rPr>
          <w:sz w:val="21"/>
        </w:rPr>
      </w:pPr>
    </w:p>
    <w:p w14:paraId="020367D2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0"/>
          <w:tab w:val="left" w:pos="1041"/>
          <w:tab w:val="left" w:pos="4432"/>
          <w:tab w:val="left" w:pos="9019"/>
        </w:tabs>
        <w:spacing w:before="1" w:line="230" w:lineRule="auto"/>
        <w:ind w:left="1040" w:right="1113" w:hanging="551"/>
        <w:rPr>
          <w:color w:val="221F1F"/>
        </w:rPr>
      </w:pPr>
      <w:r>
        <w:rPr>
          <w:color w:val="221F1F"/>
          <w:spacing w:val="-1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 words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])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7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57B29424" w14:textId="77777777" w:rsidR="00DB4C14" w:rsidRDefault="00DB4C14">
      <w:pPr>
        <w:pStyle w:val="BodyText"/>
        <w:spacing w:before="9"/>
        <w:rPr>
          <w:sz w:val="20"/>
        </w:rPr>
      </w:pPr>
    </w:p>
    <w:p w14:paraId="78EA1367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1"/>
          <w:tab w:val="left" w:pos="8162"/>
        </w:tabs>
        <w:spacing w:line="230" w:lineRule="auto"/>
        <w:ind w:left="1040" w:right="1113"/>
        <w:jc w:val="both"/>
        <w:rPr>
          <w:color w:val="221F1F"/>
        </w:rPr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guarantee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Beneﬁciary's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on its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38"/>
          <w:u w:val="single" w:color="211E1F"/>
        </w:rPr>
        <w:t xml:space="preserve"> </w:t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address of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Applicant's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bank]</w:t>
      </w:r>
      <w:r>
        <w:rPr>
          <w:color w:val="221F1F"/>
        </w:rPr>
        <w:t>.</w:t>
      </w:r>
    </w:p>
    <w:p w14:paraId="46F73D98" w14:textId="77777777" w:rsidR="00DB4C14" w:rsidRDefault="00DB4C14">
      <w:pPr>
        <w:pStyle w:val="BodyText"/>
        <w:spacing w:before="1"/>
        <w:rPr>
          <w:sz w:val="20"/>
        </w:rPr>
      </w:pPr>
    </w:p>
    <w:p w14:paraId="1602CEB5" w14:textId="77777777" w:rsidR="00DB4C14" w:rsidRDefault="00B413C6">
      <w:pPr>
        <w:pStyle w:val="ListParagraph"/>
        <w:numPr>
          <w:ilvl w:val="0"/>
          <w:numId w:val="2"/>
        </w:numPr>
        <w:tabs>
          <w:tab w:val="left" w:pos="769"/>
          <w:tab w:val="left" w:leader="dot" w:pos="10249"/>
        </w:tabs>
        <w:spacing w:line="270" w:lineRule="exact"/>
        <w:ind w:left="768" w:hanging="281"/>
        <w:rPr>
          <w:color w:val="221F1F"/>
          <w:sz w:val="24"/>
        </w:rPr>
      </w:pPr>
      <w:r>
        <w:rPr>
          <w:color w:val="221F1F"/>
          <w:sz w:val="24"/>
        </w:rPr>
        <w:t>This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expire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no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later</w:t>
      </w:r>
      <w:r>
        <w:rPr>
          <w:color w:val="221F1F"/>
          <w:spacing w:val="24"/>
          <w:sz w:val="24"/>
        </w:rPr>
        <w:t xml:space="preserve"> </w:t>
      </w:r>
      <w:r>
        <w:rPr>
          <w:color w:val="221F1F"/>
          <w:sz w:val="24"/>
        </w:rPr>
        <w:t>than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…...........................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Day</w:t>
      </w:r>
      <w:r>
        <w:rPr>
          <w:color w:val="221F1F"/>
          <w:spacing w:val="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z w:val="24"/>
        </w:rPr>
        <w:tab/>
        <w:t>,</w:t>
      </w:r>
    </w:p>
    <w:p w14:paraId="04C0AB1B" w14:textId="77777777" w:rsidR="00DB4C14" w:rsidRDefault="00B413C6">
      <w:pPr>
        <w:pStyle w:val="BodyText"/>
        <w:tabs>
          <w:tab w:val="left" w:leader="dot" w:pos="2420"/>
        </w:tabs>
        <w:spacing w:line="264" w:lineRule="exact"/>
        <w:ind w:left="1040"/>
      </w:pPr>
      <w:r>
        <w:rPr>
          <w:color w:val="221F1F"/>
        </w:rPr>
        <w:t xml:space="preserve">2. 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4"/>
        </w:rPr>
        <w:t>n</w:t>
      </w:r>
      <w:r>
        <w:rPr>
          <w:color w:val="221F1F"/>
        </w:rPr>
        <w:t>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e</w:t>
      </w:r>
      <w:r>
        <w:rPr>
          <w:color w:val="221F1F"/>
        </w:rPr>
        <w:t>mand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2"/>
        </w:rPr>
        <w:t>p</w:t>
      </w:r>
      <w:r>
        <w:rPr>
          <w:color w:val="221F1F"/>
          <w:spacing w:val="3"/>
        </w:rPr>
        <w:t>a</w:t>
      </w:r>
      <w:r>
        <w:rPr>
          <w:color w:val="221F1F"/>
          <w:spacing w:val="-8"/>
        </w:rPr>
        <w:t>y</w:t>
      </w:r>
      <w:r>
        <w:rPr>
          <w:color w:val="221F1F"/>
          <w:spacing w:val="2"/>
        </w:rPr>
        <w:t>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und</w:t>
      </w:r>
      <w:r>
        <w:rPr>
          <w:color w:val="221F1F"/>
          <w:spacing w:val="1"/>
        </w:rPr>
        <w:t>e</w:t>
      </w:r>
      <w:r>
        <w:rPr>
          <w:color w:val="221F1F"/>
        </w:rPr>
        <w:t>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  <w:spacing w:val="-1"/>
        </w:rPr>
        <w:t>ce</w:t>
      </w:r>
      <w:r>
        <w:rPr>
          <w:color w:val="221F1F"/>
        </w:rPr>
        <w:t>i</w:t>
      </w:r>
      <w:r>
        <w:rPr>
          <w:color w:val="221F1F"/>
          <w:spacing w:val="2"/>
        </w:rPr>
        <w:t>v</w:t>
      </w:r>
      <w:r>
        <w:rPr>
          <w:color w:val="221F1F"/>
          <w:spacing w:val="-1"/>
        </w:rPr>
        <w:t>e</w:t>
      </w:r>
      <w:r>
        <w:rPr>
          <w:color w:val="221F1F"/>
        </w:rPr>
        <w:t>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4"/>
        </w:rPr>
        <w:t>b</w:t>
      </w:r>
      <w:r>
        <w:rPr>
          <w:color w:val="221F1F"/>
        </w:rPr>
        <w:t>y</w:t>
      </w:r>
      <w:r>
        <w:rPr>
          <w:color w:val="221F1F"/>
          <w:spacing w:val="-24"/>
        </w:rPr>
        <w:t xml:space="preserve"> </w:t>
      </w:r>
      <w:r>
        <w:rPr>
          <w:color w:val="221F1F"/>
          <w:w w:val="99"/>
        </w:rPr>
        <w:t>us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1"/>
        </w:rPr>
        <w:t>c</w:t>
      </w:r>
      <w:r>
        <w:rPr>
          <w:color w:val="221F1F"/>
        </w:rPr>
        <w:t>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indi</w:t>
      </w:r>
      <w:r>
        <w:rPr>
          <w:color w:val="221F1F"/>
          <w:spacing w:val="-1"/>
        </w:rPr>
        <w:t>ca</w:t>
      </w:r>
      <w:r>
        <w:rPr>
          <w:color w:val="221F1F"/>
        </w:rPr>
        <w:t>t</w:t>
      </w:r>
      <w:r>
        <w:rPr>
          <w:color w:val="221F1F"/>
          <w:spacing w:val="1"/>
        </w:rPr>
        <w:t>e</w:t>
      </w:r>
      <w:r>
        <w:rPr>
          <w:color w:val="221F1F"/>
        </w:rPr>
        <w:t>d</w:t>
      </w:r>
    </w:p>
    <w:p w14:paraId="6E70EADF" w14:textId="77777777" w:rsidR="00DB4C14" w:rsidRDefault="00B413C6">
      <w:pPr>
        <w:pStyle w:val="BodyText"/>
        <w:spacing w:line="270" w:lineRule="exact"/>
        <w:ind w:left="1040"/>
      </w:pPr>
      <w:r>
        <w:rPr>
          <w:color w:val="221F1F"/>
        </w:rPr>
        <w:t>above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date.</w:t>
      </w:r>
    </w:p>
    <w:p w14:paraId="7CEF5276" w14:textId="77777777" w:rsidR="00DB4C14" w:rsidRDefault="00DB4C14">
      <w:pPr>
        <w:pStyle w:val="BodyText"/>
        <w:rPr>
          <w:sz w:val="21"/>
        </w:rPr>
      </w:pPr>
    </w:p>
    <w:p w14:paraId="043B76FA" w14:textId="77777777" w:rsidR="00DB4C14" w:rsidRDefault="00B413C6">
      <w:pPr>
        <w:pStyle w:val="ListParagraph"/>
        <w:numPr>
          <w:ilvl w:val="0"/>
          <w:numId w:val="2"/>
        </w:numPr>
        <w:tabs>
          <w:tab w:val="left" w:pos="892"/>
        </w:tabs>
        <w:spacing w:line="230" w:lineRule="auto"/>
        <w:ind w:left="1040" w:right="1117"/>
        <w:jc w:val="both"/>
        <w:rPr>
          <w:color w:val="221F1F"/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Guarantor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agrees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one-time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this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exceed</w:t>
      </w:r>
      <w:r>
        <w:rPr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[six</w:t>
      </w:r>
      <w:r>
        <w:rPr>
          <w:i/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months]</w:t>
      </w:r>
      <w:r>
        <w:rPr>
          <w:i/>
          <w:color w:val="221F1F"/>
          <w:spacing w:val="-58"/>
          <w:sz w:val="24"/>
        </w:rPr>
        <w:t xml:space="preserve"> </w:t>
      </w:r>
      <w:r>
        <w:rPr>
          <w:i/>
          <w:color w:val="221F1F"/>
          <w:sz w:val="24"/>
        </w:rPr>
        <w:t>[one</w:t>
      </w:r>
      <w:r>
        <w:rPr>
          <w:i/>
          <w:color w:val="221F1F"/>
          <w:spacing w:val="-15"/>
          <w:sz w:val="24"/>
        </w:rPr>
        <w:t xml:space="preserve"> </w:t>
      </w:r>
      <w:r>
        <w:rPr>
          <w:i/>
          <w:color w:val="221F1F"/>
          <w:sz w:val="24"/>
        </w:rPr>
        <w:t>year],</w:t>
      </w:r>
      <w:r>
        <w:rPr>
          <w:i/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response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Beneﬁciary's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written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extension,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presented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Guarantor before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expiry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guarantee.</w:t>
      </w:r>
    </w:p>
    <w:p w14:paraId="784FFCE7" w14:textId="77777777" w:rsidR="00DB4C14" w:rsidRDefault="00DB4C14">
      <w:pPr>
        <w:pStyle w:val="BodyText"/>
        <w:rPr>
          <w:sz w:val="26"/>
        </w:rPr>
      </w:pPr>
    </w:p>
    <w:p w14:paraId="2FA630F1" w14:textId="77777777" w:rsidR="00DB4C14" w:rsidRDefault="00DB4C14">
      <w:pPr>
        <w:pStyle w:val="BodyText"/>
        <w:rPr>
          <w:sz w:val="26"/>
        </w:rPr>
      </w:pPr>
    </w:p>
    <w:p w14:paraId="15B04D51" w14:textId="77777777" w:rsidR="00DB4C14" w:rsidRDefault="00DB4C14">
      <w:pPr>
        <w:pStyle w:val="BodyText"/>
        <w:spacing w:before="4"/>
        <w:rPr>
          <w:sz w:val="32"/>
        </w:rPr>
      </w:pPr>
    </w:p>
    <w:p w14:paraId="2792E602" w14:textId="77777777" w:rsidR="00DB4C14" w:rsidRDefault="00B413C6">
      <w:pPr>
        <w:ind w:left="1040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498E9C70" w14:textId="77777777" w:rsidR="00DB4C14" w:rsidRDefault="00DB4C14">
      <w:pPr>
        <w:pStyle w:val="BodyText"/>
      </w:pPr>
    </w:p>
    <w:p w14:paraId="7F1459FD" w14:textId="77777777" w:rsidR="00DB4C14" w:rsidRDefault="00DB4C14">
      <w:pPr>
        <w:pStyle w:val="BodyText"/>
        <w:spacing w:before="8"/>
        <w:rPr>
          <w:sz w:val="21"/>
        </w:rPr>
      </w:pPr>
    </w:p>
    <w:p w14:paraId="4ACD2EED" w14:textId="77777777" w:rsidR="00DB4C14" w:rsidRDefault="00B413C6">
      <w:pPr>
        <w:spacing w:line="230" w:lineRule="auto"/>
        <w:ind w:left="1040" w:right="1124"/>
        <w:jc w:val="both"/>
        <w:rPr>
          <w:i/>
        </w:rPr>
      </w:pPr>
      <w:r>
        <w:rPr>
          <w:i/>
          <w:color w:val="221F1F"/>
        </w:rPr>
        <w:t>Note: All italicized text (including footnotes) is for use in preparing this form and shall be deleted from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product.</w:t>
      </w:r>
    </w:p>
    <w:p w14:paraId="3C8E2938" w14:textId="77777777" w:rsidR="00DB4C14" w:rsidRDefault="00DB4C14">
      <w:pPr>
        <w:pStyle w:val="BodyText"/>
        <w:rPr>
          <w:i/>
          <w:sz w:val="20"/>
        </w:rPr>
      </w:pPr>
    </w:p>
    <w:p w14:paraId="34D00B22" w14:textId="77777777" w:rsidR="00DB4C14" w:rsidRDefault="00DB4C14">
      <w:pPr>
        <w:pStyle w:val="BodyText"/>
        <w:rPr>
          <w:i/>
          <w:sz w:val="20"/>
        </w:rPr>
      </w:pPr>
    </w:p>
    <w:p w14:paraId="2C47DD43" w14:textId="77777777" w:rsidR="00DB4C14" w:rsidRDefault="00E05884">
      <w:pPr>
        <w:pStyle w:val="BodyText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B9EAC90" wp14:editId="214EF46B">
                <wp:simplePos x="0" y="0"/>
                <wp:positionH relativeFrom="page">
                  <wp:posOffset>539750</wp:posOffset>
                </wp:positionH>
                <wp:positionV relativeFrom="paragraph">
                  <wp:posOffset>232410</wp:posOffset>
                </wp:positionV>
                <wp:extent cx="2686050" cy="1270"/>
                <wp:effectExtent l="0" t="0" r="0" b="0"/>
                <wp:wrapTopAndBottom/>
                <wp:docPr id="1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230"/>
                            <a:gd name="T2" fmla="+- 0 5080 850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11D29" id="Freeform 11" o:spid="_x0000_s1026" style="position:absolute;margin-left:42.5pt;margin-top:18.3pt;width:211.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FqCAMAAKQGAAAOAAAAZHJzL2Uyb0RvYy54bWysVW1v2jAQ/j5p/8Hyx000Lw0UUEM1ETJN&#10;6rZKZT/AxA6J5tiZbQjdtP++s51QoJs0TUMi2Lnzc889dz5u7w4NR3umdC1FiqOrECMmCklrsU3x&#10;l3U+mmKkDRGUcClYip+YxneL169uu3bOYllJTplCACL0vGtTXBnTzoNAFxVriL6SLRNgLKVqiIGt&#10;2gZUkQ7QGx7EYTgJOqloq2TBtIa3mTfihcMvS1aYz2WpmUE8xcDNuKdyz419BotbMt8q0lZ10dMg&#10;/8CiIbWAoEeojBiCdqp+AdXUhZJaluaqkE0gy7IumMsBsonCi2weK9IylwuIo9ujTPr/wRaf9g8K&#10;1RRqF0cYCdJAkXLFmJUcRZEVqGv1HPwe2wdlU9TtvSy+ajAEZxa70eCDNt1HSQGG7Ix0ohxK1diT&#10;kC46OO2fjtqzg0EFvIwn00k4hhIVYIviG1eagMyHs8VOm/dMOhyyv9fGV47CyulOe+5rgCgbDkV8&#10;O0Ihmo7dt6/z0QlS9U5vArQOUYeS+HpohqNTPDg5pHE4/S3U9eBloeITKCC/HeiRamBcHERPGVaI&#10;2GsSOpFaqa04a6A2qAMI4GTT+4MvxL709Wf6EAr6/7LzFUbQ+RuvSEuMZWZD2CXqUuyUsC8auWdr&#10;6UzmomwQ5NnKxamXO37KypvhhA0APeMXLqjlelJWIfOac1dXLiyVSTibOG205DW1RstGq+1myRXa&#10;E7jTcRzlUW6TAbAzt1ZpkxFdeT9n8jkruRPURakYoat+bUjN/RqAuBMdWrPXxjapu80/ZuFsNV1N&#10;k1EST1ajJMyy0bt8mYwmeXQzzq6z5TKLflrOUTKvakqZsLSHyRIlf3dz+xnnZ8Jxtpyld6ZC7j4v&#10;VQjOaTiRIJfh1xdhuLf+om8kfYI7rKQflTDaYVFJ9R2jDsZkivW3HVEMI/5BwByaRUli56rbJOOb&#10;GDbq1LI5tRBRAFSKDYbOt8ul8bN416p6W0GkyNVbyHcwO8raXnI3ZDyrfgOj0GXQj207a0/3zuv5&#10;z2XxCwAA//8DAFBLAwQUAAYACAAAACEAeIPGXt4AAAAIAQAADwAAAGRycy9kb3ducmV2LnhtbEyP&#10;wU7DMBBE70j8g7VI3KgTIFGUxqkAqULABVqkXp14SSLsdRS7bcrXsz3BcWdGs2+q1eysOOAUBk8K&#10;0kUCAqn1ZqBOwed2fVOACFGT0dYTKjhhgFV9eVHp0vgjfeBhEzvBJRRKraCPcSylDG2PToeFH5HY&#10;+/KT05HPqZNm0kcud1beJkkunR6IP/R6xKce2+/N3il4y7bPw06m9uW1Wafv8X7+OeGjUtdX88MS&#10;RMQ5/oXhjM/oUDNT4/dkgrAKioynRAV3eQ6C/SwpWGjOQgGyruT/AfUvAAAA//8DAFBLAQItABQA&#10;BgAIAAAAIQC2gziS/gAAAOEBAAATAAAAAAAAAAAAAAAAAAAAAABbQ29udGVudF9UeXBlc10ueG1s&#10;UEsBAi0AFAAGAAgAAAAhADj9If/WAAAAlAEAAAsAAAAAAAAAAAAAAAAALwEAAF9yZWxzLy5yZWxz&#10;UEsBAi0AFAAGAAgAAAAhANRUsWoIAwAApAYAAA4AAAAAAAAAAAAAAAAALgIAAGRycy9lMm9Eb2Mu&#10;eG1sUEsBAi0AFAAGAAgAAAAhAHiDxl7eAAAACAEAAA8AAAAAAAAAAAAAAAAAYgUAAGRycy9kb3du&#10;cmV2LnhtbFBLBQYAAAAABAAEAPMAAABtBgAAAAA=&#10;" path="m,l4230,e" filled="f" strokecolor="#221f1f" strokeweight=".48pt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C0018DF" w14:textId="77777777" w:rsidR="00DB4C14" w:rsidRDefault="00B413C6">
      <w:pPr>
        <w:spacing w:before="7" w:line="186" w:lineRule="exact"/>
        <w:ind w:left="490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Guarantor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representing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second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half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Retention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Money.</w:t>
      </w:r>
    </w:p>
    <w:p w14:paraId="0AC7126F" w14:textId="77777777" w:rsidR="00DB4C14" w:rsidRPr="00330121" w:rsidRDefault="00B413C6">
      <w:pPr>
        <w:spacing w:before="1" w:line="232" w:lineRule="auto"/>
        <w:ind w:left="490" w:right="1114"/>
        <w:jc w:val="both"/>
        <w:rPr>
          <w:i/>
        </w:rPr>
      </w:pPr>
      <w:r>
        <w:rPr>
          <w:i/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that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is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twenty-eight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after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retention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period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actual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contract.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should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note</w:t>
      </w:r>
      <w:r>
        <w:rPr>
          <w:i/>
          <w:color w:val="221F1F"/>
          <w:spacing w:val="1"/>
          <w:sz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that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in</w:t>
      </w:r>
      <w:r w:rsidRPr="00330121">
        <w:rPr>
          <w:i/>
          <w:color w:val="221F1F"/>
          <w:spacing w:val="-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event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extension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this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date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for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completion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Contract,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Procuring</w:t>
      </w:r>
      <w:r w:rsidRPr="00330121">
        <w:rPr>
          <w:i/>
          <w:color w:val="221F1F"/>
          <w:spacing w:val="-1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Entity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would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need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extension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this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from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Guarantor.</w:t>
      </w:r>
      <w:r w:rsidRPr="00330121">
        <w:rPr>
          <w:i/>
          <w:color w:val="221F1F"/>
          <w:spacing w:val="-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Such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writing</w:t>
      </w:r>
      <w:r w:rsidRPr="00330121">
        <w:rPr>
          <w:i/>
          <w:color w:val="221F1F"/>
          <w:spacing w:val="-18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and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made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prior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expiration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date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established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guarantee.</w:t>
      </w:r>
    </w:p>
    <w:p w14:paraId="121AE3A0" w14:textId="77777777" w:rsidR="00DB4C14" w:rsidRDefault="00DB4C14">
      <w:pPr>
        <w:spacing w:line="232" w:lineRule="auto"/>
        <w:jc w:val="both"/>
        <w:rPr>
          <w:sz w:val="16"/>
        </w:rPr>
        <w:sectPr w:rsidR="00DB4C14">
          <w:headerReference w:type="default" r:id="rId144"/>
          <w:footerReference w:type="default" r:id="rId145"/>
          <w:pgSz w:w="11920" w:h="16850"/>
          <w:pgMar w:top="2720" w:right="140" w:bottom="680" w:left="340" w:header="617" w:footer="496" w:gutter="0"/>
          <w:cols w:space="720"/>
        </w:sectPr>
      </w:pPr>
    </w:p>
    <w:p w14:paraId="2C9B268D" w14:textId="77777777" w:rsidR="00DB4C14" w:rsidRDefault="00B413C6">
      <w:pPr>
        <w:spacing w:before="81"/>
        <w:ind w:left="512"/>
        <w:rPr>
          <w:rFonts w:ascii="Cambria"/>
          <w:i/>
        </w:rPr>
      </w:pPr>
      <w:r>
        <w:rPr>
          <w:rFonts w:ascii="Cambria"/>
          <w:i/>
          <w:color w:val="221F1F"/>
        </w:rPr>
        <w:lastRenderedPageBreak/>
        <w:t>Section</w:t>
      </w:r>
      <w:r>
        <w:rPr>
          <w:rFonts w:ascii="Cambria"/>
          <w:i/>
          <w:color w:val="221F1F"/>
          <w:spacing w:val="-4"/>
        </w:rPr>
        <w:t xml:space="preserve"> </w:t>
      </w:r>
      <w:r>
        <w:rPr>
          <w:rFonts w:ascii="Cambria"/>
          <w:i/>
          <w:color w:val="221F1F"/>
        </w:rPr>
        <w:t>IX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-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Special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Conditions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of</w:t>
      </w:r>
      <w:r>
        <w:rPr>
          <w:rFonts w:ascii="Cambria"/>
          <w:i/>
          <w:color w:val="221F1F"/>
          <w:spacing w:val="-1"/>
        </w:rPr>
        <w:t xml:space="preserve"> </w:t>
      </w:r>
      <w:r>
        <w:rPr>
          <w:rFonts w:ascii="Cambria"/>
          <w:i/>
          <w:color w:val="221F1F"/>
        </w:rPr>
        <w:t>Contract</w:t>
      </w:r>
    </w:p>
    <w:p w14:paraId="5722B641" w14:textId="77777777" w:rsidR="00DB4C14" w:rsidRDefault="00B413C6">
      <w:pPr>
        <w:pStyle w:val="BodyText"/>
        <w:spacing w:before="233" w:line="232" w:lineRule="auto"/>
        <w:ind w:left="512" w:right="578"/>
      </w:pPr>
      <w:r>
        <w:rPr>
          <w:color w:val="221F1F"/>
        </w:rPr>
        <w:t>The following Special Conditions shall supplement the GCC.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Whenever there is a conﬂict, the provisions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here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 shall prevail over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GCC.</w:t>
      </w:r>
    </w:p>
    <w:p w14:paraId="69B6BCF1" w14:textId="77777777" w:rsidR="00DB4C14" w:rsidRDefault="00B413C6">
      <w:pPr>
        <w:pStyle w:val="BodyText"/>
        <w:spacing w:before="234"/>
        <w:ind w:left="512"/>
      </w:pPr>
      <w:r>
        <w:rPr>
          <w:color w:val="221F1F"/>
        </w:rPr>
        <w:t>Part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Data</w:t>
      </w:r>
    </w:p>
    <w:p w14:paraId="227B67E2" w14:textId="77777777" w:rsidR="00DB4C14" w:rsidRDefault="00DB4C14">
      <w:pPr>
        <w:pStyle w:val="BodyText"/>
        <w:spacing w:before="11"/>
        <w:rPr>
          <w:sz w:val="11"/>
        </w:rPr>
      </w:pPr>
    </w:p>
    <w:tbl>
      <w:tblPr>
        <w:tblW w:w="0" w:type="auto"/>
        <w:tblInd w:w="58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263"/>
        <w:gridCol w:w="4893"/>
      </w:tblGrid>
      <w:tr w:rsidR="00DB4C14" w14:paraId="3BFC961B" w14:textId="77777777">
        <w:trPr>
          <w:trHeight w:val="389"/>
        </w:trPr>
        <w:tc>
          <w:tcPr>
            <w:tcW w:w="3299" w:type="dxa"/>
          </w:tcPr>
          <w:p w14:paraId="734D060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6CECBB24" w14:textId="77777777" w:rsidR="00DB4C14" w:rsidRDefault="00B413C6">
            <w:pPr>
              <w:pStyle w:val="TableParagraph"/>
              <w:spacing w:line="150" w:lineRule="exact"/>
              <w:ind w:left="13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D037A1F" wp14:editId="3970DB84">
                  <wp:extent cx="582083" cy="9525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8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</w:tcPr>
          <w:p w14:paraId="50D43F4D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798D441C" w14:textId="77777777" w:rsidR="00DB4C14" w:rsidRDefault="00B413C6">
            <w:pPr>
              <w:pStyle w:val="TableParagraph"/>
              <w:spacing w:line="150" w:lineRule="exact"/>
              <w:ind w:left="13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39A2324B" wp14:editId="1E702AD5">
                  <wp:extent cx="603250" cy="952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</w:tcPr>
          <w:p w14:paraId="3B7AEFE4" w14:textId="77777777" w:rsidR="00DB4C14" w:rsidRDefault="00DB4C14">
            <w:pPr>
              <w:pStyle w:val="TableParagraph"/>
              <w:spacing w:before="8"/>
              <w:rPr>
                <w:sz w:val="9"/>
              </w:rPr>
            </w:pPr>
          </w:p>
          <w:p w14:paraId="7651D245" w14:textId="77777777" w:rsidR="00DB4C14" w:rsidRDefault="00B413C6">
            <w:pPr>
              <w:pStyle w:val="TableParagraph"/>
              <w:spacing w:line="145" w:lineRule="exact"/>
              <w:ind w:left="12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0280113" wp14:editId="29BE0B9F">
                  <wp:extent cx="254199" cy="9229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9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2DF62A70" w14:textId="77777777">
        <w:trPr>
          <w:trHeight w:val="1470"/>
        </w:trPr>
        <w:tc>
          <w:tcPr>
            <w:tcW w:w="3299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4175928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6EC43B14" w14:textId="77777777" w:rsidR="00DB4C14" w:rsidRDefault="00B413C6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D0A4CE" wp14:editId="314F6F11">
                  <wp:extent cx="1570441" cy="257175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44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91B6F8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2C920188" w14:textId="77777777" w:rsidR="00DB4C14" w:rsidRDefault="00B413C6">
            <w:pPr>
              <w:pStyle w:val="TableParagraph"/>
              <w:spacing w:line="198" w:lineRule="exact"/>
              <w:ind w:left="1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F64BF4F" wp14:editId="670C1542">
                  <wp:extent cx="464119" cy="126301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1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8518B81" w14:textId="77777777" w:rsidR="00DB4C14" w:rsidRDefault="00B413C6">
            <w:pPr>
              <w:pStyle w:val="TableParagraph"/>
              <w:spacing w:before="113"/>
              <w:ind w:left="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  <w:p w14:paraId="6B61D08B" w14:textId="77777777" w:rsidR="00DB4C14" w:rsidRDefault="00B413C6">
            <w:pPr>
              <w:pStyle w:val="TableParagraph"/>
              <w:ind w:left="20" w:right="1970"/>
              <w:rPr>
                <w:sz w:val="24"/>
              </w:rPr>
            </w:pPr>
            <w:r>
              <w:rPr>
                <w:sz w:val="24"/>
              </w:rPr>
              <w:t>Kenya Rural Roads 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228A47E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4E26D6FC" w14:textId="77777777">
        <w:trPr>
          <w:trHeight w:val="957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7C6CE46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00E42721" w14:textId="77777777" w:rsidR="00DB4C14" w:rsidRDefault="00B413C6">
            <w:pPr>
              <w:pStyle w:val="TableParagraph"/>
              <w:ind w:left="1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9883D4" wp14:editId="570649B6">
                  <wp:extent cx="1734762" cy="252412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6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BDCC58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4B551E04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746A1F6" wp14:editId="5BC021D9">
                  <wp:extent cx="492586" cy="252412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8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6D60CA" w14:textId="7C65F991" w:rsidR="00DB4C14" w:rsidRDefault="00492DC8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i/>
                <w:spacing w:val="-3"/>
              </w:rPr>
              <w:t>UK04-001 KIPINI - ONIDHO</w:t>
            </w:r>
          </w:p>
        </w:tc>
      </w:tr>
      <w:tr w:rsidR="00DB4C14" w14:paraId="097AB5FD" w14:textId="77777777">
        <w:trPr>
          <w:trHeight w:val="137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1264D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33B2E658" w14:textId="77777777" w:rsidR="00DB4C14" w:rsidRDefault="00B413C6">
            <w:pPr>
              <w:pStyle w:val="TableParagraph"/>
              <w:spacing w:line="198" w:lineRule="exact"/>
              <w:ind w:left="14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74DF669C" wp14:editId="39705446">
                  <wp:extent cx="1604395" cy="126015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39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13B82D3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1316D616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5DE6F6" wp14:editId="1E722391">
                  <wp:extent cx="491523" cy="25717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2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E1FC02A" w14:textId="77777777" w:rsidR="00DB4C14" w:rsidRDefault="00B413C6">
            <w:pPr>
              <w:pStyle w:val="TableParagraph"/>
              <w:spacing w:before="114"/>
              <w:ind w:left="20" w:right="830"/>
              <w:rPr>
                <w:sz w:val="24"/>
              </w:rPr>
            </w:pPr>
            <w:r>
              <w:rPr>
                <w:sz w:val="24"/>
              </w:rPr>
              <w:t>The Director (</w:t>
            </w:r>
            <w:r>
              <w:rPr>
                <w:b/>
                <w:sz w:val="24"/>
              </w:rPr>
              <w:t>Road Asset Management</w:t>
            </w:r>
            <w:r>
              <w:rPr>
                <w:sz w:val="24"/>
              </w:rPr>
              <w:t>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Kenya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Rural Roads Authority</w:t>
            </w:r>
          </w:p>
          <w:p w14:paraId="531BF19C" w14:textId="77777777" w:rsidR="00DB4C14" w:rsidRDefault="00B413C6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P.O.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7210CC4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2B41646E" w14:textId="77777777">
        <w:trPr>
          <w:trHeight w:val="1379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A462E2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147245E1" w14:textId="77777777" w:rsidR="00DB4C14" w:rsidRDefault="00B413C6">
            <w:pPr>
              <w:pStyle w:val="TableParagraph"/>
              <w:spacing w:line="198" w:lineRule="exact"/>
              <w:ind w:left="15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BCB2DFF" wp14:editId="5CB04B94">
                  <wp:extent cx="1655109" cy="126015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9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F910A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479C37B3" w14:textId="77777777" w:rsidR="00DB4C14" w:rsidRDefault="00B413C6">
            <w:pPr>
              <w:pStyle w:val="TableParagraph"/>
              <w:spacing w:line="100" w:lineRule="exact"/>
              <w:ind w:left="146"/>
              <w:rPr>
                <w:sz w:val="10"/>
              </w:rPr>
            </w:pPr>
            <w:r>
              <w:rPr>
                <w:noProof/>
                <w:position w:val="-1"/>
                <w:sz w:val="10"/>
              </w:rPr>
              <w:drawing>
                <wp:inline distT="0" distB="0" distL="0" distR="0" wp14:anchorId="72505297" wp14:editId="0E7D654B">
                  <wp:extent cx="284987" cy="64008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F11ACA9" w14:textId="77777777" w:rsidR="00DB4C14" w:rsidRDefault="00DB4C14">
            <w:pPr>
              <w:pStyle w:val="TableParagraph"/>
              <w:spacing w:before="7"/>
              <w:rPr>
                <w:sz w:val="8"/>
              </w:rPr>
            </w:pPr>
          </w:p>
          <w:p w14:paraId="7419B90A" w14:textId="77777777" w:rsidR="00DB4C14" w:rsidRDefault="00B413C6">
            <w:pPr>
              <w:pStyle w:val="TableParagraph"/>
              <w:spacing w:line="151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7BA39A3A" wp14:editId="4E6094D0">
                  <wp:extent cx="161773" cy="9525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7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  <w:t xml:space="preserve"> </w:t>
            </w:r>
            <w:r w:rsidR="00E05884"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A39BF36" wp14:editId="446957AE">
                      <wp:extent cx="73660" cy="96520"/>
                      <wp:effectExtent l="2540" t="6985" r="0" b="1270"/>
                      <wp:docPr id="11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660" cy="96520"/>
                                <a:chOff x="0" y="0"/>
                                <a:chExt cx="116" cy="152"/>
                              </a:xfrm>
                            </wpg:grpSpPr>
                            <wps:wsp>
                              <wps:cNvPr id="12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16" cy="152"/>
                                </a:xfrm>
                                <a:custGeom>
                                  <a:avLst/>
                                  <a:gdLst>
                                    <a:gd name="T0" fmla="*/ 23 w 116"/>
                                    <a:gd name="T1" fmla="*/ 136 h 152"/>
                                    <a:gd name="T2" fmla="*/ 22 w 116"/>
                                    <a:gd name="T3" fmla="*/ 133 h 152"/>
                                    <a:gd name="T4" fmla="*/ 18 w 116"/>
                                    <a:gd name="T5" fmla="*/ 129 h 152"/>
                                    <a:gd name="T6" fmla="*/ 15 w 116"/>
                                    <a:gd name="T7" fmla="*/ 127 h 152"/>
                                    <a:gd name="T8" fmla="*/ 8 w 116"/>
                                    <a:gd name="T9" fmla="*/ 127 h 152"/>
                                    <a:gd name="T10" fmla="*/ 5 w 116"/>
                                    <a:gd name="T11" fmla="*/ 129 h 152"/>
                                    <a:gd name="T12" fmla="*/ 1 w 116"/>
                                    <a:gd name="T13" fmla="*/ 133 h 152"/>
                                    <a:gd name="T14" fmla="*/ 0 w 116"/>
                                    <a:gd name="T15" fmla="*/ 136 h 152"/>
                                    <a:gd name="T16" fmla="*/ 0 w 116"/>
                                    <a:gd name="T17" fmla="*/ 142 h 152"/>
                                    <a:gd name="T18" fmla="*/ 1 w 116"/>
                                    <a:gd name="T19" fmla="*/ 145 h 152"/>
                                    <a:gd name="T20" fmla="*/ 5 w 116"/>
                                    <a:gd name="T21" fmla="*/ 150 h 152"/>
                                    <a:gd name="T22" fmla="*/ 8 w 116"/>
                                    <a:gd name="T23" fmla="*/ 151 h 152"/>
                                    <a:gd name="T24" fmla="*/ 15 w 116"/>
                                    <a:gd name="T25" fmla="*/ 151 h 152"/>
                                    <a:gd name="T26" fmla="*/ 17 w 116"/>
                                    <a:gd name="T27" fmla="*/ 150 h 152"/>
                                    <a:gd name="T28" fmla="*/ 22 w 116"/>
                                    <a:gd name="T29" fmla="*/ 145 h 152"/>
                                    <a:gd name="T30" fmla="*/ 23 w 116"/>
                                    <a:gd name="T31" fmla="*/ 142 h 152"/>
                                    <a:gd name="T32" fmla="*/ 23 w 116"/>
                                    <a:gd name="T33" fmla="*/ 136 h 152"/>
                                    <a:gd name="T34" fmla="*/ 115 w 116"/>
                                    <a:gd name="T35" fmla="*/ 144 h 152"/>
                                    <a:gd name="T36" fmla="*/ 108 w 116"/>
                                    <a:gd name="T37" fmla="*/ 144 h 152"/>
                                    <a:gd name="T38" fmla="*/ 105 w 116"/>
                                    <a:gd name="T39" fmla="*/ 143 h 152"/>
                                    <a:gd name="T40" fmla="*/ 100 w 116"/>
                                    <a:gd name="T41" fmla="*/ 141 h 152"/>
                                    <a:gd name="T42" fmla="*/ 99 w 116"/>
                                    <a:gd name="T43" fmla="*/ 140 h 152"/>
                                    <a:gd name="T44" fmla="*/ 98 w 116"/>
                                    <a:gd name="T45" fmla="*/ 136 h 152"/>
                                    <a:gd name="T46" fmla="*/ 97 w 116"/>
                                    <a:gd name="T47" fmla="*/ 131 h 152"/>
                                    <a:gd name="T48" fmla="*/ 97 w 116"/>
                                    <a:gd name="T49" fmla="*/ 17 h 152"/>
                                    <a:gd name="T50" fmla="*/ 97 w 116"/>
                                    <a:gd name="T51" fmla="*/ 0 h 152"/>
                                    <a:gd name="T52" fmla="*/ 94 w 116"/>
                                    <a:gd name="T53" fmla="*/ 0 h 152"/>
                                    <a:gd name="T54" fmla="*/ 60 w 116"/>
                                    <a:gd name="T55" fmla="*/ 17 h 152"/>
                                    <a:gd name="T56" fmla="*/ 61 w 116"/>
                                    <a:gd name="T57" fmla="*/ 20 h 152"/>
                                    <a:gd name="T58" fmla="*/ 66 w 116"/>
                                    <a:gd name="T59" fmla="*/ 18 h 152"/>
                                    <a:gd name="T60" fmla="*/ 70 w 116"/>
                                    <a:gd name="T61" fmla="*/ 17 h 152"/>
                                    <a:gd name="T62" fmla="*/ 74 w 116"/>
                                    <a:gd name="T63" fmla="*/ 17 h 152"/>
                                    <a:gd name="T64" fmla="*/ 75 w 116"/>
                                    <a:gd name="T65" fmla="*/ 18 h 152"/>
                                    <a:gd name="T66" fmla="*/ 77 w 116"/>
                                    <a:gd name="T67" fmla="*/ 20 h 152"/>
                                    <a:gd name="T68" fmla="*/ 78 w 116"/>
                                    <a:gd name="T69" fmla="*/ 21 h 152"/>
                                    <a:gd name="T70" fmla="*/ 80 w 116"/>
                                    <a:gd name="T71" fmla="*/ 27 h 152"/>
                                    <a:gd name="T72" fmla="*/ 80 w 116"/>
                                    <a:gd name="T73" fmla="*/ 131 h 152"/>
                                    <a:gd name="T74" fmla="*/ 79 w 116"/>
                                    <a:gd name="T75" fmla="*/ 137 h 152"/>
                                    <a:gd name="T76" fmla="*/ 78 w 116"/>
                                    <a:gd name="T77" fmla="*/ 140 h 152"/>
                                    <a:gd name="T78" fmla="*/ 77 w 116"/>
                                    <a:gd name="T79" fmla="*/ 141 h 152"/>
                                    <a:gd name="T80" fmla="*/ 74 w 116"/>
                                    <a:gd name="T81" fmla="*/ 143 h 152"/>
                                    <a:gd name="T82" fmla="*/ 69 w 116"/>
                                    <a:gd name="T83" fmla="*/ 144 h 152"/>
                                    <a:gd name="T84" fmla="*/ 62 w 116"/>
                                    <a:gd name="T85" fmla="*/ 144 h 152"/>
                                    <a:gd name="T86" fmla="*/ 62 w 116"/>
                                    <a:gd name="T87" fmla="*/ 148 h 152"/>
                                    <a:gd name="T88" fmla="*/ 115 w 116"/>
                                    <a:gd name="T89" fmla="*/ 148 h 152"/>
                                    <a:gd name="T90" fmla="*/ 115 w 116"/>
                                    <a:gd name="T91" fmla="*/ 144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16" h="152">
                                      <a:moveTo>
                                        <a:pt x="23" y="136"/>
                                      </a:moveTo>
                                      <a:lnTo>
                                        <a:pt x="22" y="133"/>
                                      </a:lnTo>
                                      <a:lnTo>
                                        <a:pt x="18" y="129"/>
                                      </a:lnTo>
                                      <a:lnTo>
                                        <a:pt x="15" y="127"/>
                                      </a:lnTo>
                                      <a:lnTo>
                                        <a:pt x="8" y="127"/>
                                      </a:lnTo>
                                      <a:lnTo>
                                        <a:pt x="5" y="129"/>
                                      </a:lnTo>
                                      <a:lnTo>
                                        <a:pt x="1" y="133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142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5" y="150"/>
                                      </a:lnTo>
                                      <a:lnTo>
                                        <a:pt x="8" y="151"/>
                                      </a:lnTo>
                                      <a:lnTo>
                                        <a:pt x="15" y="151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23" y="142"/>
                                      </a:lnTo>
                                      <a:lnTo>
                                        <a:pt x="23" y="136"/>
                                      </a:lnTo>
                                      <a:close/>
                                      <a:moveTo>
                                        <a:pt x="115" y="144"/>
                                      </a:moveTo>
                                      <a:lnTo>
                                        <a:pt x="108" y="144"/>
                                      </a:lnTo>
                                      <a:lnTo>
                                        <a:pt x="105" y="143"/>
                                      </a:lnTo>
                                      <a:lnTo>
                                        <a:pt x="100" y="141"/>
                                      </a:lnTo>
                                      <a:lnTo>
                                        <a:pt x="99" y="140"/>
                                      </a:lnTo>
                                      <a:lnTo>
                                        <a:pt x="98" y="136"/>
                                      </a:lnTo>
                                      <a:lnTo>
                                        <a:pt x="97" y="131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94" y="0"/>
                                      </a:lnTo>
                                      <a:lnTo>
                                        <a:pt x="60" y="17"/>
                                      </a:lnTo>
                                      <a:lnTo>
                                        <a:pt x="61" y="20"/>
                                      </a:lnTo>
                                      <a:lnTo>
                                        <a:pt x="66" y="18"/>
                                      </a:lnTo>
                                      <a:lnTo>
                                        <a:pt x="70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8"/>
                                      </a:lnTo>
                                      <a:lnTo>
                                        <a:pt x="77" y="20"/>
                                      </a:lnTo>
                                      <a:lnTo>
                                        <a:pt x="78" y="21"/>
                                      </a:lnTo>
                                      <a:lnTo>
                                        <a:pt x="80" y="27"/>
                                      </a:lnTo>
                                      <a:lnTo>
                                        <a:pt x="80" y="131"/>
                                      </a:lnTo>
                                      <a:lnTo>
                                        <a:pt x="79" y="137"/>
                                      </a:lnTo>
                                      <a:lnTo>
                                        <a:pt x="78" y="140"/>
                                      </a:lnTo>
                                      <a:lnTo>
                                        <a:pt x="77" y="141"/>
                                      </a:lnTo>
                                      <a:lnTo>
                                        <a:pt x="74" y="143"/>
                                      </a:lnTo>
                                      <a:lnTo>
                                        <a:pt x="69" y="144"/>
                                      </a:lnTo>
                                      <a:lnTo>
                                        <a:pt x="62" y="144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115" y="148"/>
                                      </a:lnTo>
                                      <a:lnTo>
                                        <a:pt x="115" y="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66BF7B" id="Group 9" o:spid="_x0000_s1026" style="width:5.8pt;height:7.6pt;mso-position-horizontal-relative:char;mso-position-vertical-relative:line" coordsize="116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i8yAcAAHsjAAAOAAAAZHJzL2Uyb0RvYy54bWykWtuO2zYQfS/QfxD0WGBjUXcZ8QbNZYMC&#10;aRsg2w/QyrIt1JZUSbvetOi/d4YayuRGIxPpPpjy8ng453BIDim+fvN8OjpPZddXTb1xxSvPdcq6&#10;aLZVvd+4f9zf3aSu0w95vc2PTV1u3K9l7765/fGH1+d2XfrNoTluy84BI3W/Prcb9zAM7Xq16otD&#10;ecr7V01b1lC5a7pTPsDXbr/advkZrJ+OK9/z4tW56bZt1xRl38N/34+V7q20v9uVxfD7bteXg3Pc&#10;uODbID87+fmAn6vb1/l63+XtoSrIjfw7vDjlVQ2NTqbe50PuPHbVN6ZOVdE1fbMbXhXNadXsdlVR&#10;Sg7ARngv2HzsmsdWctmvz/t2kgmkfaHTd5stfnv63DnVFvpOZK5T5yfoJNmuk6E453a/BszHrv3S&#10;fu5GhvD4qSn+7KF69bIev+9HsPNw/rXZgrn8cWikOM+77oQmgLbzLPvg69QH5fPgFPDPJIhj6KgC&#10;arI48qmHigN04ze/KQ4f6FdCxONvROSj26t8PTYmHSSHkA1EWX8Rsv9/Qn455G0p+6dHkZSQ4DQJ&#10;+TMwlyBHSCLYPgCVlL2uo1aDsB7k/j4FWS3ydfHYDx/LRnZC/vSpH8bw38KT7Not+X0PDHanI4yE&#10;n1aOHzhnB40SWGGEhhFB7BwcEh9GwWTI10C+P28o0DAiCOYNhToonTcU6Rg/mzcEgTJRE9G8oUTH&#10;+Mm8IZjZJkOMQzCiJojg7EBoXFCMQ8IQm6MmdLXFPDVhpbbQ5fYYS4bcXADgwJw04CwZeof+vN5C&#10;F5xjZygeRvOWcIBOPjGK+4bikcdY0hVngsA3FI8EY0lXnItL35CcNaVLLpL53vMNzVl+uubc+PWt&#10;RA900bk5JTBU5yIh0FVnTRmyc+EZGLJzugeG7mE434WBobvHhENgCM/a0oUXHhOkgak8N3XqyguP&#10;GYShKT0TpqEufZbNx1ZoSB8yYyfUpc8YtUJDea4XQ135jIn40BA+4AjqwrOmDN2Z9SHSZecsRbrq&#10;jFCQ0lymqyyc1zzSNecM6YrHTBxEhuIcN13wmJmMI11wn/NJ1zuOGXKG3un88MO0cZrVE4ZdrOsN&#10;c+Ns0hLrgieM4LEuOGtJVzxhRnFsKM6x0xVPmBCPbRSPdcUTZtzFuuI+M1YSXfGUUTzRFfcZxRNd&#10;cdaSoTg3gBNDcmaGSgzJA84rQ3NGqUTXXHCTXWKIznRfoosuQkb1VFedi85UV12EzMqQ6rLHjFap&#10;ITu3YKW67DGT6aeG7KwpXXbWlCk7M2pSXXbBLe+pqTtjK9N1Z21lpvBaqgB70r3aaeUHtfkqnmva&#10;fcGTk+OxiSc3y23T44YXt2KwF74XtK0FFG7VGDD0J4IDKzD0GIIjKzD0CYITKzCojmB5ggC0l33G&#10;/Q+iYY8z7tyvwIkjbGSs4MRS2NHE7Yp0xo4o7kkk3I4qbjwQDpsLG999ogo7CCs4UYVdghWcqMJO&#10;wApOVCHbt4Fjuo9UIaO3gqvItaOKabu0bkcVM3MJt6MaEFVIr218D4kqZNBWcKIKWbIVnKhCJmwF&#10;J6qQ7VrBiWpoRxVzWhQS0lYb65i5Srgd1YioQgpqZZ2oQp5pBSeqkR1VTCfRd8gYbaxjzijhdlRj&#10;ogq5n5V1ogoJnhWcqEIWZwPHPA59h1TNCk5UEzuqmJBJ63ZUE6IKeZWVM0QVcicbOCZP6AzkR1Zw&#10;ogo5kBWcqEKeYwUnqqkdVUxmpO92VDFfQThkJJoz43JMKUcH70devhnpXAfejDzgb/J1mw+YqahH&#10;54zvCcDrA5QwuPH/p+apvG8kYsCEBY+7oFk4EaZmL4BjbQBHbeHEl4CqWpWttEdLrJjWHVWtSoJB&#10;aonNTquZqlblCBslvIZStpTQyoYqqUkiuuz/2AsXOZQNVY62CAXHK2NfqVpVGi1OS4GqVeWIIu9h&#10;rl6yRUpMM7myoUpqURlTQaSqVUkwyMZR/SttUkIjrhBQIXRFDQWbIk35VBybvpTxe4k98hPSQOko&#10;HD6N4lwQ6teE9EigCanqValwyuJyGMC5G7W8rGQGexFUEpKKpd7LyLtvuJveZdQvUxamqlU5klAw&#10;NQ+pWlUaqCuOjVPgMojWVrHcHp7VgBSQNC8pEY+TKEwTSyha4q60SEvVNRT1+JUWR+mveI/nAshx&#10;OSho1bo2t6mpZtkYnjJghMFB9KJiKv6X5cfjDxmvVxodwwJOIhYbxWMnaU0NTxWBqhwjkZItcWVs&#10;TrDlnoK9PLVqi3vpnZpwYHHFFVO+f56WTlxxtfeufXOstnfV8YhLZt/tH94dO+cph/sJvi/uxB3p&#10;Y8COcs9fN/gz1Wf4c3hpTqszvj6X9w3+yYQfem/97OYuTpOb8C6MbrLES288kb3NYi/Mwvd3/+LK&#10;LcL1odpuy/pTVZfq7oMI7V6J0y2M8daCvP2AuUEWwd5T8mJJevJvjiRcdqi3wC5fH8p8+4Geh7w6&#10;js8r02MpMtBWpRQCXvePr87Hd/0PzfYrvEbvmvHeB9xTgYdD0/3tOme487Fx+78e8650neMvNdwF&#10;yCCgYAwN8ksYJbhd7/SaB70mrwswtXEHF45t8PHdMF4seWy7an+AloTUom7wGsCuwpft0r/RK/oC&#10;1xHkk7zhIbnQbRS8QqJ/l6jLnZnb/wAAAP//AwBQSwMEFAAGAAgAAAAhAGJar9jaAAAAAwEAAA8A&#10;AABkcnMvZG93bnJldi54bWxMj0FLw0AQhe+C/2EZwZvdpNIiMZtSinoqgq0g3qbZaRKanQ3ZbZL+&#10;e6de9DKP4Q3vfZOvJteqgfrQeDaQzhJQxKW3DVcGPvevD0+gQkS22HomAxcKsCpub3LMrB/5g4Zd&#10;rJSEcMjQQB1jl2kdypochpnviMU7+t5hlLWvtO1xlHDX6nmSLLXDhqWhxo42NZWn3dkZeBtxXD+m&#10;L8P2dNxcvveL969tSsbc303rZ1CRpvh3DFd8QYdCmA7+zDao1oA8En/n1UuXoA6iiznoItf/2Ysf&#10;AAAA//8DAFBLAQItABQABgAIAAAAIQC2gziS/gAAAOEBAAATAAAAAAAAAAAAAAAAAAAAAABbQ29u&#10;dGVudF9UeXBlc10ueG1sUEsBAi0AFAAGAAgAAAAhADj9If/WAAAAlAEAAAsAAAAAAAAAAAAAAAAA&#10;LwEAAF9yZWxzLy5yZWxzUEsBAi0AFAAGAAgAAAAhAHAcCLzIBwAAeyMAAA4AAAAAAAAAAAAAAAAA&#10;LgIAAGRycy9lMm9Eb2MueG1sUEsBAi0AFAAGAAgAAAAhAGJar9jaAAAAAwEAAA8AAAAAAAAAAAAA&#10;AAAAIgoAAGRycy9kb3ducmV2LnhtbFBLBQYAAAAABAAEAPMAAAApCwAAAAA=&#10;">
                      <v:shape id="AutoShape 10" o:spid="_x0000_s1027" style="position:absolute;width:116;height:152;visibility:visible;mso-wrap-style:square;v-text-anchor:top" coordsize="116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wn3xAAAANwAAAAPAAAAZHJzL2Rvd25yZXYueG1sRI9La8Mw&#10;EITvhfwHsYFeSiInLSG4UUJSKLTHOo9eF2trmVorY8mP/vvuodDbLjM78+3uMPlGDdTFOrCB1TID&#10;RVwGW3Nl4HJ+XWxBxYRssQlMBn4owmE/u9thbsPIHzQUqVISwjFHAy6lNtc6lo48xmVoiUX7Cp3H&#10;JGtXadvhKOG+0ess22iPNUuDw5ZeHJXfRe8NlJV77x/623B6ehy5yPznabyyMffz6fgMKtGU/s1/&#10;129W8NeCL8/IBHr/CwAA//8DAFBLAQItABQABgAIAAAAIQDb4fbL7gAAAIUBAAATAAAAAAAAAAAA&#10;AAAAAAAAAABbQ29udGVudF9UeXBlc10ueG1sUEsBAi0AFAAGAAgAAAAhAFr0LFu/AAAAFQEAAAsA&#10;AAAAAAAAAAAAAAAAHwEAAF9yZWxzLy5yZWxzUEsBAi0AFAAGAAgAAAAhACg/CffEAAAA3AAAAA8A&#10;AAAAAAAAAAAAAAAABwIAAGRycy9kb3ducmV2LnhtbFBLBQYAAAAAAwADALcAAAD4AgAAAAA=&#10;" path="m23,136r-1,-3l18,129r-3,-2l8,127r-3,2l1,133,,136r,6l1,145r4,5l8,151r7,l17,150r5,-5l23,142r,-6xm115,144r-7,l105,143r-5,-2l99,140r-1,-4l97,131,97,17,97,,94,,60,17r1,3l66,18r4,-1l74,17r1,1l77,20r1,1l80,27r,104l79,137r-1,3l77,141r-3,2l69,144r-7,l62,148r53,l115,144xe" fillcolor="#221f1f" stroked="f">
                        <v:path arrowok="t" o:connecttype="custom" o:connectlocs="23,136;22,133;18,129;15,127;8,127;5,129;1,133;0,136;0,142;1,145;5,150;8,151;15,151;17,150;22,145;23,142;23,136;115,144;108,144;105,143;100,141;99,140;98,136;97,131;97,17;97,0;94,0;60,17;61,20;66,18;70,17;74,17;75,18;77,20;78,21;80,27;80,131;79,137;78,140;77,141;74,143;69,144;62,144;62,148;115,148;115,144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B896F3B" w14:textId="77777777" w:rsidR="00B13569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z w:val="24"/>
              </w:rPr>
              <w:t>The Regional Director,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2567C5">
              <w:rPr>
                <w:b/>
                <w:sz w:val="24"/>
              </w:rPr>
              <w:t>Tana River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Region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Kenya Rural Roads Authority</w:t>
            </w:r>
            <w:r w:rsidR="00B13569">
              <w:rPr>
                <w:sz w:val="24"/>
              </w:rPr>
              <w:t xml:space="preserve"> </w:t>
            </w:r>
          </w:p>
          <w:p w14:paraId="19DCB92F" w14:textId="0DB7B438" w:rsidR="00DB4C14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O. Box</w:t>
            </w:r>
            <w:r>
              <w:rPr>
                <w:spacing w:val="3"/>
                <w:sz w:val="24"/>
              </w:rPr>
              <w:t xml:space="preserve"> </w:t>
            </w:r>
            <w:r w:rsidR="002567C5">
              <w:rPr>
                <w:sz w:val="24"/>
              </w:rPr>
              <w:t>125</w:t>
            </w:r>
            <w:r>
              <w:rPr>
                <w:sz w:val="24"/>
              </w:rPr>
              <w:t>-</w:t>
            </w:r>
            <w:r w:rsidR="002567C5">
              <w:rPr>
                <w:sz w:val="24"/>
              </w:rPr>
              <w:t>7</w:t>
            </w:r>
            <w:r>
              <w:rPr>
                <w:sz w:val="24"/>
              </w:rPr>
              <w:t>010</w:t>
            </w:r>
            <w:r w:rsidR="002567C5">
              <w:rPr>
                <w:sz w:val="24"/>
              </w:rPr>
              <w:t>1</w:t>
            </w:r>
          </w:p>
          <w:p w14:paraId="43B8FFFD" w14:textId="77777777" w:rsidR="00DB4C14" w:rsidRDefault="002567C5">
            <w:pPr>
              <w:pStyle w:val="TableParagraph"/>
              <w:spacing w:line="259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Hola</w:t>
            </w:r>
          </w:p>
        </w:tc>
      </w:tr>
      <w:tr w:rsidR="00DB4C14" w14:paraId="2B965D03" w14:textId="77777777">
        <w:trPr>
          <w:trHeight w:val="64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6B6896F" w14:textId="77777777" w:rsidR="00DB4C14" w:rsidRDefault="00B413C6">
            <w:pPr>
              <w:pStyle w:val="TableParagraph"/>
              <w:spacing w:before="89"/>
              <w:ind w:left="150"/>
              <w:rPr>
                <w:sz w:val="19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855789E" wp14:editId="2201070A">
                  <wp:extent cx="1180245" cy="126015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4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C32704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0BC8711" w14:textId="4CC9959E" w:rsidR="00DB4C14" w:rsidRDefault="00592BE3">
            <w:pPr>
              <w:pStyle w:val="TableParagraph"/>
              <w:spacing w:line="315" w:lineRule="exact"/>
              <w:ind w:left="75"/>
              <w:rPr>
                <w:sz w:val="28"/>
              </w:rPr>
            </w:pPr>
            <w:r>
              <w:rPr>
                <w:sz w:val="28"/>
              </w:rPr>
              <w:t>6</w:t>
            </w:r>
            <w:r w:rsidR="00B413C6">
              <w:rPr>
                <w:spacing w:val="-1"/>
                <w:sz w:val="28"/>
              </w:rPr>
              <w:t xml:space="preserve"> </w:t>
            </w:r>
            <w:r w:rsidR="00B413C6">
              <w:rPr>
                <w:sz w:val="28"/>
              </w:rPr>
              <w:t>Months</w:t>
            </w:r>
          </w:p>
        </w:tc>
      </w:tr>
      <w:tr w:rsidR="00DB4C14" w14:paraId="565E8F71" w14:textId="77777777">
        <w:trPr>
          <w:trHeight w:val="636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27AFAA8" w14:textId="77777777" w:rsidR="00DB4C14" w:rsidRDefault="00B413C6">
            <w:pPr>
              <w:pStyle w:val="TableParagraph"/>
              <w:spacing w:line="242" w:lineRule="auto"/>
              <w:ind w:left="18" w:right="465"/>
            </w:pPr>
            <w:r>
              <w:t>The Budgeted Estimates for the</w:t>
            </w:r>
            <w:r>
              <w:rPr>
                <w:spacing w:val="-53"/>
              </w:rPr>
              <w:t xml:space="preserve"> </w:t>
            </w:r>
            <w: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2EECC36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E1CEA8B" w14:textId="7ECEA554" w:rsidR="00DB4C14" w:rsidRPr="006A1485" w:rsidRDefault="00B413C6" w:rsidP="00C84F97">
            <w:pPr>
              <w:pStyle w:val="TableParagraph"/>
              <w:spacing w:line="252" w:lineRule="exact"/>
              <w:ind w:left="75"/>
              <w:rPr>
                <w:b/>
              </w:rPr>
            </w:pPr>
            <w:proofErr w:type="spellStart"/>
            <w:r w:rsidRPr="006A1485">
              <w:rPr>
                <w:b/>
              </w:rPr>
              <w:t>Kshs</w:t>
            </w:r>
            <w:proofErr w:type="spellEnd"/>
            <w:r w:rsidRPr="006A1485">
              <w:rPr>
                <w:b/>
              </w:rPr>
              <w:t>.</w:t>
            </w:r>
            <w:r w:rsidR="002567C5" w:rsidRPr="006A1485">
              <w:rPr>
                <w:b/>
                <w:bCs/>
                <w:color w:val="000000"/>
              </w:rPr>
              <w:t xml:space="preserve"> </w:t>
            </w:r>
            <w:r w:rsidR="000908EE">
              <w:rPr>
                <w:b/>
                <w:bCs/>
                <w:color w:val="000000"/>
              </w:rPr>
              <w:t>8,499,</w:t>
            </w:r>
            <w:r w:rsidR="009E3C58">
              <w:rPr>
                <w:b/>
                <w:bCs/>
                <w:color w:val="000000"/>
              </w:rPr>
              <w:t>900</w:t>
            </w:r>
            <w:r w:rsidR="000908EE">
              <w:rPr>
                <w:b/>
                <w:bCs/>
                <w:color w:val="000000"/>
              </w:rPr>
              <w:t>.00</w:t>
            </w:r>
          </w:p>
        </w:tc>
      </w:tr>
      <w:tr w:rsidR="00DB4C14" w14:paraId="1907BA2C" w14:textId="77777777">
        <w:trPr>
          <w:trHeight w:val="388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4B1D4B2" w14:textId="77777777" w:rsidR="00DB4C14" w:rsidRDefault="00DB4C14">
            <w:pPr>
              <w:pStyle w:val="TableParagraph"/>
            </w:pP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353960B2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53F50B2" w14:textId="77777777" w:rsidR="00DB4C14" w:rsidRDefault="00DB4C14">
            <w:pPr>
              <w:pStyle w:val="TableParagraph"/>
            </w:pPr>
          </w:p>
        </w:tc>
      </w:tr>
      <w:tr w:rsidR="00DB4C14" w14:paraId="3807ECBE" w14:textId="77777777">
        <w:trPr>
          <w:trHeight w:val="973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87DE70D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7115B8FC" w14:textId="77777777" w:rsidR="00DB4C14" w:rsidRDefault="00B413C6">
            <w:pPr>
              <w:pStyle w:val="TableParagraph"/>
              <w:spacing w:line="198" w:lineRule="exact"/>
              <w:ind w:left="14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C77C29B" wp14:editId="39718216">
                  <wp:extent cx="1703490" cy="12601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49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9667E86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1C10D8F0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984E4C" wp14:editId="38009E50">
                  <wp:extent cx="459786" cy="28470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86" cy="28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D5F2523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56208129" w14:textId="77777777" w:rsidR="00DB4C14" w:rsidRDefault="00B413C6">
            <w:pPr>
              <w:pStyle w:val="TableParagraph"/>
              <w:ind w:left="1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C641B3" wp14:editId="72D3334F">
                  <wp:extent cx="2797207" cy="44767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684A8D5F" w14:textId="77777777">
        <w:trPr>
          <w:trHeight w:val="1644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120F9D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06EDC4AB" w14:textId="77777777" w:rsidR="00DB4C14" w:rsidRDefault="00B413C6">
            <w:pPr>
              <w:pStyle w:val="TableParagraph"/>
              <w:spacing w:line="195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B646240" wp14:editId="4519F12A">
                  <wp:extent cx="1186907" cy="123825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0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A9E844C" w14:textId="77777777" w:rsidR="00DB4C14" w:rsidRDefault="00DB4C14">
            <w:pPr>
              <w:pStyle w:val="TableParagraph"/>
              <w:spacing w:before="5"/>
              <w:rPr>
                <w:sz w:val="9"/>
              </w:rPr>
            </w:pPr>
          </w:p>
          <w:p w14:paraId="5E464FF1" w14:textId="77777777" w:rsidR="00DB4C14" w:rsidRDefault="00B413C6">
            <w:pPr>
              <w:pStyle w:val="TableParagraph"/>
              <w:spacing w:line="150" w:lineRule="exact"/>
              <w:ind w:left="144"/>
              <w:rPr>
                <w:sz w:val="14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0F45AFC7" wp14:editId="7F751EC2">
                  <wp:extent cx="199571" cy="9525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position w:val="-2"/>
                <w:sz w:val="14"/>
              </w:rPr>
              <w:t xml:space="preserve"> </w:t>
            </w:r>
            <w:r w:rsidR="00E05884">
              <w:rPr>
                <w:noProof/>
                <w:spacing w:val="3"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4B2A04E4" wp14:editId="260A87F4">
                      <wp:extent cx="35560" cy="93980"/>
                      <wp:effectExtent l="3175" t="3175" r="0" b="7620"/>
                      <wp:docPr id="11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560" cy="93980"/>
                                <a:chOff x="0" y="0"/>
                                <a:chExt cx="56" cy="148"/>
                              </a:xfrm>
                            </wpg:grpSpPr>
                            <wps:wsp>
                              <wps:cNvPr id="11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6" cy="148"/>
                                </a:xfrm>
                                <a:custGeom>
                                  <a:avLst/>
                                  <a:gdLst>
                                    <a:gd name="T0" fmla="*/ 55 w 56"/>
                                    <a:gd name="T1" fmla="*/ 144 h 148"/>
                                    <a:gd name="T2" fmla="*/ 3 w 56"/>
                                    <a:gd name="T3" fmla="*/ 144 h 148"/>
                                    <a:gd name="T4" fmla="*/ 3 w 56"/>
                                    <a:gd name="T5" fmla="*/ 148 h 148"/>
                                    <a:gd name="T6" fmla="*/ 55 w 56"/>
                                    <a:gd name="T7" fmla="*/ 148 h 148"/>
                                    <a:gd name="T8" fmla="*/ 55 w 56"/>
                                    <a:gd name="T9" fmla="*/ 144 h 148"/>
                                    <a:gd name="T10" fmla="*/ 38 w 56"/>
                                    <a:gd name="T11" fmla="*/ 17 h 148"/>
                                    <a:gd name="T12" fmla="*/ 15 w 56"/>
                                    <a:gd name="T13" fmla="*/ 17 h 148"/>
                                    <a:gd name="T14" fmla="*/ 15 w 56"/>
                                    <a:gd name="T15" fmla="*/ 18 h 148"/>
                                    <a:gd name="T16" fmla="*/ 18 w 56"/>
                                    <a:gd name="T17" fmla="*/ 20 h 148"/>
                                    <a:gd name="T18" fmla="*/ 19 w 56"/>
                                    <a:gd name="T19" fmla="*/ 21 h 148"/>
                                    <a:gd name="T20" fmla="*/ 20 w 56"/>
                                    <a:gd name="T21" fmla="*/ 27 h 148"/>
                                    <a:gd name="T22" fmla="*/ 20 w 56"/>
                                    <a:gd name="T23" fmla="*/ 137 h 148"/>
                                    <a:gd name="T24" fmla="*/ 18 w 56"/>
                                    <a:gd name="T25" fmla="*/ 140 h 148"/>
                                    <a:gd name="T26" fmla="*/ 17 w 56"/>
                                    <a:gd name="T27" fmla="*/ 141 h 148"/>
                                    <a:gd name="T28" fmla="*/ 14 w 56"/>
                                    <a:gd name="T29" fmla="*/ 144 h 148"/>
                                    <a:gd name="T30" fmla="*/ 45 w 56"/>
                                    <a:gd name="T31" fmla="*/ 144 h 148"/>
                                    <a:gd name="T32" fmla="*/ 41 w 56"/>
                                    <a:gd name="T33" fmla="*/ 141 h 148"/>
                                    <a:gd name="T34" fmla="*/ 39 w 56"/>
                                    <a:gd name="T35" fmla="*/ 140 h 148"/>
                                    <a:gd name="T36" fmla="*/ 38 w 56"/>
                                    <a:gd name="T37" fmla="*/ 136 h 148"/>
                                    <a:gd name="T38" fmla="*/ 38 w 56"/>
                                    <a:gd name="T39" fmla="*/ 17 h 148"/>
                                    <a:gd name="T40" fmla="*/ 38 w 56"/>
                                    <a:gd name="T41" fmla="*/ 0 h 148"/>
                                    <a:gd name="T42" fmla="*/ 34 w 56"/>
                                    <a:gd name="T43" fmla="*/ 0 h 148"/>
                                    <a:gd name="T44" fmla="*/ 0 w 56"/>
                                    <a:gd name="T45" fmla="*/ 17 h 148"/>
                                    <a:gd name="T46" fmla="*/ 2 w 56"/>
                                    <a:gd name="T47" fmla="*/ 20 h 148"/>
                                    <a:gd name="T48" fmla="*/ 6 w 56"/>
                                    <a:gd name="T49" fmla="*/ 18 h 148"/>
                                    <a:gd name="T50" fmla="*/ 10 w 56"/>
                                    <a:gd name="T51" fmla="*/ 17 h 148"/>
                                    <a:gd name="T52" fmla="*/ 38 w 56"/>
                                    <a:gd name="T53" fmla="*/ 17 h 148"/>
                                    <a:gd name="T54" fmla="*/ 38 w 56"/>
                                    <a:gd name="T55" fmla="*/ 0 h 1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56" h="148">
                                      <a:moveTo>
                                        <a:pt x="55" y="144"/>
                                      </a:moveTo>
                                      <a:lnTo>
                                        <a:pt x="3" y="144"/>
                                      </a:lnTo>
                                      <a:lnTo>
                                        <a:pt x="3" y="148"/>
                                      </a:lnTo>
                                      <a:lnTo>
                                        <a:pt x="55" y="148"/>
                                      </a:lnTo>
                                      <a:lnTo>
                                        <a:pt x="55" y="144"/>
                                      </a:lnTo>
                                      <a:close/>
                                      <a:moveTo>
                                        <a:pt x="38" y="17"/>
                                      </a:moveTo>
                                      <a:lnTo>
                                        <a:pt x="15" y="17"/>
                                      </a:lnTo>
                                      <a:lnTo>
                                        <a:pt x="15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9" y="21"/>
                                      </a:lnTo>
                                      <a:lnTo>
                                        <a:pt x="20" y="27"/>
                                      </a:lnTo>
                                      <a:lnTo>
                                        <a:pt x="20" y="137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7" y="141"/>
                                      </a:lnTo>
                                      <a:lnTo>
                                        <a:pt x="14" y="144"/>
                                      </a:lnTo>
                                      <a:lnTo>
                                        <a:pt x="45" y="144"/>
                                      </a:lnTo>
                                      <a:lnTo>
                                        <a:pt x="41" y="141"/>
                                      </a:lnTo>
                                      <a:lnTo>
                                        <a:pt x="39" y="140"/>
                                      </a:lnTo>
                                      <a:lnTo>
                                        <a:pt x="38" y="136"/>
                                      </a:lnTo>
                                      <a:lnTo>
                                        <a:pt x="38" y="17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34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2" y="20"/>
                                      </a:lnTo>
                                      <a:lnTo>
                                        <a:pt x="6" y="18"/>
                                      </a:lnTo>
                                      <a:lnTo>
                                        <a:pt x="10" y="17"/>
                                      </a:lnTo>
                                      <a:lnTo>
                                        <a:pt x="38" y="17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9A47E" id="Group 7" o:spid="_x0000_s1026" style="width:2.8pt;height:7.4pt;mso-position-horizontal-relative:char;mso-position-vertical-relative:line" coordsize="5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3l/AUAAAkYAAAOAAAAZHJzL2Uyb0RvYy54bWykWNtu4zYQfS/QfyD0WCBrUxfbMuIsupt1&#10;UCBtF9j0A2hJtoTKokrJcdKi/94ZXmzKKzpE6gdTMo+Gcw5Hw/HcfnzZ1+S5EF3Fm1VAP0wDUjQZ&#10;z6tmtwr+eFrfLALS9azJWc2bYhW8Fl3w8e7HH26P7bIIecnrvBAEjDTd8tiugrLv2+Vk0mVlsWfd&#10;B94WDUxuudizHm7FbpILdgTr+3oSTqezyZGLvBU8K7oOfr1Xk8GdtL/dFln/+3bbFT2pVwH41stv&#10;Ib83+D25u2XLnWBtWWXaDfYOL/asamDRk6l71jNyENV3pvZVJnjHt/2HjO8nfLutskJyADZ0esHm&#10;QfBDK7nslsdde5IJpL3Q6d1ms9+evwpS5bB3dB6Qhu1hk+S6ZI7iHNvdEjAPov3WfhWKIVw+8uzP&#10;DqYnl/N4v1Ngsjn+ynMwxw49l+K8bMUeTQBt8iL34PW0B8VLTzL4MUqSGWxUBjNplC70DmUlbON3&#10;z2TlF/1UMlOP0HiBXk/YUq0l/dP+IBkIsu6sY/f/dPxWsraQ29OhRicdIeSVjj8DcQki0itcHnBG&#10;yM5W0ZpBWAdiv08/lxJsmR26/qHgcgfY82PXq9jP4Urua669fgL5t/saXoOfJiRJyJGATY01EGpB&#10;aByTkmjl4Q042QktUDRqJrIQTjOxBRo3k1gI8GPcG4iQt1jBC3CCOO3A7p5ADnVSC+KkRW2Zo8Wo&#10;PnSg83ycGLV1po79GijtMmQr7TI00NohNbW1pg5qttjh1EHNFpum4xrZaod03FBoiw2rjcV0aIsd&#10;OjQKbbFdhgZiRy5LA7XHRQoHascOlcKB3PNxcrbcNHbJNNA7Hrdk6+2M7sgWPB4PysgW3G3JVhwc&#10;H9u6aKC4i11kKx6NR1PkpXhkK+54d6OB4tFsPDAjW3GXpYHijnCKbcEdhmJbcEcwxbbc0XgIxLbc&#10;Lju22OMvXDzQ2sXLljoc3f3YVtqVSqAwOOft2bidgc6O3JbYOtNxYomtM3UQSwZCj7//iS2005Ct&#10;tGPnE1tqa8egUNqZAoCVpibIXhpdFMAVYVjKT2UB1/IOizCsEKA+e6K61gIUVhAOMPBEcOQFBi4I&#10;TrzAEBoIloUqMLnuBuw/glMvy3g4IxoOYFVOXreNR7CE+5GkmiX1o4nHqbTuR5RqptSPKh6NaB2O&#10;Px+qeABKuB/VUFOFk8zLuqYa+lENNdXQjyoeSug7HDw+zkQmcv2o4vEirftRxTNEwv2o4kEh4X5U&#10;8ThAOKR8H6qY9SXcj2qsqUIG97KuqUKi9oJrqrEfVczI6DtkXR/rmHcl3I9qoqlCBrWsq2yjk6SA&#10;LsNlf0EEBPoLG3yGLVvWY241l+S4CvBvWgl/uuFYwp/3/Ll44hLQY4bFfA1OQlGkVz0D6sYGwgEx&#10;wJlZM7bSnEGZP8dm1owKdVrUE2Z8M1aymneFJHz2Vq+vdhQ6DErD87x5VuEgIUo6BmdmzThEXXdT&#10;p0FIb2pNY8OM2hac+SDgKfmZWTMqlM6Rp6xkZs04QFGo/K4uqcWAV/QqDKoaubUmrM1iZtQEVHye&#10;I8VMm1HBsNbyCBSsED0WjZRq9A0KOmdRSHXXmBrYpWxvxpMR0BVOOiMbmFHEjEoZlT1OoWkmzai3&#10;VkXJdUsqy0HcXSOrK4s31nNJMvRKoy69MrpBksLMI9thpxSEmctqBHW8rvJ1VdeYezqx23yuBXlm&#10;0C0NQ7qma81lAKtltddwfMxQxcehhaezHDbzZPfzn5SG8fRTmN6sZ4v5TbyOk5t0Pl3cTGn6KZ1N&#10;4zS+X/+LKZDGy7LK86J5rJrCdGJp7Neh0z1h1UOVvVjMsWkCVYfk5SQ5lZ8xktB6bXJgx5ZlwfIv&#10;+rpnVa2uJ0OPpchA24xSCOg+qlaeaj1ueP4KbT3BVRcauuZwUXLxd0CO0IFeBd1fByaKgNS/NNCa&#10;TOGdhuDs5U2czDEJCXtmY8+wJgNTq6APoGDHy8+9anMfWlHtSliJSi0ajl3JbYXdP+mf8krfQHdU&#10;Xsl+s+Sie+PY0LbvJercwb/7DwAA//8DAFBLAwQUAAYACAAAACEAlY/bX9oAAAACAQAADwAAAGRy&#10;cy9kb3ducmV2LnhtbEyPQUvDQBCF74L/YRnBm91EbSkxm1KKeiqCrSDeptlpEpqdDdltkv57Ry96&#10;eTC8x3vf5KvJtWqgPjSeDaSzBBRx6W3DlYGP/cvdElSIyBZbz2TgQgFWxfVVjpn1I7/TsIuVkhIO&#10;GRqoY+wyrUNZk8Mw8x2xeEffO4xy9pW2PY5S7lp9nyQL7bBhWaixo01N5Wl3dgZeRxzXD+nzsD0d&#10;N5ev/fztc5uSMbc30/oJVKQp/oXhB1/QoRCmgz+zDao1II/EXxVvvgB1kMjjEnSR6//oxTcAAAD/&#10;/wMAUEsBAi0AFAAGAAgAAAAhALaDOJL+AAAA4QEAABMAAAAAAAAAAAAAAAAAAAAAAFtDb250ZW50&#10;X1R5cGVzXS54bWxQSwECLQAUAAYACAAAACEAOP0h/9YAAACUAQAACwAAAAAAAAAAAAAAAAAvAQAA&#10;X3JlbHMvLnJlbHNQSwECLQAUAAYACAAAACEAwRS95fwFAAAJGAAADgAAAAAAAAAAAAAAAAAuAgAA&#10;ZHJzL2Uyb0RvYy54bWxQSwECLQAUAAYACAAAACEAlY/bX9oAAAACAQAADwAAAAAAAAAAAAAAAABW&#10;CAAAZHJzL2Rvd25yZXYueG1sUEsFBgAAAAAEAAQA8wAAAF0JAAAAAA==&#10;">
                      <v:shape id="AutoShape 8" o:spid="_x0000_s1027" style="position:absolute;width:56;height:148;visibility:visible;mso-wrap-style:square;v-text-anchor:top" coordsize="5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9z1wgAAANwAAAAPAAAAZHJzL2Rvd25yZXYueG1sRI9Na8Mw&#10;DIbvg/0Ho8Fuq5MORknrlnaj0MEO/byLWI1DYznYXpv9++lQ6E1C78ej2WLwnbpSTG1gA+WoAEVc&#10;B9tyY+B4WL9NQKWMbLELTAb+KMFi/vw0w8qGG+/ous+NkhBOFRpwOfeV1ql25DGNQk8st3OIHrOs&#10;sdE24k3CfafHRfGhPbYsDQ57+nRUX/a/Xnq/d233s46uH59K3nyF1ep9Oxjz+jIsp6AyDfkhvrs3&#10;VvBLoZVnZAI9/wcAAP//AwBQSwECLQAUAAYACAAAACEA2+H2y+4AAACFAQAAEwAAAAAAAAAAAAAA&#10;AAAAAAAAW0NvbnRlbnRfVHlwZXNdLnhtbFBLAQItABQABgAIAAAAIQBa9CxbvwAAABUBAAALAAAA&#10;AAAAAAAAAAAAAB8BAABfcmVscy8ucmVsc1BLAQItABQABgAIAAAAIQDzf9z1wgAAANwAAAAPAAAA&#10;AAAAAAAAAAAAAAcCAABkcnMvZG93bnJldi54bWxQSwUGAAAAAAMAAwC3AAAA9gIAAAAA&#10;" path="m55,144r-52,l3,148r52,l55,144xm38,17r-23,l15,18r3,2l19,21r1,6l20,137r-2,3l17,141r-3,3l45,144r-4,-3l39,140r-1,-4l38,17xm38,l34,,,17r2,3l6,18r4,-1l38,17,38,xe" fillcolor="#221f1f" stroked="f">
                        <v:path arrowok="t" o:connecttype="custom" o:connectlocs="55,144;3,144;3,148;55,148;55,144;38,17;15,17;15,18;18,20;19,21;20,27;20,137;18,140;17,141;14,144;45,144;41,141;39,140;38,136;38,17;38,0;34,0;0,17;2,20;6,18;10,17;38,17;38,0" o:connectangles="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A75C5D0" w14:textId="77777777" w:rsidR="00DB4C14" w:rsidRDefault="00DB4C14">
            <w:pPr>
              <w:pStyle w:val="TableParagraph"/>
              <w:spacing w:before="1"/>
              <w:rPr>
                <w:sz w:val="10"/>
              </w:rPr>
            </w:pPr>
          </w:p>
          <w:p w14:paraId="2332A0AB" w14:textId="77777777" w:rsidR="00DB4C14" w:rsidRDefault="00B413C6">
            <w:pPr>
              <w:pStyle w:val="TableParagraph"/>
              <w:ind w:left="1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0E6F68" wp14:editId="2DD4EBD5">
                  <wp:extent cx="2820563" cy="923925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563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3766B731" w14:textId="77777777">
        <w:trPr>
          <w:trHeight w:val="71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F1E59C5" w14:textId="77777777" w:rsidR="00DB4C14" w:rsidRDefault="00DB4C14">
            <w:pPr>
              <w:pStyle w:val="TableParagraph"/>
              <w:spacing w:before="11"/>
              <w:rPr>
                <w:sz w:val="8"/>
              </w:rPr>
            </w:pPr>
          </w:p>
          <w:p w14:paraId="1A668F65" w14:textId="77777777" w:rsidR="00DB4C14" w:rsidRDefault="00B413C6">
            <w:pPr>
              <w:pStyle w:val="TableParagraph"/>
              <w:spacing w:line="198" w:lineRule="exact"/>
              <w:ind w:left="13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5C681861" wp14:editId="207C1E74">
                  <wp:extent cx="1254084" cy="126015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08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B97CB56" w14:textId="77777777" w:rsidR="00DB4C14" w:rsidRDefault="00DB4C14">
            <w:pPr>
              <w:pStyle w:val="TableParagraph"/>
              <w:spacing w:before="2"/>
              <w:rPr>
                <w:sz w:val="9"/>
              </w:rPr>
            </w:pPr>
          </w:p>
          <w:p w14:paraId="3960A48B" w14:textId="77777777" w:rsidR="00DB4C14" w:rsidRDefault="00B413C6">
            <w:pPr>
              <w:pStyle w:val="TableParagraph"/>
              <w:spacing w:line="150" w:lineRule="exact"/>
              <w:ind w:left="14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54A8FA1E" wp14:editId="719030A7">
                  <wp:extent cx="160261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953D8A" w14:textId="77777777" w:rsidR="00DB4C14" w:rsidRDefault="00B413C6">
            <w:pPr>
              <w:pStyle w:val="TableParagraph"/>
              <w:spacing w:before="143" w:line="218" w:lineRule="auto"/>
              <w:ind w:left="154"/>
              <w:rPr>
                <w:sz w:val="19"/>
              </w:rPr>
            </w:pPr>
            <w:r>
              <w:rPr>
                <w:sz w:val="19"/>
              </w:rPr>
              <w:t>From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8:00am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5:00pm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normal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working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excluding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weekends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proofErr w:type="gramStart"/>
            <w:r>
              <w:rPr>
                <w:sz w:val="19"/>
              </w:rPr>
              <w:t>Public</w:t>
            </w:r>
            <w:proofErr w:type="gramEnd"/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holidays</w:t>
            </w:r>
          </w:p>
        </w:tc>
      </w:tr>
      <w:tr w:rsidR="00DB4C14" w14:paraId="7EA1AA3D" w14:textId="77777777">
        <w:trPr>
          <w:trHeight w:val="1031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A8EA764" w14:textId="77777777" w:rsidR="00DB4C14" w:rsidRDefault="00DB4C14">
            <w:pPr>
              <w:pStyle w:val="TableParagraph"/>
              <w:spacing w:before="9"/>
              <w:rPr>
                <w:sz w:val="8"/>
              </w:rPr>
            </w:pPr>
          </w:p>
          <w:p w14:paraId="4DB8AA4D" w14:textId="77777777" w:rsidR="00DB4C14" w:rsidRDefault="00B413C6">
            <w:pPr>
              <w:pStyle w:val="TableParagraph"/>
              <w:spacing w:line="198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3A77C1E" wp14:editId="0B5151B6">
                  <wp:extent cx="1638876" cy="126301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876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06A394B" w14:textId="77777777" w:rsidR="00DB4C14" w:rsidRDefault="00DB4C14">
            <w:pPr>
              <w:pStyle w:val="TableParagraph"/>
              <w:rPr>
                <w:sz w:val="10"/>
              </w:rPr>
            </w:pPr>
          </w:p>
          <w:p w14:paraId="4624CC9C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B8592E" wp14:editId="40421E0A">
                  <wp:extent cx="464534" cy="28575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534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CCA58C3" w14:textId="77777777" w:rsidR="00DB4C14" w:rsidRDefault="00B413C6">
            <w:pPr>
              <w:pStyle w:val="TableParagraph"/>
              <w:spacing w:before="140" w:line="218" w:lineRule="auto"/>
              <w:ind w:left="140"/>
              <w:rPr>
                <w:sz w:val="19"/>
              </w:rPr>
            </w:pPr>
            <w:r>
              <w:rPr>
                <w:sz w:val="19"/>
              </w:rPr>
              <w:t>0.01%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limit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1%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  <w:p w14:paraId="49BBED62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498E9973" w14:textId="77777777" w:rsidR="00DB4C14" w:rsidRDefault="00B413C6">
            <w:pPr>
              <w:pStyle w:val="TableParagraph"/>
              <w:ind w:left="1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8747CA" wp14:editId="37D9E846">
                  <wp:extent cx="2989175" cy="252412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17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0F8C2846" w14:textId="77777777">
        <w:trPr>
          <w:trHeight w:val="64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0CE1B8" w14:textId="77777777" w:rsidR="00DB4C14" w:rsidRDefault="00DB4C14">
            <w:pPr>
              <w:pStyle w:val="TableParagraph"/>
              <w:spacing w:before="9"/>
              <w:rPr>
                <w:sz w:val="9"/>
              </w:rPr>
            </w:pPr>
          </w:p>
          <w:p w14:paraId="583C178D" w14:textId="77777777" w:rsidR="00DB4C14" w:rsidRDefault="00B413C6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B0A1BE" wp14:editId="3C39C779">
                  <wp:extent cx="1511266" cy="285750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26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4604F8C" w14:textId="77777777" w:rsidR="00DB4C14" w:rsidRDefault="00DB4C14">
            <w:pPr>
              <w:pStyle w:val="TableParagraph"/>
              <w:spacing w:before="6"/>
              <w:rPr>
                <w:sz w:val="8"/>
              </w:rPr>
            </w:pPr>
          </w:p>
          <w:p w14:paraId="4DD860BC" w14:textId="77777777" w:rsidR="00DB4C14" w:rsidRDefault="00E05884">
            <w:pPr>
              <w:pStyle w:val="TableParagraph"/>
              <w:spacing w:line="157" w:lineRule="exact"/>
              <w:ind w:left="164"/>
              <w:rPr>
                <w:sz w:val="14"/>
              </w:rPr>
            </w:pPr>
            <w:r>
              <w:rPr>
                <w:noProof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0FA63172" wp14:editId="75C396A3">
                      <wp:extent cx="53340" cy="96520"/>
                      <wp:effectExtent l="1905" t="635" r="1905" b="7620"/>
                      <wp:docPr id="11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340" cy="96520"/>
                                <a:chOff x="0" y="0"/>
                                <a:chExt cx="84" cy="152"/>
                              </a:xfrm>
                            </wpg:grpSpPr>
                            <wps:wsp>
                              <wps:cNvPr id="116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4" cy="152"/>
                                </a:xfrm>
                                <a:custGeom>
                                  <a:avLst/>
                                  <a:gdLst>
                                    <a:gd name="T0" fmla="*/ 29 w 84"/>
                                    <a:gd name="T1" fmla="*/ 0 h 152"/>
                                    <a:gd name="T2" fmla="*/ 5 w 84"/>
                                    <a:gd name="T3" fmla="*/ 17 h 152"/>
                                    <a:gd name="T4" fmla="*/ 1 w 84"/>
                                    <a:gd name="T5" fmla="*/ 41 h 152"/>
                                    <a:gd name="T6" fmla="*/ 10 w 84"/>
                                    <a:gd name="T7" fmla="*/ 58 h 152"/>
                                    <a:gd name="T8" fmla="*/ 28 w 84"/>
                                    <a:gd name="T9" fmla="*/ 76 h 152"/>
                                    <a:gd name="T10" fmla="*/ 11 w 84"/>
                                    <a:gd name="T11" fmla="*/ 90 h 152"/>
                                    <a:gd name="T12" fmla="*/ 0 w 84"/>
                                    <a:gd name="T13" fmla="*/ 108 h 152"/>
                                    <a:gd name="T14" fmla="*/ 3 w 84"/>
                                    <a:gd name="T15" fmla="*/ 131 h 152"/>
                                    <a:gd name="T16" fmla="*/ 27 w 84"/>
                                    <a:gd name="T17" fmla="*/ 151 h 152"/>
                                    <a:gd name="T18" fmla="*/ 65 w 84"/>
                                    <a:gd name="T19" fmla="*/ 147 h 152"/>
                                    <a:gd name="T20" fmla="*/ 35 w 84"/>
                                    <a:gd name="T21" fmla="*/ 145 h 152"/>
                                    <a:gd name="T22" fmla="*/ 19 w 84"/>
                                    <a:gd name="T23" fmla="*/ 131 h 152"/>
                                    <a:gd name="T24" fmla="*/ 16 w 84"/>
                                    <a:gd name="T25" fmla="*/ 108 h 152"/>
                                    <a:gd name="T26" fmla="*/ 23 w 84"/>
                                    <a:gd name="T27" fmla="*/ 90 h 152"/>
                                    <a:gd name="T28" fmla="*/ 65 w 84"/>
                                    <a:gd name="T29" fmla="*/ 80 h 152"/>
                                    <a:gd name="T30" fmla="*/ 51 w 84"/>
                                    <a:gd name="T31" fmla="*/ 68 h 152"/>
                                    <a:gd name="T32" fmla="*/ 46 w 84"/>
                                    <a:gd name="T33" fmla="*/ 64 h 152"/>
                                    <a:gd name="T34" fmla="*/ 24 w 84"/>
                                    <a:gd name="T35" fmla="*/ 45 h 152"/>
                                    <a:gd name="T36" fmla="*/ 18 w 84"/>
                                    <a:gd name="T37" fmla="*/ 34 h 152"/>
                                    <a:gd name="T38" fmla="*/ 17 w 84"/>
                                    <a:gd name="T39" fmla="*/ 22 h 152"/>
                                    <a:gd name="T40" fmla="*/ 28 w 84"/>
                                    <a:gd name="T41" fmla="*/ 8 h 152"/>
                                    <a:gd name="T42" fmla="*/ 66 w 84"/>
                                    <a:gd name="T43" fmla="*/ 6 h 152"/>
                                    <a:gd name="T44" fmla="*/ 54 w 84"/>
                                    <a:gd name="T45" fmla="*/ 0 h 152"/>
                                    <a:gd name="T46" fmla="*/ 33 w 84"/>
                                    <a:gd name="T47" fmla="*/ 80 h 152"/>
                                    <a:gd name="T48" fmla="*/ 54 w 84"/>
                                    <a:gd name="T49" fmla="*/ 96 h 152"/>
                                    <a:gd name="T50" fmla="*/ 65 w 84"/>
                                    <a:gd name="T51" fmla="*/ 109 h 152"/>
                                    <a:gd name="T52" fmla="*/ 69 w 84"/>
                                    <a:gd name="T53" fmla="*/ 118 h 152"/>
                                    <a:gd name="T54" fmla="*/ 67 w 84"/>
                                    <a:gd name="T55" fmla="*/ 134 h 152"/>
                                    <a:gd name="T56" fmla="*/ 51 w 84"/>
                                    <a:gd name="T57" fmla="*/ 145 h 152"/>
                                    <a:gd name="T58" fmla="*/ 80 w 84"/>
                                    <a:gd name="T59" fmla="*/ 133 h 152"/>
                                    <a:gd name="T60" fmla="*/ 84 w 84"/>
                                    <a:gd name="T61" fmla="*/ 106 h 152"/>
                                    <a:gd name="T62" fmla="*/ 75 w 84"/>
                                    <a:gd name="T63" fmla="*/ 90 h 152"/>
                                    <a:gd name="T64" fmla="*/ 65 w 84"/>
                                    <a:gd name="T65" fmla="*/ 80 h 152"/>
                                    <a:gd name="T66" fmla="*/ 49 w 84"/>
                                    <a:gd name="T67" fmla="*/ 6 h 152"/>
                                    <a:gd name="T68" fmla="*/ 63 w 84"/>
                                    <a:gd name="T69" fmla="*/ 17 h 152"/>
                                    <a:gd name="T70" fmla="*/ 65 w 84"/>
                                    <a:gd name="T71" fmla="*/ 22 h 152"/>
                                    <a:gd name="T72" fmla="*/ 60 w 84"/>
                                    <a:gd name="T73" fmla="*/ 49 h 152"/>
                                    <a:gd name="T74" fmla="*/ 46 w 84"/>
                                    <a:gd name="T75" fmla="*/ 64 h 152"/>
                                    <a:gd name="T76" fmla="*/ 63 w 84"/>
                                    <a:gd name="T77" fmla="*/ 60 h 152"/>
                                    <a:gd name="T78" fmla="*/ 79 w 84"/>
                                    <a:gd name="T79" fmla="*/ 42 h 152"/>
                                    <a:gd name="T80" fmla="*/ 81 w 84"/>
                                    <a:gd name="T81" fmla="*/ 23 h 152"/>
                                    <a:gd name="T82" fmla="*/ 66 w 84"/>
                                    <a:gd name="T83" fmla="*/ 6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</a:cxnLst>
                                  <a:rect l="0" t="0" r="r" b="b"/>
                                  <a:pathLst>
                                    <a:path w="84" h="152">
                                      <a:moveTo>
                                        <a:pt x="54" y="0"/>
                                      </a:moveTo>
                                      <a:lnTo>
                                        <a:pt x="29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5" y="17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3" y="46"/>
                                      </a:lnTo>
                                      <a:lnTo>
                                        <a:pt x="10" y="58"/>
                                      </a:lnTo>
                                      <a:lnTo>
                                        <a:pt x="17" y="66"/>
                                      </a:lnTo>
                                      <a:lnTo>
                                        <a:pt x="28" y="76"/>
                                      </a:lnTo>
                                      <a:lnTo>
                                        <a:pt x="18" y="83"/>
                                      </a:lnTo>
                                      <a:lnTo>
                                        <a:pt x="11" y="90"/>
                                      </a:lnTo>
                                      <a:lnTo>
                                        <a:pt x="2" y="103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124"/>
                                      </a:lnTo>
                                      <a:lnTo>
                                        <a:pt x="3" y="131"/>
                                      </a:lnTo>
                                      <a:lnTo>
                                        <a:pt x="17" y="146"/>
                                      </a:lnTo>
                                      <a:lnTo>
                                        <a:pt x="27" y="151"/>
                                      </a:lnTo>
                                      <a:lnTo>
                                        <a:pt x="54" y="151"/>
                                      </a:lnTo>
                                      <a:lnTo>
                                        <a:pt x="65" y="147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35" y="145"/>
                                      </a:lnTo>
                                      <a:lnTo>
                                        <a:pt x="29" y="142"/>
                                      </a:lnTo>
                                      <a:lnTo>
                                        <a:pt x="19" y="131"/>
                                      </a:lnTo>
                                      <a:lnTo>
                                        <a:pt x="16" y="124"/>
                                      </a:lnTo>
                                      <a:lnTo>
                                        <a:pt x="16" y="108"/>
                                      </a:lnTo>
                                      <a:lnTo>
                                        <a:pt x="17" y="102"/>
                                      </a:lnTo>
                                      <a:lnTo>
                                        <a:pt x="23" y="90"/>
                                      </a:lnTo>
                                      <a:lnTo>
                                        <a:pt x="33" y="80"/>
                                      </a:lnTo>
                                      <a:lnTo>
                                        <a:pt x="65" y="80"/>
                                      </a:lnTo>
                                      <a:lnTo>
                                        <a:pt x="64" y="78"/>
                                      </a:lnTo>
                                      <a:lnTo>
                                        <a:pt x="51" y="68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28" y="49"/>
                                      </a:lnTo>
                                      <a:lnTo>
                                        <a:pt x="24" y="45"/>
                                      </a:lnTo>
                                      <a:lnTo>
                                        <a:pt x="22" y="42"/>
                                      </a:lnTo>
                                      <a:lnTo>
                                        <a:pt x="18" y="34"/>
                                      </a:lnTo>
                                      <a:lnTo>
                                        <a:pt x="17" y="31"/>
                                      </a:lnTo>
                                      <a:lnTo>
                                        <a:pt x="17" y="22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28" y="8"/>
                                      </a:lnTo>
                                      <a:lnTo>
                                        <a:pt x="34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3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  <a:moveTo>
                                        <a:pt x="65" y="80"/>
                                      </a:moveTo>
                                      <a:lnTo>
                                        <a:pt x="33" y="80"/>
                                      </a:lnTo>
                                      <a:lnTo>
                                        <a:pt x="45" y="88"/>
                                      </a:lnTo>
                                      <a:lnTo>
                                        <a:pt x="54" y="96"/>
                                      </a:lnTo>
                                      <a:lnTo>
                                        <a:pt x="60" y="103"/>
                                      </a:lnTo>
                                      <a:lnTo>
                                        <a:pt x="65" y="109"/>
                                      </a:lnTo>
                                      <a:lnTo>
                                        <a:pt x="68" y="113"/>
                                      </a:lnTo>
                                      <a:lnTo>
                                        <a:pt x="69" y="118"/>
                                      </a:lnTo>
                                      <a:lnTo>
                                        <a:pt x="69" y="129"/>
                                      </a:lnTo>
                                      <a:lnTo>
                                        <a:pt x="67" y="134"/>
                                      </a:lnTo>
                                      <a:lnTo>
                                        <a:pt x="57" y="143"/>
                                      </a:lnTo>
                                      <a:lnTo>
                                        <a:pt x="51" y="145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80" y="133"/>
                                      </a:lnTo>
                                      <a:lnTo>
                                        <a:pt x="84" y="124"/>
                                      </a:lnTo>
                                      <a:lnTo>
                                        <a:pt x="84" y="106"/>
                                      </a:lnTo>
                                      <a:lnTo>
                                        <a:pt x="81" y="98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72" y="86"/>
                                      </a:lnTo>
                                      <a:lnTo>
                                        <a:pt x="65" y="80"/>
                                      </a:lnTo>
                                      <a:close/>
                                      <a:moveTo>
                                        <a:pt x="66" y="6"/>
                                      </a:moveTo>
                                      <a:lnTo>
                                        <a:pt x="49" y="6"/>
                                      </a:lnTo>
                                      <a:lnTo>
                                        <a:pt x="55" y="8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5" y="22"/>
                                      </a:lnTo>
                                      <a:lnTo>
                                        <a:pt x="65" y="41"/>
                                      </a:lnTo>
                                      <a:lnTo>
                                        <a:pt x="60" y="49"/>
                                      </a:lnTo>
                                      <a:lnTo>
                                        <a:pt x="55" y="56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63" y="60"/>
                                      </a:lnTo>
                                      <a:lnTo>
                                        <a:pt x="71" y="53"/>
                                      </a:lnTo>
                                      <a:lnTo>
                                        <a:pt x="79" y="42"/>
                                      </a:lnTo>
                                      <a:lnTo>
                                        <a:pt x="81" y="36"/>
                                      </a:lnTo>
                                      <a:lnTo>
                                        <a:pt x="81" y="23"/>
                                      </a:lnTo>
                                      <a:lnTo>
                                        <a:pt x="77" y="16"/>
                                      </a:lnTo>
                                      <a:lnTo>
                                        <a:pt x="66" y="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561BA3" id="Group 5" o:spid="_x0000_s1026" style="width:4.2pt;height:7.6pt;mso-position-horizontal-relative:char;mso-position-vertical-relative:line" coordsize="84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39iwgAAOkmAAAOAAAAZHJzL2Uyb0RvYy54bWykWttu40YSfQ+w/0DocQGP2LyKwniCTSYe&#10;BJjdBMjkA2iKumAlUUvSlifB/vue6gtdcrqbjVk/mJR5VOxzqrq6utzvv385HaPnth8O3fl+Id7F&#10;i6g9N93mcN7dL37/8nC3WkTDWJ839bE7t/eLr+2w+P7D3757f72s26Tbd8dN20cwch7W18v9Yj+O&#10;l/VyOTT79lQP77pLe8bDbdef6hEf+91y09dXWD8dl0kcF8tr128ufde0w4C/flQPFx+k/e22bcZf&#10;ttuhHaPj/QJjG+XvXv5+pN/LD+/r9a6vL/tDo4dRf8MoTvXhjJdOpj7WYx099Ye/mDodmr4buu34&#10;rulOy267PTSt5AA2In7D5lPfPV0kl936urtMMkHaNzp9s9nmX8+/9tFhA9+JfBGd6xOcJN8b5STO&#10;9bJbA/Opv/x2+bVXDHH7uWv+PeDx8u1z+rxT4Ojx+s9uA3P109hJcV62/YlMgHb0In3wdfJB+zJG&#10;Df6Yp2kGRzV4UhV5oj3U7OHGv3yn2f+kv7XK1FdEntCol/VavUuOT4+HyCDIhlcdh/9Px9/29aWV&#10;7hlIo0nHwuj4DxCXoKhQWkqcEXLgKrInNMoBYn+bfi4l6nXzNIyf2k56oH7+PIwq9je4k37daO9/&#10;gfzb0xHT4O/LKKmiawSbGmsggkHiaB9p3RH/k5WEQXKrkZQhRGm3Ar9OYxFWK4jaCZEJuxV4ZMKI&#10;2GqmZJB8ZTeDXDaZSVZWMxWDlIXdjOACCzsrwRWuHBILrrGdlrgROXYQE1zm1EqMssNEXqQOoQVX&#10;OintlrjUIndZ4mIX9gASXG2ROUIIOeR15KndUsLlFllud1zC9Rb2mZHcCO7SKeGCi8KqU3KjuMt1&#10;yY3idt8lXHFXMCUBgidc8JUjKlOuN9xryx8p17twRGXK5c7sIqVc7iKz+y3laieZfURcbVcApFxs&#10;Yc8AKRc7dY2Ii43cZ9WIi50kdmq0Vk7T0pGTMi62Q+uMa13Ytc5utHaMh0ud26XOuNSOIMq40qk9&#10;rDOutCsaM660a0Bc6cqRtXOutCMh5VxpEVd2jVCjvPqssKeRnGstEGrWNTbnahf2MMq52sIVkDnX&#10;2zFpc663M0nmXHB4xRbaORdcwL1WdgVXfGWPpeJWcYfvCq54aV8CCq64K0kWN4I7DHHBXWFZcL0z&#10;ewwUXG8XM652YZ8nxY3ajlWy5GI7wrvkYrsyUsm1Luz+L7nWYG91f8m1dqT/kmvtSv8l19qhUXmj&#10;tSMplVzs0u60koudObL2iou9si+RqxuxHVNkdSO2PW2vuNgsjLBJ2pniv96b/UDzctYbAtxFNW3j&#10;Y7l5u3QDbcBod4C92Reh91lA0e7BAcbwCJwGgeFvAst9JwbntwyfErgMsgy/EbgKAlN5TmiU4Gor&#10;6R8IFeESHkaSSm0JD6NJBbWEhxEVmikq45CxU2lM1lH+BsE1VdS4QXBNFYVsEFxTRbUaBNdUUZOG&#10;wKkqJaqoPIPgJnLDqFKFKa2HUaU6UsLDqKaaahpGlWpCso66L4QqlX4SHkY101RRxQVZ11RRrAXB&#10;NdUsjCoVZTR2FF4h1qnykvAwqlReSXgYVaqhJDyMKhVKEh5GlaohgqPiCaFKJY+Eh1GlwkbCw6hS&#10;+SLhYVQLTRWVSMjYqRYh66g3guCaKqqKILimitohCK6pokIIgmuqqANC4FQJEFWs9kFwTRVrOoOr&#10;xVIv2z163m+73f0iQrf7kb5Try/1SKu9uY2u9wtqGu7RAsb8oD+fuuf2SycBI635eh7IXize9fr4&#10;eOYw6g6Ai4GZh+Z6kbaoZwOQGb95aK4KhKoOGGEUNw/NVVuSoGlxMQ/NlYOmTGgemqsCoUDC67Dl&#10;VJqah+aqLSlPYdZ6UagjYQvzw4eiXgtQKEx9KL2YT7424zFXPS7UibBV+WVXcSNiv+6Kooj9HDUK&#10;PSzf6JWo6BR6UfAxjV7MiE8dLIJNed5oYK5KCx2oc7BCx9e0Jhkr5qqs0f5Ljs0kCvPYXBUsNdb8&#10;MD07BJZbn2x6fszqprKSmHGCLh/nPGq8EPvHRr3N+VCjlhxQyGw+ntoHcyiVq7Hx8tmitgveiFXG&#10;i1KTDiudD0WNJ7LlR+kJPFUpJiLMVUUGdXlha6qUzFNz1Sg1N+fiQo0ehaZv9NqRYZMO7WyvLZWp&#10;Z7KwVsIvvS6P/elO1xQzIBVc/jT2Zr0ycjfHbmjBmK9geqarKTwFo2uFCwtt6m/SBPBrogdZzfA1&#10;KdnP2GS02FQdhrO5ap4qiAT+K+TzPDWMQABtxyDYtAMzLzNX/VKdRmdCl7qL9FJ0mX1j03Md7Ucv&#10;LDB36/ILLUivNaqPaGwz2dbAYr9PqbMDa5VfXWptEcqfRqnbBtTK/0ZXsvXMCJ0GtSyuCYEESK/3&#10;v5060DRGr8TUfgVoJtvobcocSr1wJr9pUWZqQ73tmsn0miJ2gL7YDVtb9L5wZgXSemF4vjdSxxaq&#10;4r8JXpTy4swKpMMWvQufLY2aWkQmF5irygnUbiVv+205VgQTtdiK0F5GHveYNjW0F2IHHYbueNg8&#10;HI5HSvtDv3v88dhHzzVOAyWJeBAPmssN7Cg7mueOvmao0tdxREXvm+iwijzd82eFnBD/kFR3D8Wq&#10;vMsesvyuKuPVXSyqH6oizqrs48N/aVMlsvX+sNm058+Hc2tOGoks7ASKPvOkzgjJs0a0a6tybH4k&#10;LyfJWP7YSOJo0XkDdvV639abn/T9WB+O6n55O2IpMmibqxQCp2vUURV1tOax23zFsZW+U6escCoM&#10;N/uu/2MRXXHC6n4x/Oep7ttFdPz5jKM3lcioUzXKD1leUjOy508e+ZP63MDU/WJcoClNtz+O6hjX&#10;06U/7PZ4k5BanDs6dbM90OkWOT41Kv0Bp3/knTxPJbnos190YIt/lqjXE2of/gcAAP//AwBQSwME&#10;FAAGAAgAAAAhAKR4fJDaAAAAAg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b/kA6iCRxRx0kev/6MU3AAAA//8DAFBLAQItABQABgAIAAAAIQC2gziS/gAAAOEB&#10;AAATAAAAAAAAAAAAAAAAAAAAAABbQ29udGVudF9UeXBlc10ueG1sUEsBAi0AFAAGAAgAAAAhADj9&#10;If/WAAAAlAEAAAsAAAAAAAAAAAAAAAAALwEAAF9yZWxzLy5yZWxzUEsBAi0AFAAGAAgAAAAhAAgm&#10;nf2LCAAA6SYAAA4AAAAAAAAAAAAAAAAALgIAAGRycy9lMm9Eb2MueG1sUEsBAi0AFAAGAAgAAAAh&#10;AKR4fJDaAAAAAgEAAA8AAAAAAAAAAAAAAAAA5QoAAGRycy9kb3ducmV2LnhtbFBLBQYAAAAABAAE&#10;APMAAADsCwAAAAA=&#10;">
                      <v:shape id="AutoShape 6" o:spid="_x0000_s1027" style="position:absolute;width:84;height:152;visibility:visible;mso-wrap-style:square;v-text-anchor:top" coordsize="84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w/3vgAAANwAAAAPAAAAZHJzL2Rvd25yZXYueG1sRE/NisIw&#10;EL4LvkOYhb3ZVA+yVKOIsKDHuj7AbDM2xc6kNlGrT79ZELzNx/c7y/XArbpRHxovBqZZDoqk8raR&#10;2sDx53vyBSpEFIutFzLwoADr1Xi0xML6u5R0O8RapRAJBRpwMXaF1qFyxBgy35Ek7uR7xphgX2vb&#10;4z2Fc6tneT7XjI2kBocdbR1V58OVDezKvX2eXOku7fH3Wtma5clszOfHsFmAijTEt/jl3tk0fzqH&#10;/2fSBXr1BwAA//8DAFBLAQItABQABgAIAAAAIQDb4fbL7gAAAIUBAAATAAAAAAAAAAAAAAAAAAAA&#10;AABbQ29udGVudF9UeXBlc10ueG1sUEsBAi0AFAAGAAgAAAAhAFr0LFu/AAAAFQEAAAsAAAAAAAAA&#10;AAAAAAAAHwEAAF9yZWxzLy5yZWxzUEsBAi0AFAAGAAgAAAAhABPnD/e+AAAA3AAAAA8AAAAAAAAA&#10;AAAAAAAABwIAAGRycy9kb3ducmV2LnhtbFBLBQYAAAAAAwADALcAAADyAgAAAAA=&#10;" path="m54,l29,,19,3,5,17,1,25r,16l3,46r7,12l17,66,28,76,18,83r-7,7l2,103,,108r,16l3,131r14,15l27,151r27,l65,147r2,-2l35,145r-6,-3l19,131r-3,-7l16,108r1,-6l23,90,33,80r32,l64,78,51,68r7,-4l46,64,28,49,24,45,22,42,18,34,17,31r,-9l19,17,28,8,34,6r32,l63,3,54,xm65,80r-32,l45,88r9,8l60,103r5,6l68,113r1,5l69,129r-2,5l57,143r-6,2l67,145,80,133r4,-9l84,106,81,98,75,90,72,86,65,80xm66,6l49,6r6,2l63,17r1,l65,22r,19l60,49r-5,7l46,64r12,l63,60r8,-7l79,42r2,-6l81,23,77,16,66,6xe" fillcolor="#221f1f" stroked="f">
                        <v:path arrowok="t" o:connecttype="custom" o:connectlocs="29,0;5,17;1,41;10,58;28,76;11,90;0,108;3,131;27,151;65,147;35,145;19,131;16,108;23,90;65,80;51,68;46,64;24,45;18,34;17,22;28,8;66,6;54,0;33,80;54,96;65,109;69,118;67,134;51,145;80,133;84,106;75,90;65,80;49,6;63,17;65,22;60,49;46,64;63,60;79,42;81,23;66,6" o:connectangles="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 w:rsidR="00B413C6">
              <w:rPr>
                <w:noProof/>
                <w:position w:val="-2"/>
                <w:sz w:val="14"/>
              </w:rPr>
              <w:drawing>
                <wp:inline distT="0" distB="0" distL="0" distR="0" wp14:anchorId="6B76DC34" wp14:editId="49EAB3CC">
                  <wp:extent cx="88036" cy="94106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6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103F2F4" w14:textId="77777777" w:rsidR="00DB4C14" w:rsidRDefault="00B413C6">
            <w:pPr>
              <w:pStyle w:val="TableParagraph"/>
              <w:spacing w:before="127"/>
              <w:ind w:left="138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%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</w:tc>
      </w:tr>
    </w:tbl>
    <w:p w14:paraId="0EF1D0AA" w14:textId="77777777" w:rsidR="00DB4C14" w:rsidRDefault="00DB4C14">
      <w:pPr>
        <w:rPr>
          <w:sz w:val="19"/>
        </w:rPr>
        <w:sectPr w:rsidR="00DB4C14">
          <w:headerReference w:type="default" r:id="rId172"/>
          <w:footerReference w:type="default" r:id="rId173"/>
          <w:pgSz w:w="11920" w:h="16850"/>
          <w:pgMar w:top="760" w:right="140" w:bottom="680" w:left="340" w:header="0" w:footer="496" w:gutter="0"/>
          <w:cols w:space="720"/>
        </w:sectPr>
      </w:pPr>
    </w:p>
    <w:tbl>
      <w:tblPr>
        <w:tblpPr w:leftFromText="180" w:rightFromText="180" w:vertAnchor="text" w:horzAnchor="margin" w:tblpY="-363"/>
        <w:tblW w:w="946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1261"/>
        <w:gridCol w:w="4898"/>
      </w:tblGrid>
      <w:tr w:rsidR="00E32840" w14:paraId="23D3B55E" w14:textId="77777777" w:rsidTr="00E32840">
        <w:trPr>
          <w:trHeight w:val="960"/>
        </w:trPr>
        <w:tc>
          <w:tcPr>
            <w:tcW w:w="3303" w:type="dxa"/>
          </w:tcPr>
          <w:p w14:paraId="6DDEB075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lastRenderedPageBreak/>
              <w:t>Provisional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Sums</w:t>
            </w:r>
          </w:p>
        </w:tc>
        <w:tc>
          <w:tcPr>
            <w:tcW w:w="1261" w:type="dxa"/>
          </w:tcPr>
          <w:p w14:paraId="13245E86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13.5.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(b)(ii)</w:t>
            </w:r>
          </w:p>
        </w:tc>
        <w:tc>
          <w:tcPr>
            <w:tcW w:w="4898" w:type="dxa"/>
          </w:tcPr>
          <w:p w14:paraId="754AE6A9" w14:textId="77777777" w:rsidR="00E32840" w:rsidRDefault="00E32840" w:rsidP="00E32840">
            <w:pPr>
              <w:pStyle w:val="TableParagraph"/>
              <w:spacing w:before="56" w:line="244" w:lineRule="auto"/>
              <w:ind w:left="121" w:right="269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there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are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Sums,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percentage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adjustment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Sums}</w:t>
            </w:r>
          </w:p>
          <w:p w14:paraId="557FD322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65"/>
              <w:ind w:left="116"/>
              <w:rPr>
                <w:sz w:val="20"/>
              </w:rPr>
            </w:pPr>
            <w:r>
              <w:rPr>
                <w:color w:val="302C2E"/>
                <w:w w:val="105"/>
                <w:sz w:val="18"/>
              </w:rPr>
              <w:t>---</w:t>
            </w:r>
            <w:r>
              <w:rPr>
                <w:color w:val="302C2E"/>
                <w:w w:val="105"/>
                <w:sz w:val="18"/>
              </w:rPr>
              <w:tab/>
            </w:r>
            <w:r>
              <w:rPr>
                <w:color w:val="302C2E"/>
                <w:w w:val="105"/>
                <w:position w:val="8"/>
                <w:sz w:val="20"/>
              </w:rPr>
              <w:t>%</w:t>
            </w:r>
          </w:p>
        </w:tc>
      </w:tr>
      <w:tr w:rsidR="00E32840" w14:paraId="15936972" w14:textId="77777777" w:rsidTr="00E32840">
        <w:trPr>
          <w:trHeight w:val="1134"/>
        </w:trPr>
        <w:tc>
          <w:tcPr>
            <w:tcW w:w="3303" w:type="dxa"/>
          </w:tcPr>
          <w:p w14:paraId="0BE18DD9" w14:textId="77777777" w:rsidR="00E32840" w:rsidRDefault="00E32840" w:rsidP="00E32840">
            <w:pPr>
              <w:pStyle w:val="TableParagraph"/>
              <w:spacing w:before="62"/>
              <w:ind w:left="117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Adjustments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Changes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Cost</w:t>
            </w:r>
          </w:p>
        </w:tc>
        <w:tc>
          <w:tcPr>
            <w:tcW w:w="1261" w:type="dxa"/>
          </w:tcPr>
          <w:p w14:paraId="670B883C" w14:textId="77777777" w:rsidR="00E32840" w:rsidRDefault="00E32840" w:rsidP="00E32840">
            <w:pPr>
              <w:pStyle w:val="TableParagraph"/>
              <w:spacing w:before="6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13.8</w:t>
            </w:r>
          </w:p>
        </w:tc>
        <w:tc>
          <w:tcPr>
            <w:tcW w:w="4898" w:type="dxa"/>
          </w:tcPr>
          <w:p w14:paraId="40764DCC" w14:textId="77777777" w:rsidR="00E32840" w:rsidRDefault="00E32840" w:rsidP="00E32840">
            <w:pPr>
              <w:pStyle w:val="TableParagraph"/>
              <w:tabs>
                <w:tab w:val="left" w:pos="1785"/>
              </w:tabs>
              <w:spacing w:before="80" w:line="211" w:lineRule="auto"/>
              <w:ind w:left="121" w:right="332" w:firstLine="4"/>
              <w:rPr>
                <w:i/>
                <w:sz w:val="21"/>
              </w:rPr>
            </w:pPr>
            <w:r>
              <w:rPr>
                <w:color w:val="302C2E"/>
                <w:w w:val="105"/>
                <w:sz w:val="20"/>
              </w:rPr>
              <w:t>Period "n" applicable to the adjustment multiplier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"Po":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 the period if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different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month; if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3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"n"</w:t>
            </w:r>
            <w:r>
              <w:rPr>
                <w:i/>
                <w:color w:val="444242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month,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"not applicable''}</w:t>
            </w:r>
          </w:p>
        </w:tc>
      </w:tr>
      <w:tr w:rsidR="00E32840" w14:paraId="5D1497D2" w14:textId="77777777" w:rsidTr="00E32840">
        <w:trPr>
          <w:trHeight w:val="1466"/>
        </w:trPr>
        <w:tc>
          <w:tcPr>
            <w:tcW w:w="3303" w:type="dxa"/>
          </w:tcPr>
          <w:p w14:paraId="53410830" w14:textId="77777777" w:rsidR="00E32840" w:rsidRDefault="00E32840" w:rsidP="00E32840">
            <w:pPr>
              <w:pStyle w:val="TableParagraph"/>
              <w:spacing w:before="70"/>
              <w:ind w:left="117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Total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advance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</w:p>
        </w:tc>
        <w:tc>
          <w:tcPr>
            <w:tcW w:w="1261" w:type="dxa"/>
          </w:tcPr>
          <w:p w14:paraId="00E4081C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14.2.1</w:t>
            </w:r>
          </w:p>
        </w:tc>
        <w:tc>
          <w:tcPr>
            <w:tcW w:w="4898" w:type="dxa"/>
          </w:tcPr>
          <w:p w14:paraId="4717D883" w14:textId="77777777" w:rsidR="00E32840" w:rsidRDefault="00E32840" w:rsidP="00E32840">
            <w:pPr>
              <w:pStyle w:val="TableParagraph"/>
              <w:spacing w:before="70" w:line="264" w:lineRule="auto"/>
              <w:ind w:left="124" w:right="517" w:firstLine="2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% Percentage of the Accepted Contract Amount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payable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currencies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and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proportions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which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 Accepted Contract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is payable</w:t>
            </w:r>
          </w:p>
          <w:p w14:paraId="78D9F839" w14:textId="77777777" w:rsidR="00E32840" w:rsidRDefault="00E32840" w:rsidP="00E32840">
            <w:pPr>
              <w:pStyle w:val="TableParagraph"/>
              <w:spacing w:before="62" w:line="249" w:lineRule="auto"/>
              <w:ind w:left="124" w:right="1065" w:firstLine="4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 xml:space="preserve">[Insert number and timing of installment </w:t>
            </w:r>
            <w:proofErr w:type="spellStart"/>
            <w:r>
              <w:rPr>
                <w:i/>
                <w:color w:val="302C2E"/>
                <w:sz w:val="21"/>
              </w:rPr>
              <w:t>sif</w:t>
            </w:r>
            <w:proofErr w:type="spellEnd"/>
            <w:r>
              <w:rPr>
                <w:i/>
                <w:color w:val="302C2E"/>
                <w:spacing w:val="-50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applicable]</w:t>
            </w:r>
          </w:p>
        </w:tc>
      </w:tr>
      <w:tr w:rsidR="00E32840" w14:paraId="43AE9B54" w14:textId="77777777" w:rsidTr="00E32840">
        <w:trPr>
          <w:trHeight w:val="636"/>
        </w:trPr>
        <w:tc>
          <w:tcPr>
            <w:tcW w:w="3303" w:type="dxa"/>
          </w:tcPr>
          <w:p w14:paraId="7A112987" w14:textId="77777777" w:rsidR="00E32840" w:rsidRDefault="00E32840" w:rsidP="00E32840">
            <w:pPr>
              <w:pStyle w:val="TableParagraph"/>
              <w:spacing w:before="73" w:line="254" w:lineRule="auto"/>
              <w:ind w:left="117" w:right="382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Repayment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amortization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rate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advance payment</w:t>
            </w:r>
          </w:p>
        </w:tc>
        <w:tc>
          <w:tcPr>
            <w:tcW w:w="1261" w:type="dxa"/>
          </w:tcPr>
          <w:p w14:paraId="7F7322DD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14.2.5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(b)</w:t>
            </w:r>
          </w:p>
        </w:tc>
        <w:tc>
          <w:tcPr>
            <w:tcW w:w="4898" w:type="dxa"/>
          </w:tcPr>
          <w:p w14:paraId="7F0D7E2E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80"/>
              <w:ind w:left="119"/>
              <w:rPr>
                <w:sz w:val="20"/>
              </w:rPr>
            </w:pPr>
            <w:r>
              <w:rPr>
                <w:color w:val="302C2E"/>
                <w:sz w:val="12"/>
              </w:rPr>
              <w:t>---</w:t>
            </w:r>
            <w:r>
              <w:rPr>
                <w:color w:val="302C2E"/>
                <w:sz w:val="12"/>
              </w:rPr>
              <w:tab/>
            </w:r>
            <w:r>
              <w:rPr>
                <w:color w:val="302C2E"/>
                <w:position w:val="6"/>
                <w:sz w:val="20"/>
              </w:rPr>
              <w:t>%</w:t>
            </w:r>
          </w:p>
        </w:tc>
      </w:tr>
      <w:tr w:rsidR="00E32840" w14:paraId="0B8F5144" w14:textId="77777777" w:rsidTr="00E32840">
        <w:trPr>
          <w:trHeight w:val="390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C89BFA8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Percentage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Retention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6B8A5736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540A1E3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45"/>
              <w:ind w:left="116"/>
              <w:rPr>
                <w:sz w:val="20"/>
              </w:rPr>
            </w:pPr>
            <w:r>
              <w:rPr>
                <w:color w:val="585555"/>
                <w:sz w:val="18"/>
              </w:rPr>
              <w:t>---</w:t>
            </w:r>
            <w:r>
              <w:rPr>
                <w:color w:val="585555"/>
                <w:sz w:val="18"/>
              </w:rPr>
              <w:tab/>
            </w:r>
            <w:r>
              <w:rPr>
                <w:color w:val="302C2E"/>
                <w:position w:val="8"/>
                <w:sz w:val="20"/>
              </w:rPr>
              <w:t>%</w:t>
            </w:r>
          </w:p>
        </w:tc>
      </w:tr>
      <w:tr w:rsidR="00E32840" w14:paraId="26A97FEF" w14:textId="77777777" w:rsidTr="00E32840">
        <w:trPr>
          <w:trHeight w:val="388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42D6257" w14:textId="77777777" w:rsidR="00E32840" w:rsidRDefault="00E32840" w:rsidP="00E32840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Limit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Retention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Money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2C2265C5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EA6F8F4" w14:textId="77777777" w:rsidR="00E32840" w:rsidRDefault="00E32840" w:rsidP="00E32840">
            <w:pPr>
              <w:pStyle w:val="TableParagraph"/>
              <w:tabs>
                <w:tab w:val="left" w:pos="515"/>
                <w:tab w:val="left" w:pos="892"/>
              </w:tabs>
              <w:spacing w:before="70"/>
              <w:ind w:left="126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2F2C2D"/>
              </w:rPr>
              <w:t xml:space="preserve"> </w:t>
            </w:r>
            <w:r>
              <w:rPr>
                <w:color w:val="302C2E"/>
                <w:sz w:val="20"/>
                <w:u w:val="single" w:color="2F2C2D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05"/>
                <w:sz w:val="20"/>
              </w:rPr>
              <w:t>%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</w:tc>
      </w:tr>
      <w:tr w:rsidR="00E32840" w14:paraId="541F7F97" w14:textId="77777777" w:rsidTr="00E32840">
        <w:trPr>
          <w:trHeight w:val="959"/>
        </w:trPr>
        <w:tc>
          <w:tcPr>
            <w:tcW w:w="3303" w:type="dxa"/>
            <w:vMerge w:val="restart"/>
          </w:tcPr>
          <w:p w14:paraId="4F9DBEC0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</w:p>
        </w:tc>
        <w:tc>
          <w:tcPr>
            <w:tcW w:w="1261" w:type="dxa"/>
          </w:tcPr>
          <w:p w14:paraId="71ABBE2A" w14:textId="77777777" w:rsidR="00E32840" w:rsidRDefault="00E32840" w:rsidP="00E32840">
            <w:pPr>
              <w:pStyle w:val="TableParagraph"/>
            </w:pPr>
          </w:p>
          <w:p w14:paraId="64AB391B" w14:textId="77777777" w:rsidR="00E32840" w:rsidRDefault="00E32840" w:rsidP="00E32840">
            <w:pPr>
              <w:pStyle w:val="TableParagraph"/>
              <w:spacing w:before="141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14.5(b)(</w:t>
            </w:r>
            <w:proofErr w:type="spellStart"/>
            <w:r>
              <w:rPr>
                <w:color w:val="302C2E"/>
                <w:w w:val="110"/>
                <w:sz w:val="20"/>
              </w:rPr>
              <w:t>i</w:t>
            </w:r>
            <w:proofErr w:type="spellEnd"/>
            <w:r>
              <w:rPr>
                <w:color w:val="302C2E"/>
                <w:w w:val="110"/>
                <w:sz w:val="20"/>
              </w:rPr>
              <w:t>)</w:t>
            </w:r>
          </w:p>
        </w:tc>
        <w:tc>
          <w:tcPr>
            <w:tcW w:w="4898" w:type="dxa"/>
          </w:tcPr>
          <w:p w14:paraId="17BAB7B9" w14:textId="77777777" w:rsidR="00E32840" w:rsidRDefault="00E32840" w:rsidP="00E32840">
            <w:pPr>
              <w:pStyle w:val="TableParagraph"/>
              <w:spacing w:before="65"/>
              <w:ind w:left="12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If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Sub-Clause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14.5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applies:</w:t>
            </w:r>
          </w:p>
          <w:p w14:paraId="7126F1CC" w14:textId="77777777" w:rsidR="00E32840" w:rsidRDefault="00E32840" w:rsidP="00E32840">
            <w:pPr>
              <w:pStyle w:val="TableParagraph"/>
              <w:spacing w:before="99"/>
              <w:ind w:left="126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Free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Board</w:t>
            </w:r>
          </w:p>
          <w:p w14:paraId="7E1704C9" w14:textId="77777777" w:rsidR="00E32840" w:rsidRDefault="00E32840" w:rsidP="00E32840">
            <w:pPr>
              <w:pStyle w:val="TableParagraph"/>
              <w:tabs>
                <w:tab w:val="left" w:pos="1677"/>
              </w:tabs>
              <w:spacing w:before="7"/>
              <w:ind w:left="126"/>
              <w:rPr>
                <w:i/>
                <w:sz w:val="21"/>
              </w:rPr>
            </w:pPr>
            <w:r>
              <w:rPr>
                <w:i/>
                <w:color w:val="302C2E"/>
                <w:w w:val="103"/>
                <w:sz w:val="21"/>
                <w:u w:val="single" w:color="2F2C2D"/>
              </w:rPr>
              <w:t xml:space="preserve"> </w:t>
            </w:r>
            <w:r>
              <w:rPr>
                <w:i/>
                <w:color w:val="302C2E"/>
                <w:sz w:val="21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[list].</w:t>
            </w:r>
          </w:p>
        </w:tc>
      </w:tr>
      <w:tr w:rsidR="00E32840" w14:paraId="18A754C3" w14:textId="77777777" w:rsidTr="00E32840">
        <w:trPr>
          <w:trHeight w:val="635"/>
        </w:trPr>
        <w:tc>
          <w:tcPr>
            <w:tcW w:w="3303" w:type="dxa"/>
            <w:vMerge/>
            <w:tcBorders>
              <w:top w:val="nil"/>
            </w:tcBorders>
          </w:tcPr>
          <w:p w14:paraId="576EA556" w14:textId="77777777" w:rsidR="00E32840" w:rsidRDefault="00E32840" w:rsidP="00E32840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14:paraId="4AC9BA25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14.5(</w:t>
            </w:r>
            <w:r>
              <w:rPr>
                <w:rFonts w:ascii="Arial MT"/>
                <w:color w:val="302C2E"/>
                <w:w w:val="105"/>
                <w:sz w:val="14"/>
              </w:rPr>
              <w:t>C</w:t>
            </w:r>
            <w:r>
              <w:rPr>
                <w:color w:val="302C2E"/>
                <w:w w:val="105"/>
                <w:sz w:val="20"/>
              </w:rPr>
              <w:t>)(</w:t>
            </w:r>
            <w:proofErr w:type="spellStart"/>
            <w:r>
              <w:rPr>
                <w:color w:val="302C2E"/>
                <w:w w:val="105"/>
                <w:sz w:val="20"/>
              </w:rPr>
              <w:t>i</w:t>
            </w:r>
            <w:proofErr w:type="spellEnd"/>
            <w:r>
              <w:rPr>
                <w:color w:val="302C2E"/>
                <w:w w:val="105"/>
                <w:sz w:val="20"/>
              </w:rPr>
              <w:t>)</w:t>
            </w:r>
          </w:p>
        </w:tc>
        <w:tc>
          <w:tcPr>
            <w:tcW w:w="4898" w:type="dxa"/>
          </w:tcPr>
          <w:p w14:paraId="37F6F87B" w14:textId="77777777" w:rsidR="00E32840" w:rsidRDefault="00E32840" w:rsidP="00E32840">
            <w:pPr>
              <w:pStyle w:val="TableParagraph"/>
              <w:tabs>
                <w:tab w:val="left" w:pos="2937"/>
              </w:tabs>
              <w:spacing w:before="65" w:line="247" w:lineRule="auto"/>
              <w:ind w:left="126" w:right="530" w:hanging="3"/>
              <w:rPr>
                <w:i/>
                <w:sz w:val="21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when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delivered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 the Site</w:t>
            </w:r>
            <w:r>
              <w:rPr>
                <w:color w:val="302C2E"/>
                <w:w w:val="110"/>
                <w:sz w:val="20"/>
                <w:u w:val="single" w:color="434141"/>
              </w:rPr>
              <w:tab/>
            </w:r>
            <w:r>
              <w:rPr>
                <w:i/>
                <w:color w:val="302C2E"/>
                <w:w w:val="110"/>
                <w:sz w:val="21"/>
              </w:rPr>
              <w:t>[list].</w:t>
            </w:r>
          </w:p>
        </w:tc>
      </w:tr>
      <w:tr w:rsidR="00E32840" w14:paraId="6BEBF129" w14:textId="77777777" w:rsidTr="00E32840">
        <w:trPr>
          <w:trHeight w:val="635"/>
        </w:trPr>
        <w:tc>
          <w:tcPr>
            <w:tcW w:w="3303" w:type="dxa"/>
          </w:tcPr>
          <w:p w14:paraId="666B7AA7" w14:textId="77777777" w:rsidR="00E32840" w:rsidRDefault="00E32840" w:rsidP="00E32840">
            <w:pPr>
              <w:pStyle w:val="TableParagraph"/>
              <w:spacing w:before="74" w:line="268" w:lineRule="auto"/>
              <w:ind w:left="115" w:right="69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Minimum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Interim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Certificates</w:t>
            </w:r>
          </w:p>
        </w:tc>
        <w:tc>
          <w:tcPr>
            <w:tcW w:w="1261" w:type="dxa"/>
          </w:tcPr>
          <w:p w14:paraId="444D5340" w14:textId="77777777" w:rsidR="00E32840" w:rsidRDefault="00E32840" w:rsidP="00E32840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14.6</w:t>
            </w:r>
          </w:p>
        </w:tc>
        <w:tc>
          <w:tcPr>
            <w:tcW w:w="4898" w:type="dxa"/>
          </w:tcPr>
          <w:p w14:paraId="657F9E62" w14:textId="77777777" w:rsidR="00E32840" w:rsidRDefault="00E32840" w:rsidP="00E32840">
            <w:pPr>
              <w:pStyle w:val="TableParagraph"/>
              <w:spacing w:before="74"/>
              <w:ind w:left="1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0%</w:t>
            </w:r>
            <w:r>
              <w:rPr>
                <w:color w:val="302C2E"/>
                <w:spacing w:val="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7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10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8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1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Amount.</w:t>
            </w:r>
          </w:p>
        </w:tc>
      </w:tr>
      <w:tr w:rsidR="00E32840" w14:paraId="6EA30454" w14:textId="77777777" w:rsidTr="00E32840">
        <w:trPr>
          <w:trHeight w:val="885"/>
        </w:trPr>
        <w:tc>
          <w:tcPr>
            <w:tcW w:w="3303" w:type="dxa"/>
          </w:tcPr>
          <w:p w14:paraId="558FB0BF" w14:textId="77777777" w:rsidR="00E32840" w:rsidRDefault="00E32840" w:rsidP="00E32840">
            <w:pPr>
              <w:pStyle w:val="TableParagraph"/>
              <w:spacing w:before="72" w:line="264" w:lineRule="auto"/>
              <w:ind w:left="117" w:right="324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Publishing source of commercial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interest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rates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financial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charges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case of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 payment</w:t>
            </w:r>
          </w:p>
        </w:tc>
        <w:tc>
          <w:tcPr>
            <w:tcW w:w="1261" w:type="dxa"/>
          </w:tcPr>
          <w:p w14:paraId="047C7D2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14.8</w:t>
            </w:r>
          </w:p>
        </w:tc>
        <w:tc>
          <w:tcPr>
            <w:tcW w:w="4898" w:type="dxa"/>
          </w:tcPr>
          <w:p w14:paraId="36DA4558" w14:textId="77777777" w:rsidR="00E32840" w:rsidRDefault="00E32840" w:rsidP="00E32840">
            <w:pPr>
              <w:pStyle w:val="TableParagraph"/>
              <w:tabs>
                <w:tab w:val="left" w:pos="2056"/>
              </w:tabs>
              <w:spacing w:before="75" w:line="266" w:lineRule="auto"/>
              <w:ind w:left="128" w:right="423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Specify</w:t>
            </w:r>
            <w:r>
              <w:rPr>
                <w:color w:val="302C2E"/>
                <w:w w:val="105"/>
                <w:sz w:val="20"/>
                <w:u w:val="single" w:color="434141"/>
              </w:rPr>
              <w:tab/>
              <w:t>%</w:t>
            </w:r>
            <w:r>
              <w:rPr>
                <w:color w:val="302C2E"/>
                <w:spacing w:val="-1"/>
                <w:w w:val="105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per</w:t>
            </w:r>
            <w:r>
              <w:rPr>
                <w:color w:val="302C2E"/>
                <w:spacing w:val="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month of</w:t>
            </w:r>
            <w:r>
              <w:rPr>
                <w:color w:val="302C2E"/>
                <w:spacing w:val="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payment.</w:t>
            </w:r>
          </w:p>
        </w:tc>
      </w:tr>
      <w:tr w:rsidR="00E32840" w14:paraId="626AD821" w14:textId="77777777" w:rsidTr="00E32840">
        <w:trPr>
          <w:trHeight w:val="1610"/>
        </w:trPr>
        <w:tc>
          <w:tcPr>
            <w:tcW w:w="3303" w:type="dxa"/>
          </w:tcPr>
          <w:p w14:paraId="7EE9EFAA" w14:textId="77777777" w:rsidR="00E32840" w:rsidRDefault="00E32840" w:rsidP="00E32840">
            <w:pPr>
              <w:pStyle w:val="TableParagraph"/>
              <w:spacing w:before="74" w:line="268" w:lineRule="auto"/>
              <w:ind w:left="117" w:right="169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 total liability of the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Contractor</w:t>
            </w:r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Procuring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</w:t>
            </w:r>
          </w:p>
        </w:tc>
        <w:tc>
          <w:tcPr>
            <w:tcW w:w="1261" w:type="dxa"/>
          </w:tcPr>
          <w:p w14:paraId="6F9C5559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17.6</w:t>
            </w:r>
          </w:p>
          <w:p w14:paraId="5B833CA1" w14:textId="77777777" w:rsidR="00E32840" w:rsidRDefault="00E32840" w:rsidP="00E32840">
            <w:pPr>
              <w:pStyle w:val="TableParagraph"/>
            </w:pPr>
          </w:p>
          <w:p w14:paraId="54B9CBB9" w14:textId="77777777" w:rsidR="00E32840" w:rsidRDefault="00E32840" w:rsidP="00E32840">
            <w:pPr>
              <w:pStyle w:val="TableParagraph"/>
            </w:pPr>
          </w:p>
          <w:p w14:paraId="76C94CDF" w14:textId="77777777" w:rsidR="00E32840" w:rsidRDefault="00E32840" w:rsidP="00E32840">
            <w:pPr>
              <w:pStyle w:val="TableParagraph"/>
            </w:pPr>
          </w:p>
          <w:p w14:paraId="239710F5" w14:textId="77777777" w:rsidR="00E32840" w:rsidRDefault="00E32840" w:rsidP="00E32840">
            <w:pPr>
              <w:pStyle w:val="TableParagraph"/>
              <w:spacing w:before="2"/>
              <w:rPr>
                <w:sz w:val="20"/>
              </w:rPr>
            </w:pPr>
          </w:p>
          <w:p w14:paraId="757249E9" w14:textId="77777777" w:rsidR="00E32840" w:rsidRDefault="00E32840" w:rsidP="00E32840">
            <w:pPr>
              <w:pStyle w:val="TableParagraph"/>
              <w:ind w:left="751"/>
              <w:rPr>
                <w:sz w:val="24"/>
              </w:rPr>
            </w:pPr>
          </w:p>
        </w:tc>
        <w:tc>
          <w:tcPr>
            <w:tcW w:w="4898" w:type="dxa"/>
          </w:tcPr>
          <w:p w14:paraId="3C8A77B7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[Select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two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options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below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appropriate}</w:t>
            </w:r>
          </w:p>
          <w:p w14:paraId="271F7BED" w14:textId="77777777" w:rsid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color w:val="302C2E"/>
                <w:w w:val="105"/>
                <w:sz w:val="20"/>
              </w:rPr>
            </w:pP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product of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multiplier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 xml:space="preserve">less or greater than one} </w:t>
            </w:r>
            <w:r>
              <w:rPr>
                <w:color w:val="302C2E"/>
                <w:w w:val="105"/>
                <w:sz w:val="20"/>
              </w:rPr>
              <w:t>times the Accepted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  <w:p w14:paraId="7DE201C5" w14:textId="77777777" w:rsidR="00E32840" w:rsidRP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sz w:val="20"/>
              </w:rPr>
            </w:pPr>
            <w:r>
              <w:rPr>
                <w:i/>
                <w:color w:val="302C2E"/>
                <w:spacing w:val="-1"/>
                <w:w w:val="103"/>
                <w:sz w:val="21"/>
              </w:rPr>
              <w:t>[inser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amo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u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n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z w:val="21"/>
              </w:rPr>
              <w:t xml:space="preserve"> </w:t>
            </w:r>
            <w:r>
              <w:rPr>
                <w:i/>
                <w:color w:val="302C2E"/>
                <w:spacing w:val="-2"/>
                <w:w w:val="106"/>
                <w:sz w:val="21"/>
              </w:rPr>
              <w:t>o</w:t>
            </w:r>
            <w:r>
              <w:rPr>
                <w:i/>
                <w:color w:val="302C2E"/>
                <w:w w:val="106"/>
                <w:sz w:val="21"/>
              </w:rPr>
              <w:t>f</w:t>
            </w:r>
            <w:r>
              <w:rPr>
                <w:i/>
                <w:color w:val="302C2E"/>
                <w:spacing w:val="5"/>
                <w:sz w:val="21"/>
              </w:rPr>
              <w:t xml:space="preserve"> </w:t>
            </w:r>
            <w:r>
              <w:rPr>
                <w:i/>
                <w:color w:val="302C2E"/>
                <w:w w:val="106"/>
                <w:sz w:val="21"/>
              </w:rPr>
              <w:t>t</w:t>
            </w:r>
            <w:r>
              <w:rPr>
                <w:i/>
                <w:color w:val="302C2E"/>
                <w:spacing w:val="-1"/>
                <w:w w:val="106"/>
                <w:sz w:val="21"/>
              </w:rPr>
              <w:t>h</w:t>
            </w:r>
            <w:r>
              <w:rPr>
                <w:i/>
                <w:color w:val="302C2E"/>
                <w:w w:val="106"/>
                <w:sz w:val="21"/>
              </w:rPr>
              <w:t>e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m</w:t>
            </w:r>
            <w:r>
              <w:rPr>
                <w:i/>
                <w:color w:val="302C2E"/>
                <w:spacing w:val="2"/>
                <w:sz w:val="21"/>
              </w:rPr>
              <w:t>ax</w:t>
            </w:r>
            <w:r>
              <w:rPr>
                <w:i/>
                <w:color w:val="302C2E"/>
                <w:spacing w:val="-2"/>
                <w:sz w:val="21"/>
              </w:rPr>
              <w:t>i</w:t>
            </w:r>
            <w:r>
              <w:rPr>
                <w:i/>
                <w:color w:val="302C2E"/>
                <w:spacing w:val="3"/>
                <w:sz w:val="21"/>
              </w:rPr>
              <w:t>m</w:t>
            </w:r>
            <w:r>
              <w:rPr>
                <w:i/>
                <w:color w:val="302C2E"/>
                <w:sz w:val="21"/>
              </w:rPr>
              <w:t>um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o</w:t>
            </w:r>
            <w:r>
              <w:rPr>
                <w:i/>
                <w:color w:val="302C2E"/>
                <w:spacing w:val="1"/>
                <w:w w:val="103"/>
                <w:sz w:val="21"/>
              </w:rPr>
              <w:t>t</w:t>
            </w:r>
            <w:r>
              <w:rPr>
                <w:i/>
                <w:color w:val="302C2E"/>
                <w:w w:val="103"/>
                <w:sz w:val="21"/>
              </w:rPr>
              <w:t xml:space="preserve">al </w:t>
            </w:r>
            <w:r>
              <w:rPr>
                <w:i/>
                <w:color w:val="302C2E"/>
                <w:w w:val="120"/>
                <w:sz w:val="21"/>
              </w:rPr>
              <w:t>liability]</w:t>
            </w:r>
          </w:p>
        </w:tc>
      </w:tr>
      <w:tr w:rsidR="00E32840" w14:paraId="7FA6076E" w14:textId="77777777" w:rsidTr="00E32840">
        <w:trPr>
          <w:trHeight w:val="1677"/>
        </w:trPr>
        <w:tc>
          <w:tcPr>
            <w:tcW w:w="3303" w:type="dxa"/>
            <w:tcBorders>
              <w:right w:val="single" w:sz="4" w:space="0" w:color="000000"/>
            </w:tcBorders>
          </w:tcPr>
          <w:p w14:paraId="37F243AE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Periods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submission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insurance:</w:t>
            </w:r>
          </w:p>
          <w:p w14:paraId="641B2DF2" w14:textId="77777777" w:rsidR="00E32840" w:rsidRDefault="00E32840" w:rsidP="00E32840">
            <w:pPr>
              <w:pStyle w:val="TableParagraph"/>
            </w:pPr>
          </w:p>
          <w:p w14:paraId="01BE7E8D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61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Evidence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insurance.</w:t>
            </w:r>
          </w:p>
          <w:p w14:paraId="04098E57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63"/>
              <w:ind w:left="343" w:hanging="2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Relevant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policies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6" w:space="0" w:color="221F1F"/>
            </w:tcBorders>
          </w:tcPr>
          <w:p w14:paraId="7DA64C0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18.1</w:t>
            </w:r>
          </w:p>
        </w:tc>
        <w:tc>
          <w:tcPr>
            <w:tcW w:w="4898" w:type="dxa"/>
            <w:tcBorders>
              <w:left w:val="single" w:sz="6" w:space="0" w:color="221F1F"/>
              <w:right w:val="single" w:sz="4" w:space="0" w:color="000000"/>
            </w:tcBorders>
          </w:tcPr>
          <w:p w14:paraId="6FC00173" w14:textId="77777777" w:rsidR="00E32840" w:rsidRDefault="00E32840" w:rsidP="00E32840">
            <w:pPr>
              <w:pStyle w:val="TableParagraph"/>
              <w:spacing w:before="60" w:line="252" w:lineRule="auto"/>
              <w:ind w:left="119" w:right="53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submission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evidence</w:t>
            </w:r>
            <w:r>
              <w:rPr>
                <w:i/>
                <w:color w:val="444242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insurance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and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policy.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may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14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days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to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30 days.}</w:t>
            </w:r>
          </w:p>
          <w:p w14:paraId="34048400" w14:textId="77777777" w:rsidR="00E32840" w:rsidRDefault="00E32840" w:rsidP="00E32840">
            <w:pPr>
              <w:pStyle w:val="TableParagraph"/>
              <w:spacing w:before="159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days</w:t>
            </w:r>
          </w:p>
          <w:p w14:paraId="2C48CB25" w14:textId="77777777" w:rsidR="00E32840" w:rsidRDefault="00E32840" w:rsidP="00E32840">
            <w:pPr>
              <w:pStyle w:val="TableParagraph"/>
              <w:tabs>
                <w:tab w:val="left" w:pos="305"/>
                <w:tab w:val="left" w:pos="552"/>
              </w:tabs>
              <w:spacing w:before="157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sz w:val="20"/>
                <w:u w:val="single" w:color="434141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10"/>
                <w:sz w:val="20"/>
              </w:rPr>
              <w:t>days</w:t>
            </w:r>
          </w:p>
        </w:tc>
      </w:tr>
      <w:tr w:rsidR="00E32840" w14:paraId="12F36A4F" w14:textId="77777777" w:rsidTr="00E32840">
        <w:trPr>
          <w:trHeight w:val="887"/>
        </w:trPr>
        <w:tc>
          <w:tcPr>
            <w:tcW w:w="3303" w:type="dxa"/>
          </w:tcPr>
          <w:p w14:paraId="1F78019F" w14:textId="77777777" w:rsidR="00E32840" w:rsidRDefault="00E32840" w:rsidP="00E32840">
            <w:pPr>
              <w:pStyle w:val="TableParagraph"/>
              <w:spacing w:before="72" w:line="266" w:lineRule="auto"/>
              <w:ind w:left="115" w:right="24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proofErr w:type="gramStart"/>
            <w:r>
              <w:rPr>
                <w:color w:val="302C2E"/>
                <w:w w:val="110"/>
                <w:sz w:val="20"/>
              </w:rPr>
              <w:t>amount</w:t>
            </w:r>
            <w:proofErr w:type="gramEnd"/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deductibles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insurance of the Procuring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Entity's risks</w:t>
            </w:r>
          </w:p>
        </w:tc>
        <w:tc>
          <w:tcPr>
            <w:tcW w:w="1261" w:type="dxa"/>
          </w:tcPr>
          <w:p w14:paraId="59E2F193" w14:textId="77777777" w:rsidR="00E32840" w:rsidRDefault="00E32840" w:rsidP="00E32840">
            <w:pPr>
              <w:pStyle w:val="TableParagraph"/>
              <w:spacing w:before="77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18.2.4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(d)</w:t>
            </w:r>
          </w:p>
        </w:tc>
        <w:tc>
          <w:tcPr>
            <w:tcW w:w="4898" w:type="dxa"/>
          </w:tcPr>
          <w:p w14:paraId="725A72CF" w14:textId="77777777" w:rsidR="00E32840" w:rsidRDefault="00E32840" w:rsidP="00E32840">
            <w:pPr>
              <w:pStyle w:val="TableParagraph"/>
              <w:spacing w:before="63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maximum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proofErr w:type="gramStart"/>
            <w:r>
              <w:rPr>
                <w:i/>
                <w:color w:val="302C2E"/>
                <w:w w:val="105"/>
                <w:sz w:val="21"/>
              </w:rPr>
              <w:t>amount</w:t>
            </w:r>
            <w:proofErr w:type="gramEnd"/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deductibles}</w:t>
            </w:r>
          </w:p>
        </w:tc>
      </w:tr>
      <w:tr w:rsidR="00E32840" w14:paraId="13D7CDE7" w14:textId="77777777" w:rsidTr="00E32840">
        <w:trPr>
          <w:trHeight w:val="635"/>
        </w:trPr>
        <w:tc>
          <w:tcPr>
            <w:tcW w:w="3303" w:type="dxa"/>
          </w:tcPr>
          <w:p w14:paraId="1F421CF6" w14:textId="77777777" w:rsidR="00E32840" w:rsidRDefault="00E32840" w:rsidP="00E32840">
            <w:pPr>
              <w:pStyle w:val="TableParagraph"/>
              <w:spacing w:before="77" w:line="268" w:lineRule="auto"/>
              <w:ind w:left="127" w:right="342" w:hanging="12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Minimum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amount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third-party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</w:t>
            </w:r>
          </w:p>
        </w:tc>
        <w:tc>
          <w:tcPr>
            <w:tcW w:w="1261" w:type="dxa"/>
          </w:tcPr>
          <w:p w14:paraId="465DCF0D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18.3</w:t>
            </w:r>
          </w:p>
        </w:tc>
        <w:tc>
          <w:tcPr>
            <w:tcW w:w="4898" w:type="dxa"/>
          </w:tcPr>
          <w:p w14:paraId="17DCFCB8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>[Insert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amount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of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third-party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insurance}</w:t>
            </w:r>
          </w:p>
        </w:tc>
      </w:tr>
    </w:tbl>
    <w:p w14:paraId="5902CD17" w14:textId="77777777" w:rsidR="007E3000" w:rsidRDefault="00E05884" w:rsidP="007E3000">
      <w:pPr>
        <w:tabs>
          <w:tab w:val="left" w:pos="3496"/>
        </w:tabs>
        <w:spacing w:before="62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C006B28" wp14:editId="471BB366">
                <wp:simplePos x="0" y="0"/>
                <wp:positionH relativeFrom="page">
                  <wp:posOffset>358140</wp:posOffset>
                </wp:positionH>
                <wp:positionV relativeFrom="page">
                  <wp:posOffset>1112520</wp:posOffset>
                </wp:positionV>
                <wp:extent cx="6018530" cy="8607425"/>
                <wp:effectExtent l="0" t="0" r="0" b="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860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2524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06B28" id="Text Box 2" o:spid="_x0000_s1029" type="#_x0000_t202" style="position:absolute;margin-left:28.2pt;margin-top:87.6pt;width:473.9pt;height:677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Bi3AEAAJkDAAAOAAAAZHJzL2Uyb0RvYy54bWysU9tu2zAMfR+wfxD0vthJ1yww4hRdiw4D&#10;ugvQ7QNkWY6F2aJGKrGzrx8lx+kub8NeBJqUDs85pLc3Y9+Jo0Gy4Eq5XORSGKehtm5fyq9fHl5t&#10;pKCgXK06cKaUJ0PyZvfyxXbwhVlBC11tUDCIo2LwpWxD8EWWkW5Nr2gB3jguNoC9CvyJ+6xGNTB6&#10;32WrPF9nA2DtEbQh4uz9VJS7hN80RodPTUMmiK6UzC2kE9NZxTPbbVWxR+Vbq8801D+w6JV13PQC&#10;da+CEge0f0H1ViMQNGGhoc+gaaw2SQOrWeZ/qHlqlTdJC5tD/mIT/T9Y/fH45D+jCONbGHmASQT5&#10;R9DfSDi4a5Xbm1tEGFqjam68jJZlg6fi/DRaTQVFkGr4ADUPWR0CJKCxwT66wjoFo/MAThfTzRiE&#10;5uQ6X26ur7ikubZZ529er65TD1XMzz1SeGegFzEoJfJUE7w6PlKIdFQxX4ndHDzYrkuT7dxvCb4Y&#10;M4l+ZDxxD2M1CluX8ir2jWoqqE+sB2HaF95vDlrAH1IMvCulpO8HhUaK7r1jT+JizQHOQTUHyml+&#10;WsogxRTehWkBDx7tvmXkyXUHt+xbY5OiZxZnujz/JPS8q3HBfv1Ot57/qN1PAAAA//8DAFBLAwQU&#10;AAYACAAAACEA8infwOAAAAAMAQAADwAAAGRycy9kb3ducmV2LnhtbEyPwU7DMBBE70j8g7VI3KhN&#10;adI2xKkqBCckRBoOHJ3YTazG6xC7bfh7tqdym90Zzb7NN5Pr2cmMwXqU8DgTwAw2XltsJXxVbw8r&#10;YCEq1Kr3aCT8mgCb4vYmV5n2ZyzNaRdbRiUYMiWhi3HIOA9NZ5wKMz8YJG/vR6cijWPL9ajOVO56&#10;Phci5U5ZpAudGsxLZ5rD7ugkbL+xfLU/H/VnuS9tVa0FvqcHKe/vpu0zsGimeA3DBZ/QoSCm2h9R&#10;B9ZLSNIFJWm/TObALgEhFqRqUsmTWAIvcv7/ieIPAAD//wMAUEsBAi0AFAAGAAgAAAAhALaDOJL+&#10;AAAA4QEAABMAAAAAAAAAAAAAAAAAAAAAAFtDb250ZW50X1R5cGVzXS54bWxQSwECLQAUAAYACAAA&#10;ACEAOP0h/9YAAACUAQAACwAAAAAAAAAAAAAAAAAvAQAAX3JlbHMvLnJlbHNQSwECLQAUAAYACAAA&#10;ACEAcf4gYtwBAACZAwAADgAAAAAAAAAAAAAAAAAuAgAAZHJzL2Uyb0RvYy54bWxQSwECLQAUAAYA&#10;CAAAACEA8infwOAAAAAMAQAADwAAAAAAAAAAAAAAAAA2BAAAZHJzL2Rvd25yZXYueG1sUEsFBgAA&#10;AAAEAAQA8wAAAEMFAAAAAA==&#10;" filled="f" stroked="f">
                <v:textbox inset="0,0,0,0">
                  <w:txbxContent>
                    <w:p w14:paraId="26562524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B82D1B5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4B3EB3D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5545EDF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50C87770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359AE924" w14:textId="357C8BFF" w:rsidR="00E32840" w:rsidRDefault="00E32840" w:rsidP="00E32840">
      <w:pPr>
        <w:spacing w:before="11"/>
        <w:ind w:left="4340" w:firstLine="700"/>
        <w:rPr>
          <w:b/>
        </w:rPr>
      </w:pPr>
      <w:r>
        <w:t xml:space="preserve">Page </w:t>
      </w:r>
      <w:r>
        <w:fldChar w:fldCharType="begin"/>
      </w:r>
      <w:r>
        <w:rPr>
          <w:b/>
        </w:rPr>
        <w:instrText xml:space="preserve"> PAGE </w:instrText>
      </w:r>
      <w:r>
        <w:fldChar w:fldCharType="separate"/>
      </w:r>
      <w:r w:rsidR="00937810">
        <w:rPr>
          <w:b/>
          <w:noProof/>
        </w:rPr>
        <w:t>114</w:t>
      </w:r>
      <w:r>
        <w:fldChar w:fldCharType="end"/>
      </w:r>
      <w:r>
        <w:rPr>
          <w:b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12EEE1AC" w14:textId="77777777" w:rsidR="00DB4C14" w:rsidRDefault="00DB4C14">
      <w:pPr>
        <w:pStyle w:val="BodyText"/>
        <w:rPr>
          <w:sz w:val="26"/>
        </w:rPr>
      </w:pPr>
    </w:p>
    <w:p w14:paraId="715443EC" w14:textId="77777777" w:rsidR="00DB4C14" w:rsidRDefault="00DB4C14">
      <w:pPr>
        <w:pStyle w:val="BodyText"/>
        <w:rPr>
          <w:sz w:val="26"/>
        </w:rPr>
      </w:pPr>
    </w:p>
    <w:p w14:paraId="48BE96AA" w14:textId="77777777" w:rsidR="00DB4C14" w:rsidRDefault="00DB4C14">
      <w:pPr>
        <w:pStyle w:val="BodyText"/>
        <w:rPr>
          <w:sz w:val="26"/>
        </w:rPr>
      </w:pPr>
    </w:p>
    <w:p w14:paraId="52A6E12E" w14:textId="77777777" w:rsidR="00DB4C14" w:rsidRDefault="00DB4C14">
      <w:pPr>
        <w:pStyle w:val="BodyText"/>
        <w:rPr>
          <w:sz w:val="26"/>
        </w:rPr>
      </w:pPr>
    </w:p>
    <w:p w14:paraId="6719915A" w14:textId="77777777" w:rsidR="00DB4C14" w:rsidRDefault="00DB4C14">
      <w:pPr>
        <w:pStyle w:val="BodyText"/>
        <w:rPr>
          <w:sz w:val="26"/>
        </w:rPr>
      </w:pPr>
    </w:p>
    <w:p w14:paraId="5AEA1C42" w14:textId="77777777" w:rsidR="00DB4C14" w:rsidRDefault="00DB4C14">
      <w:pPr>
        <w:pStyle w:val="BodyText"/>
        <w:rPr>
          <w:sz w:val="26"/>
        </w:rPr>
      </w:pPr>
    </w:p>
    <w:p w14:paraId="624B05C3" w14:textId="77777777" w:rsidR="00DB4C14" w:rsidRDefault="00DB4C14">
      <w:pPr>
        <w:pStyle w:val="BodyText"/>
        <w:rPr>
          <w:sz w:val="26"/>
        </w:rPr>
      </w:pPr>
    </w:p>
    <w:p w14:paraId="7328F85B" w14:textId="77777777" w:rsidR="00DB4C14" w:rsidRDefault="00DB4C14">
      <w:pPr>
        <w:pStyle w:val="BodyText"/>
        <w:rPr>
          <w:sz w:val="26"/>
        </w:rPr>
      </w:pPr>
    </w:p>
    <w:p w14:paraId="05CCB831" w14:textId="77777777" w:rsidR="00E32840" w:rsidRDefault="00E32840">
      <w:pPr>
        <w:pStyle w:val="BodyText"/>
        <w:spacing w:before="154"/>
        <w:ind w:left="70"/>
      </w:pPr>
    </w:p>
    <w:p w14:paraId="19C2F077" w14:textId="77777777" w:rsidR="00E32840" w:rsidRDefault="00E32840">
      <w:pPr>
        <w:pStyle w:val="BodyText"/>
        <w:spacing w:before="154"/>
        <w:ind w:left="70"/>
      </w:pPr>
    </w:p>
    <w:p w14:paraId="668FD5B4" w14:textId="77777777" w:rsidR="00E32840" w:rsidRDefault="00E32840">
      <w:pPr>
        <w:pStyle w:val="BodyText"/>
        <w:spacing w:before="154"/>
        <w:ind w:left="70"/>
      </w:pPr>
    </w:p>
    <w:p w14:paraId="37063761" w14:textId="77777777" w:rsidR="00E32840" w:rsidRDefault="00E32840">
      <w:pPr>
        <w:pStyle w:val="BodyText"/>
        <w:spacing w:before="154"/>
        <w:ind w:left="70"/>
      </w:pPr>
    </w:p>
    <w:p w14:paraId="048747AD" w14:textId="77777777" w:rsidR="00E32840" w:rsidRDefault="00E32840">
      <w:pPr>
        <w:pStyle w:val="BodyText"/>
        <w:spacing w:before="154"/>
        <w:ind w:left="70"/>
      </w:pPr>
    </w:p>
    <w:p w14:paraId="54D57D9B" w14:textId="77777777" w:rsidR="00E32840" w:rsidRDefault="00E32840">
      <w:pPr>
        <w:pStyle w:val="BodyText"/>
        <w:spacing w:before="154"/>
        <w:ind w:left="70"/>
      </w:pPr>
    </w:p>
    <w:p w14:paraId="1D408145" w14:textId="77777777" w:rsidR="00E32840" w:rsidRDefault="00E32840">
      <w:pPr>
        <w:pStyle w:val="BodyText"/>
        <w:spacing w:before="154"/>
        <w:ind w:left="70"/>
      </w:pPr>
    </w:p>
    <w:p w14:paraId="4EAC055D" w14:textId="77777777" w:rsidR="00E32840" w:rsidRDefault="00E32840">
      <w:pPr>
        <w:pStyle w:val="BodyText"/>
        <w:spacing w:before="154"/>
        <w:ind w:left="70"/>
      </w:pPr>
    </w:p>
    <w:p w14:paraId="38569DB2" w14:textId="77777777" w:rsidR="00E32840" w:rsidRDefault="00E32840">
      <w:pPr>
        <w:pStyle w:val="BodyText"/>
        <w:spacing w:before="154"/>
        <w:ind w:left="70"/>
      </w:pPr>
    </w:p>
    <w:p w14:paraId="6DEC987E" w14:textId="77777777" w:rsidR="00E32840" w:rsidRDefault="00E32840">
      <w:pPr>
        <w:pStyle w:val="BodyText"/>
        <w:spacing w:before="154"/>
        <w:ind w:left="70"/>
      </w:pPr>
    </w:p>
    <w:p w14:paraId="28A30A05" w14:textId="77777777" w:rsidR="00E32840" w:rsidRDefault="00E32840">
      <w:pPr>
        <w:pStyle w:val="BodyText"/>
        <w:spacing w:before="154"/>
        <w:ind w:left="70"/>
      </w:pPr>
    </w:p>
    <w:p w14:paraId="11C41931" w14:textId="77777777" w:rsidR="00E32840" w:rsidRDefault="00E32840">
      <w:pPr>
        <w:pStyle w:val="BodyText"/>
        <w:spacing w:before="154"/>
        <w:ind w:left="70"/>
      </w:pPr>
    </w:p>
    <w:p w14:paraId="2B072932" w14:textId="77777777" w:rsidR="00E32840" w:rsidRDefault="00E32840">
      <w:pPr>
        <w:pStyle w:val="BodyText"/>
        <w:spacing w:before="154"/>
        <w:ind w:left="70"/>
      </w:pPr>
    </w:p>
    <w:p w14:paraId="4CC42613" w14:textId="77777777" w:rsidR="00E32840" w:rsidRDefault="00E32840">
      <w:pPr>
        <w:pStyle w:val="BodyText"/>
        <w:spacing w:before="154"/>
        <w:ind w:left="70"/>
      </w:pPr>
    </w:p>
    <w:p w14:paraId="1BF5889D" w14:textId="77777777" w:rsidR="00E32840" w:rsidRDefault="00E32840">
      <w:pPr>
        <w:pStyle w:val="BodyText"/>
        <w:spacing w:before="154"/>
        <w:ind w:left="70"/>
      </w:pPr>
    </w:p>
    <w:p w14:paraId="35869D1E" w14:textId="77777777" w:rsidR="00E32840" w:rsidRDefault="00E32840">
      <w:pPr>
        <w:pStyle w:val="BodyText"/>
        <w:spacing w:before="154"/>
        <w:ind w:left="70"/>
      </w:pPr>
    </w:p>
    <w:p w14:paraId="08465694" w14:textId="77777777" w:rsidR="00E32840" w:rsidRDefault="00E32840">
      <w:pPr>
        <w:pStyle w:val="BodyText"/>
        <w:spacing w:before="154"/>
        <w:ind w:left="70"/>
      </w:pPr>
    </w:p>
    <w:p w14:paraId="0D74149B" w14:textId="77777777" w:rsidR="00E32840" w:rsidRDefault="00E32840">
      <w:pPr>
        <w:pStyle w:val="BodyText"/>
        <w:spacing w:before="154"/>
        <w:ind w:left="70"/>
      </w:pPr>
    </w:p>
    <w:p w14:paraId="3947318F" w14:textId="77777777" w:rsidR="00E32840" w:rsidRDefault="00E32840">
      <w:pPr>
        <w:pStyle w:val="BodyText"/>
        <w:spacing w:before="154"/>
        <w:ind w:left="70"/>
      </w:pPr>
    </w:p>
    <w:p w14:paraId="7B451E13" w14:textId="77777777" w:rsidR="00E32840" w:rsidRDefault="00E32840">
      <w:pPr>
        <w:pStyle w:val="BodyText"/>
        <w:spacing w:before="154"/>
        <w:ind w:left="70"/>
      </w:pPr>
    </w:p>
    <w:p w14:paraId="259FCB05" w14:textId="77777777" w:rsidR="00E32840" w:rsidRDefault="00E32840">
      <w:pPr>
        <w:pStyle w:val="BodyText"/>
        <w:spacing w:before="154"/>
        <w:ind w:left="70"/>
      </w:pPr>
    </w:p>
    <w:p w14:paraId="7E3C4C10" w14:textId="77777777" w:rsidR="00E32840" w:rsidRDefault="00E32840">
      <w:pPr>
        <w:pStyle w:val="BodyText"/>
        <w:spacing w:before="154"/>
        <w:ind w:left="70"/>
      </w:pPr>
    </w:p>
    <w:p w14:paraId="6A3F0C6D" w14:textId="77777777" w:rsidR="00E32840" w:rsidRDefault="00E32840">
      <w:pPr>
        <w:pStyle w:val="BodyText"/>
        <w:spacing w:before="154"/>
        <w:ind w:left="70"/>
      </w:pPr>
    </w:p>
    <w:sectPr w:rsidR="00E32840">
      <w:headerReference w:type="default" r:id="rId174"/>
      <w:footerReference w:type="default" r:id="rId175"/>
      <w:pgSz w:w="11930" w:h="16860"/>
      <w:pgMar w:top="920" w:right="1260" w:bottom="280" w:left="460" w:header="0" w:footer="0" w:gutter="0"/>
      <w:cols w:num="2" w:space="720" w:equalWidth="0">
        <w:col w:w="9572" w:space="40"/>
        <w:col w:w="5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E09FF" w14:textId="77777777" w:rsidR="00306D6A" w:rsidRDefault="00306D6A">
      <w:r>
        <w:separator/>
      </w:r>
    </w:p>
  </w:endnote>
  <w:endnote w:type="continuationSeparator" w:id="0">
    <w:p w14:paraId="2E185856" w14:textId="77777777" w:rsidR="00306D6A" w:rsidRDefault="00306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D8E01" w14:textId="77777777" w:rsidR="00111E55" w:rsidRDefault="00111E55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376" behindDoc="1" locked="0" layoutInCell="1" allowOverlap="1" wp14:anchorId="2D8AA736" wp14:editId="3B3D8621">
              <wp:simplePos x="0" y="0"/>
              <wp:positionH relativeFrom="page">
                <wp:posOffset>2465705</wp:posOffset>
              </wp:positionH>
              <wp:positionV relativeFrom="page">
                <wp:posOffset>10231120</wp:posOffset>
              </wp:positionV>
              <wp:extent cx="2463165" cy="194310"/>
              <wp:effectExtent l="0" t="0" r="0" b="0"/>
              <wp:wrapNone/>
              <wp:docPr id="110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7A21E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 by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Kenya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t>Rural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Roads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AA736"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1" type="#_x0000_t202" style="position:absolute;margin-left:194.15pt;margin-top:805.6pt;width:193.95pt;height:15.3pt;z-index:-221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IY2AEAAJgDAAAOAAAAZHJzL2Uyb0RvYy54bWysU81u1DAQviPxDpbvbDbbsoJos1VpVYRU&#10;KFLpAziOnVgkHjP2brI8PWMn2QK9IS7WZGx//n4mu6ux79hRoTdgS56v1pwpK6E2tin507e7N+84&#10;80HYWnRgVclPyvOr/etXu8EVagMtdLVCRiDWF4MreRuCK7LMy1b1wq/AKUubGrAXgT6xyWoUA6H3&#10;XbZZr7fZAFg7BKm8p+7ttMn3CV9rJcOD1l4F1pWcuIW0YlqruGb7nSgaFK41cqYh/oFFL4ylR89Q&#10;tyIIdkDzAqo3EsGDDisJfQZaG6mSBlKTr/9S89gKp5IWMse7s03+/8HKL8dH9xVZGD/ASAEmEd7d&#10;g/zumYWbVthGXSPC0CpR08N5tCwbnC/mq9FqX/gIUg2foaaQxSFAAho19tEV0skInQI4nU1XY2CS&#10;mpvL7UW+fcuZpL38/eVFnlLJRLHcdujDRwU9i0XJkUJN6OJ470NkI4rlSHzMwp3puhRsZ/9o0MHY&#10;Sewj4Yl6GKuRmXqWFsVUUJ9IDsI0LjTeVLSAPzkbaFRK7n8cBCrOuk+WLIlztRS4FNVSCCvpaskD&#10;Z1N5E6b5Ozg0TUvIk+kWrsk2bZKiZxYzXYo/CZ1HNc7X79/p1PMPtf8FAAD//wMAUEsDBBQABgAI&#10;AAAAIQCawvXR4QAAAA0BAAAPAAAAZHJzL2Rvd25yZXYueG1sTI9BT4NAEIXvJv6HzZh4swutoYgs&#10;TWP0ZGKkePC4wBQ2ZWeR3bb4752e6m1m3sub7+Wb2Q7ihJM3jhTEiwgEUuNaQ52Cr+rtIQXhg6ZW&#10;D45QwS962BS3N7nOWnemEk+70AkOIZ9pBX0IYyalb3q02i/ciMTa3k1WB16nTraTPnO4HeQyihJp&#10;tSH+0OsRX3psDrujVbD9pvLV/HzUn+W+NFX1FNF7clDq/m7ePoMIOIerGS74jA4FM9XuSK0Xg4JV&#10;mq7YykISx0sQbFmvEx7qy+kxTkEWufzfovgDAAD//wMAUEsBAi0AFAAGAAgAAAAhALaDOJL+AAAA&#10;4QEAABMAAAAAAAAAAAAAAAAAAAAAAFtDb250ZW50X1R5cGVzXS54bWxQSwECLQAUAAYACAAAACEA&#10;OP0h/9YAAACUAQAACwAAAAAAAAAAAAAAAAAvAQAAX3JlbHMvLnJlbHNQSwECLQAUAAYACAAAACEA&#10;aq2iGNgBAACYAwAADgAAAAAAAAAAAAAAAAAuAgAAZHJzL2Uyb0RvYy54bWxQSwECLQAUAAYACAAA&#10;ACEAmsL10eEAAAANAQAADwAAAAAAAAAAAAAAAAAyBAAAZHJzL2Rvd25yZXYueG1sUEsFBgAAAAAE&#10;AAQA8wAAAEAFAAAAAA==&#10;" filled="f" stroked="f">
              <v:textbox inset="0,0,0,0">
                <w:txbxContent>
                  <w:p w14:paraId="2FC7A21E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 by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Kenya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Rural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Roads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B59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0400" behindDoc="1" locked="0" layoutInCell="1" allowOverlap="1" wp14:anchorId="3A365576" wp14:editId="51796968">
              <wp:simplePos x="0" y="0"/>
              <wp:positionH relativeFrom="page">
                <wp:posOffset>2415540</wp:posOffset>
              </wp:positionH>
              <wp:positionV relativeFrom="page">
                <wp:posOffset>7098030</wp:posOffset>
              </wp:positionV>
              <wp:extent cx="2465705" cy="194310"/>
              <wp:effectExtent l="0" t="0" r="0" b="0"/>
              <wp:wrapNone/>
              <wp:docPr id="108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DBA558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Kenya Rural Roads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365576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33" type="#_x0000_t202" style="position:absolute;margin-left:190.2pt;margin-top:558.9pt;width:194.15pt;height:15.3pt;z-index:-2212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Lrk2wEAAJgDAAAOAAAAZHJzL2Uyb0RvYy54bWysU9tu1DAQfUfiHyy/s0m2FyDabFVaFSGV&#10;gtTyAY5jJxaJx4y9myxfz9jZbIG+IV6sydg+PpfJ5moaerZX6A3YihernDNlJTTGthX/9nT35h1n&#10;PgjbiB6sqvhBeX61ff1qM7pSraGDvlHICMT6cnQV70JwZZZ52alB+BU4ZWlTAw4i0Ce2WYNiJPSh&#10;z9Z5fpmNgI1DkMp76t7Om3yb8LVWMnzR2qvA+ooTt5BWTGsd12y7EWWLwnVGHmmIf2AxCGPp0RPU&#10;rQiC7dC8gBqMRPCgw0rCkIHWRqqkgdQU+V9qHjvhVNJC5nh3ssn/P1j5sH90X5GF6QNMFGAS4d09&#10;yO+eWbjphG3VNSKMnRINPVxEy7LR+fJ4NVrtSx9B6vEzNBSy2AVIQJPGIbpCOhmhUwCHk+lqCkxS&#10;c31+efE2v+BM0l7x/vysSKlkolxuO/Tho4KBxaLiSKEmdLG/9yGyEeVyJD5m4c70fQq2t3806GDs&#10;JPaR8Ew9TPXETFPxsygtiqmhOZAchHlcaLyp6AB/cjbSqFTc/9gJVJz1nyxZEudqKXAp6qUQVtLV&#10;igfO5vImzPO3c2jajpBn0y1ck23aJEXPLI50Kf4k9Diqcb5+/06nnn+o7S8AAAD//wMAUEsDBBQA&#10;BgAIAAAAIQBWLKLI4QAAAA0BAAAPAAAAZHJzL2Rvd25yZXYueG1sTI/BTsMwEETvSPyDtUjcqBOI&#10;khDiVBWCE1LVNBw4OrGbWI3XIXbb8PdsT3DcmafZmXK92JGd9eyNQwHxKgKmsXPKYC/gs3l/yIH5&#10;IFHJ0aEW8KM9rKvbm1IWyl2w1ud96BmFoC+kgCGEqeDcd4O20q/cpJG8g5utDHTOPVezvFC4Hflj&#10;FKXcSoP0YZCTfh10d9yfrIDNF9Zv5nvb7upDbZrmOcKP9CjE/d2yeQEW9BL+YLjWp+pQUafWnVB5&#10;Ngp4yqOEUDLiOKMRhGRpngFrr1KSJ8Crkv9fUf0CAAD//wMAUEsBAi0AFAAGAAgAAAAhALaDOJL+&#10;AAAA4QEAABMAAAAAAAAAAAAAAAAAAAAAAFtDb250ZW50X1R5cGVzXS54bWxQSwECLQAUAAYACAAA&#10;ACEAOP0h/9YAAACUAQAACwAAAAAAAAAAAAAAAAAvAQAAX3JlbHMvLnJlbHNQSwECLQAUAAYACAAA&#10;ACEA42C65NsBAACYAwAADgAAAAAAAAAAAAAAAAAuAgAAZHJzL2Uyb0RvYy54bWxQSwECLQAUAAYA&#10;CAAAACEAViyiyOEAAAANAQAADwAAAAAAAAAAAAAAAAA1BAAAZHJzL2Rvd25yZXYueG1sUEsFBgAA&#10;AAAEAAQA8wAAAEMFAAAAAA==&#10;" filled="f" stroked="f">
              <v:textbox inset="0,0,0,0">
                <w:txbxContent>
                  <w:p w14:paraId="5FDBA558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Kenya Rural Roads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190912" behindDoc="1" locked="0" layoutInCell="1" allowOverlap="1" wp14:anchorId="39CD96F2" wp14:editId="1F24856D">
              <wp:simplePos x="0" y="0"/>
              <wp:positionH relativeFrom="page">
                <wp:posOffset>5895975</wp:posOffset>
              </wp:positionH>
              <wp:positionV relativeFrom="page">
                <wp:posOffset>7098030</wp:posOffset>
              </wp:positionV>
              <wp:extent cx="228600" cy="194310"/>
              <wp:effectExtent l="0" t="0" r="0" b="0"/>
              <wp:wrapNone/>
              <wp:docPr id="10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DC6FD" w14:textId="08D17115" w:rsidR="00111E55" w:rsidRDefault="00111E5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CD96F2" id="Text Box 79" o:spid="_x0000_s1034" type="#_x0000_t202" style="position:absolute;margin-left:464.25pt;margin-top:558.9pt;width:18pt;height:15.3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IEjpnDhAAAADQEAAA8AAABkcnMvZG93bnJldi54bWxMj8FOwzAQRO9I/IO1SNyokyqE&#10;JMSpKgQnJEQaDhyd2E2sxusQu234e7YnetyZp9mZcrPYkZ307I1DAfEqAqaxc8pgL+CreXvIgPkg&#10;UcnRoRbwqz1sqtubUhbKnbHWp13oGYWgL6SAIYSp4Nx3g7bSr9ykkby9m60MdM49V7M8U7gd+TqK&#10;Um6lQfowyEm/DLo77I5WwPYb61fz89F+1vvaNE0e4Xt6EOL+btk+Awt6Cf8wXOpTdaioU+uOqDwb&#10;BeTr7JFQMuL4iUYQkqcJSe1FSrIEeFXy6xXVH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CBI6Zw4QAAAA0BAAAPAAAAAAAAAAAAAAAAADQEAABkcnMvZG93bnJldi54bWxQSwUGAAAA&#10;AAQABADzAAAAQgUAAAAA&#10;" filled="f" stroked="f">
              <v:textbox inset="0,0,0,0">
                <w:txbxContent>
                  <w:p w14:paraId="5B2DC6FD" w14:textId="08D17115" w:rsidR="00111E55" w:rsidRDefault="00111E5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6930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518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C908B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FC3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960" behindDoc="1" locked="0" layoutInCell="1" allowOverlap="1" wp14:anchorId="23DAE410" wp14:editId="1F6BFBE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3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BC625A" w14:textId="272F1C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AE410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38" type="#_x0000_t202" style="position:absolute;margin-left:281.65pt;margin-top:805.9pt;width:71.5pt;height:14.25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rH2QEAAJcDAAAOAAAAZHJzL2Uyb0RvYy54bWysU9tu2zAMfR+wfxD0vtgp0C014hRdiw4D&#10;ugvQ9QNoWbaF2aJGKbGzrx8lx+nWvQ17EWhSOjznkN5eT0MvDpq8QVvK9SqXQluFtbFtKZ++3b/Z&#10;SOED2Bp6tLqUR+3l9e71q+3oCn2BHfa1JsEg1hejK2UXgiuyzKtOD+BX6LTlYoM0QOBParOaYGT0&#10;oc8u8vxtNiLVjlBp7zl7NxflLuE3jVbhS9N4HURfSuYW0knprOKZ7bZQtASuM+pEA/6BxQDGctMz&#10;1B0EEHsyf0ENRhF6bMJK4ZBh0xilkwZWs85fqHnswOmkhc3x7myT/3+w6vPh0X0lEab3OPEAkwjv&#10;HlB998LibQe21TdEOHYaam68jpZlo/PF6Wm02hc+glTjJ6x5yLAPmICmhoboCusUjM4DOJ5N11MQ&#10;ipNX+Sa/5Iri0nqTX727TB2gWB478uGDxkHEoJTEM03gcHjwIZKBYrkSe1m8N32f5trbPxJ8MWYS&#10;+ch3Zh6mahKmLuUm9o1aKqyPrIZw3hbebg46pJ9SjLwppfQ/9kBaiv6jZUfiWi0BLUG1BGAVPy1l&#10;kGIOb8O8fntHpu0Yefbc4g271pik6JnFiS5PPwk9bWpcr9+/063n/2n3C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H+r6x9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5BC625A" w14:textId="272F1C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A8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472" behindDoc="1" locked="0" layoutInCell="1" allowOverlap="1" wp14:anchorId="0CAB8857" wp14:editId="2B9A26A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2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7E48C" w14:textId="03CA893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B885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9" type="#_x0000_t202" style="position:absolute;margin-left:281.65pt;margin-top:805.9pt;width:71.5pt;height:14.2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CS2QEAAJc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M5HYN2qpoD6yGoR5W3i7OegAf0ox8qaUkn7sFRop+o+OHYlrtQS4BNUSKKf5aSmD&#10;FHN4G+b123u0bcfIs+cObti1xiZFzyxOdHn6SehpU+N6/f6dbj3/T7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rBhQkt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97E48C" w14:textId="03CA893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F5F5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984" behindDoc="1" locked="0" layoutInCell="1" allowOverlap="1" wp14:anchorId="53C9C596" wp14:editId="7EADDB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1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5C99D" w14:textId="749F9B5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9C59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0" type="#_x0000_t202" style="position:absolute;margin-left:281.65pt;margin-top:805.9pt;width:71.5pt;height:14.25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U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O0DVFMBfWR5SDM68LrzUEH+FOKkVellPRjr9BI0X90bEncqyXAJaiWQDnNT0sZ&#10;pJjD2zDv396jbTtGnk13cMO2NTZJemZx4svjT0pPqxr36/fvdOv5h9r9Ag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5pM1P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735C99D" w14:textId="749F9B5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690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4496" behindDoc="1" locked="0" layoutInCell="1" allowOverlap="1" wp14:anchorId="6EB9F144" wp14:editId="6E69B2AA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0CF98" w14:textId="4FC763E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9F14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41" type="#_x0000_t202" style="position:absolute;margin-left:281.65pt;margin-top:805.9pt;width:71.5pt;height:14.25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9p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MkLY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WGfa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0E0CF98" w14:textId="4FC763E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6B8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008" behindDoc="1" locked="0" layoutInCell="1" allowOverlap="1" wp14:anchorId="67F8126D" wp14:editId="32E7C4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7B7DCA" w14:textId="637E2FF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812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42" type="#_x0000_t202" style="position:absolute;margin-left:281.65pt;margin-top:805.9pt;width:71.5pt;height:14.25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CX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3HwTG0cxFdQnloMwrwuvNwcd4A8pRl6VUtL3g0IjRf/esSVxr5YAl6BaAuU0Py1l&#10;kGIO78K8fwePtu0YeTbdwS3b1t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HZgl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7B7DCA" w14:textId="637E2FF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E9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520" behindDoc="1" locked="0" layoutInCell="1" allowOverlap="1" wp14:anchorId="00657C7B" wp14:editId="506539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8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E91A4F" w14:textId="2056F3C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57C7B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3" type="#_x0000_t202" style="position:absolute;margin-left:281.65pt;margin-top:805.9pt;width:71.5pt;height:14.2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rC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DOEysL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E91A4F" w14:textId="2056F3C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E027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032" behindDoc="1" locked="0" layoutInCell="1" allowOverlap="1" wp14:anchorId="56691864" wp14:editId="18D9A56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1C82A" w14:textId="454FCFF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91864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4" type="#_x0000_t202" style="position:absolute;margin-left:281.65pt;margin-top:805.9pt;width:71.5pt;height:14.25pt;z-index:-221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++x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tf77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1531C82A" w14:textId="454FCFF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71E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BC01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544" behindDoc="1" locked="0" layoutInCell="1" allowOverlap="1" wp14:anchorId="70AAF133" wp14:editId="68F425BD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6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FF1C9" w14:textId="59F5AC1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AF133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5" type="#_x0000_t202" style="position:absolute;margin-left:281.65pt;margin-top:805.9pt;width:71.5pt;height:14.25pt;z-index:-2211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Xk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PUOI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2K1F5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EFFF1C9" w14:textId="59F5AC1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3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056" behindDoc="1" locked="0" layoutInCell="1" allowOverlap="1" wp14:anchorId="7958B95F" wp14:editId="5BCC59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54426" w14:textId="1F5EC4B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8B95F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6" type="#_x0000_t202" style="position:absolute;margin-left:281.65pt;margin-top:805.9pt;width:71.5pt;height:14.25pt;z-index:-221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oa2gEAAJgDAAAOAAAAZHJzL2Uyb0RvYy54bWysU9tu2zAMfR+wfxD0vtgp0C414hRdiw4D&#10;uq1Atw+QZdkWZosaqcTOvn6UHKe7vA17EWhSOjznkN7eTEMvDgbJgivlepVLYZyG2rq2lF+/PLzZ&#10;SEFBuVr14Ewpj4bkze71q+3oC3MBHfS1QcEgjorRl7ILwRdZRrozg6IVeOO42AAOKvAntlmNamT0&#10;oc8u8vwqGwFrj6ANEWfv56LcJfymMTp8bhoyQfSlZG4hnZjOKp7ZbquKFpXvrD7RUP/AYlDWcdMz&#10;1L0KSuzR/gU1WI1A0ISVhiGDprHaJA2sZp3/oea5U94kLWwO+bNN9P9g9afDs39CEaZ3MPEAkwjy&#10;j6C/kXBw1ynXmltEGDujam68jpZlo6fi9DRaTQVFkGr8CDUPWe0DJKCpwSG6wjoFo/MAjmfTzRSE&#10;5uR1vskvuaK5tN7k128vUwdVLI89UnhvYBAxKCXyTBO4OjxSiGRUsVyJvRw82L5Pc+3dbwm+GDOJ&#10;fOQ7Mw9TNQlbc/Or2DiKqaA+shyEeV14vTnoAH9IMfKqlJK+7xUaKfoPji2Je7UEuATVEiin+Wkp&#10;gxRzeBfm/dt7tG3HyLPpDm7ZtsYm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A26uh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A354426" w14:textId="1F5EC4B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DDA2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568" behindDoc="1" locked="0" layoutInCell="1" allowOverlap="1" wp14:anchorId="498195DA" wp14:editId="0B5E9A4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4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E9E42" w14:textId="1FD0F36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195DA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7" type="#_x0000_t202" style="position:absolute;margin-left:281.65pt;margin-top:805.9pt;width:71.5pt;height:14.25pt;z-index:-221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BP2gEAAJgDAAAOAAAAZHJzL2Uyb0RvYy54bWysU9tu2zAMfR+wfxD0vtgp0DU14hRdiw4D&#10;uq1Atw+gZdkWZosapcTOvn6UHKe7vA17EWhSOjznkN7eTEMvDpq8QVvK9SqXQluFtbFtKb9+eXiz&#10;kcIHsDX0aHUpj9rLm93rV9vRFfoCO+xrTYJBrC9GV8ouBFdkmVedHsCv0GnLxQZpgMCf1GY1wcjo&#10;Q59d5PnbbESqHaHS3nP2fi7KXcJvGq3C56bxOoi+lMwtpJPSWcUz222haAlcZ9SJBvwDiwGM5aZn&#10;qHsIIPZk/oIajCL02ISVwiHDpjFKJw2sZp3/oea5A6eTFjbHu7NN/v/Bqk+HZ/dEIkzvcOIBJhHe&#10;PaL65oXFuw5sq2+JcOw01Nx4HS3LRueL09NotS98BKnGj1jzkGEfMAFNDQ3RFdYpGJ0HcDybrqcg&#10;FCev801+yRXFpfUmv766TB2gWB478uG9xkHEoJTEM03gcHj0IZKBYrkSe1l8MH2f5trb3xJ8MWYS&#10;+ch3Zh6mahKm5uZXsXEUU2F9ZDmE87rwenPQIf2QYuRVKaX/vgfSUvQfLFsS92oJaAmqJQCr+Gkp&#10;gxRzeBfm/ds7Mm3HyLPpFm/ZtsYk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L5IEE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32E9E42" w14:textId="1FD0F36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3AD3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080" behindDoc="1" locked="0" layoutInCell="1" allowOverlap="1" wp14:anchorId="47512D3F" wp14:editId="10419E1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3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8794B" w14:textId="2763077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512D3F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8" type="#_x0000_t202" style="position:absolute;margin-left:281.65pt;margin-top:805.9pt;width:71.5pt;height:14.25pt;z-index:-221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H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x+axcRRTQX1kOQjzuvB6c9AB/pRi5FUpJf3YKzRS9B8dWxL3aglwCaolUE7z01IG&#10;KebwNsz7t/do246RZ9Md3LBtjU2Snlmc+PL4k9LTqsb9+v073Xr+oXa/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Qzx/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1468794B" w14:textId="2763077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7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592" behindDoc="1" locked="0" layoutInCell="1" allowOverlap="1" wp14:anchorId="405B51F1" wp14:editId="0A63661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86D14" w14:textId="6C6D114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5B51F1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9" type="#_x0000_t202" style="position:absolute;margin-left:281.65pt;margin-top:805.9pt;width:71.5pt;height:14.25pt;z-index:-221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lup2QEAAJgDAAAOAAAAZHJzL2Uyb0RvYy54bWysU9tu2zAMfR+wfxD0vtgp0C0x4hRdiw4D&#10;ugvQ7QNoWbaF2aJGKbGzrx8lx+kub8NeBJqUDs85pHc309CLoyZv0JZyvcql0FZhbWxbyq9fHl5t&#10;pPABbA09Wl3Kk/byZv/yxW50hb7CDvtak2AQ64vRlbILwRVZ5lWnB/ArdNpysUEaIPAntVlNMDL6&#10;0GdXef46G5FqR6i095y9n4tyn/CbRqvwqWm8DqIvJXML6aR0VvHM9jsoWgLXGXWmAf/AYgBjuekF&#10;6h4CiAOZv6AGowg9NmGlcMiwaYzSSQOrWed/qHnqwOmkhc3x7mKT/3+w6uPxyX0mEaa3OPEAkwjv&#10;HlF988LiXQe21bdEOHYaam68jpZlo/PF+Wm02hc+glTjB6x5yHAImICmhoboCusUjM4DOF1M11MQ&#10;ipPbfJNfc0Vxab3Jt2+uUwcolseOfHincRAxKCXxTBM4HB99iGSgWK7EXhYfTN+nufb2twRfjJlE&#10;PvKdmYepmoSpufk2No5iKqxPLIdwXhdebw46pB9SjLwqpfTfD0Baiv69ZUviXi0BLUG1BGAVPy1l&#10;kGIO78K8fwdHpu0YeTbd4i3b1p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Dv5bq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6D586D14" w14:textId="6C6D114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216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9104" behindDoc="1" locked="0" layoutInCell="1" allowOverlap="1" wp14:anchorId="22513F07" wp14:editId="21EBB6E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1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4953F" w14:textId="77FD941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13F07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0" type="#_x0000_t202" style="position:absolute;margin-left:281.65pt;margin-top:805.9pt;width:71.5pt;height:14.25pt;z-index:-2211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LK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bYhiKqhPLAdhXhdebw46wB9SjLwqpaTvB4VGiv69Y0viXi0BLkG1BMppflrK&#10;IMUc3oV5/w4ebdsx8my6g1u2rbFJ0jOLM18ef1J6XtW4X79+p1vPP9T+J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KpKcs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4184953F" w14:textId="77FD941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44C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0640" behindDoc="1" locked="0" layoutInCell="1" allowOverlap="1" wp14:anchorId="6AD38637" wp14:editId="4FD0D9D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8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19A97" w14:textId="6C47B2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3863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51" type="#_x0000_t202" style="position:absolute;margin-left:281.65pt;margin-top:805.9pt;width:71.5pt;height:14.25pt;z-index:-221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if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wkaV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bjYn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3E719A97" w14:textId="6C47B2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D0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1152" behindDoc="1" locked="0" layoutInCell="1" allowOverlap="1" wp14:anchorId="1A415895" wp14:editId="57F0194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9604" w14:textId="59B2F73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415895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2" type="#_x0000_t202" style="position:absolute;margin-left:281.65pt;margin-top:805.9pt;width:71.5pt;height:14.25pt;z-index:-221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dh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xsYuMopoL6xHIQ5nXh9eagA/whxcirUkr6flBopOjfO7Yk7tUS4BJUS6Cc5qel&#10;DFLM4V2Y9+/g0bYdI8+mO7hl2xqbJD2zOPPl8Sel51WN+/Xrd7r1/EPtfw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yvJ2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4A39604" w14:textId="59B2F73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86D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176" behindDoc="1" locked="0" layoutInCell="1" allowOverlap="1" wp14:anchorId="3107A29F" wp14:editId="0CF68D1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5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595FAF" w14:textId="6C05345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7A29F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3" type="#_x0000_t202" style="position:absolute;margin-left:281.65pt;margin-top:805.9pt;width:71.5pt;height:14.25pt;z-index:-221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Y002gEAAJgDAAAOAAAAZHJzL2Uyb0RvYy54bWysU1Fv0zAQfkfiP1h+p0mL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9djTT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C595FAF" w14:textId="6C05345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54B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688" behindDoc="1" locked="0" layoutInCell="1" allowOverlap="1" wp14:anchorId="698EC72D" wp14:editId="257BE8CF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75FD2" w14:textId="43C197E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EC72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4" type="#_x0000_t202" style="position:absolute;margin-left:281.65pt;margin-top:805.9pt;width:71.5pt;height:14.25pt;z-index:-221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hH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CeGqEf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5075FD2" w14:textId="43C197E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1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200" behindDoc="1" locked="0" layoutInCell="1" allowOverlap="1" wp14:anchorId="1D9F106A" wp14:editId="7A45635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D7876" w14:textId="34CA42F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F106A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5" type="#_x0000_t202" style="position:absolute;margin-left:281.65pt;margin-top:805.9pt;width:71.5pt;height:14.25pt;z-index:-2211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IS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xl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lHQCEt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4BFD7876" w14:textId="34CA42F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026E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224" behindDoc="1" locked="0" layoutInCell="1" allowOverlap="1" wp14:anchorId="5C7D024B" wp14:editId="42CDED6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1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1252E" w14:textId="4CDBBEF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D024B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57" type="#_x0000_t202" style="position:absolute;margin-left:281.65pt;margin-top:805.9pt;width:71.5pt;height:14.25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e52gEAAJgDAAAOAAAAZHJzL2Uyb0RvYy54bWysU8Fu2zAMvQ/YPwi6L3YCdE2NOEXXosOA&#10;bivQ9QMYWbaF2aJGKbGzrx8lx+m63YZdBJqUHt97pDfXY9+JgyZv0JZyucil0FZhZWxTyudv9+/W&#10;UvgAtoIOrS7lUXt5vX37ZjO4Qq+wxa7SJBjE+mJwpWxDcEWWedXqHvwCnbZcrJF6CPxJTVYRDIze&#10;d9kqz99nA1LlCJX2nrN3U1FuE35daxW+1rXXQXSlZG4hnZTOXTyz7QaKhsC1Rp1owD+w6MFYbnqG&#10;uoMAYk/mL6jeKEKPdVgo7DOsa6N00sBqlvkfap5acDppYXO8O9vk/x+s+nJ4co8kwvgBRx5gEuHd&#10;A6rvXli8bcE2+oYIh1ZDxY2X0bJscL44PY1W+8JHkN3wGSseMuwDJqCxpj66wjoFo/MAjmfT9RiE&#10;4uRVvs4vuKK4tFznV5cXqQMU82NHPnzU2IsYlJJ4pgkcDg8+RDJQzFdiL4v3puvSXDv7KsEXYyaR&#10;j3wn5mHcjcJUpVxdxsZRzA6rI8shnNaF15uDFumnFAOvSin9jz2QlqL7ZNmSuFdzQHOwmwOwip+W&#10;Mkgxhbdh2r+9I9O0jDyZbvGGbatNkvTC4sSXx5+UnlY17tfv3+nWyw+1/QU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PKRV7n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831252E" w14:textId="4CDBBEF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73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248" behindDoc="1" locked="0" layoutInCell="1" allowOverlap="1" wp14:anchorId="69CCEA42" wp14:editId="7543CB2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9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24C9DE" w14:textId="606F6DE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CEA42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59" type="#_x0000_t202" style="position:absolute;margin-left:281.65pt;margin-top:805.9pt;width:71.5pt;height:14.25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xf2gEAAJgDAAAOAAAAZHJzL2Uyb0RvYy54bWysU9tu2zAMfR+wfxD0vtgJ0C0x4hRdiw4D&#10;ugvQ9QMYWbaF2aJGKbGzrx8lx+nWvQ17EWhSOjznkN5ej30njpq8QVvK5SKXQluFlbFNKZ++3b9Z&#10;S+ED2Ao6tLqUJ+3l9e71q+3gCr3CFrtKk2AQ64vBlbINwRVZ5lWre/ALdNpysUbqIfAnNVlFMDB6&#10;32WrPH+bDUiVI1Tae87eTUW5S/h1rVX4UtdeB9GVkrmFdFI69/HMdlsoGgLXGnWmAf/AogdjuekF&#10;6g4CiAOZv6B6owg91mGhsM+wro3SSQOrWeYv1Dy24HTSwuZ4d7HJ/z9Y9fn46L6SCON7HHmASYR3&#10;D6i+e2HxtgXb6BsiHFoNFTdeRsuywfni/DRa7QsfQfbDJ6x4yHAImIDGmvroCusUjM4DOF1M12MQ&#10;ipObfJ1fcUVxabnON++uUgco5seOfPigsRcxKCXxTBM4HB98iGSgmK/EXhbvTdeluXb2jwRfjJlE&#10;PvKdmIdxPwpTlXK1iY2jmD1WJ5ZDOK0LrzcHLdJPKQZelVL6HwcgLUX30bIlca/mgOZgPwdgFT8t&#10;ZZBiCm/DtH8HR6ZpGXky3eIN21abJOmZxZkvjz8pPa9q3K/fv9Ot5x9q9w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InHF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624C9DE" w14:textId="606F6DE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A2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760" behindDoc="1" locked="0" layoutInCell="1" allowOverlap="1" wp14:anchorId="44D49E89" wp14:editId="2BD2B6D4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8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754D3" w14:textId="740F3F8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49E89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60" type="#_x0000_t202" style="position:absolute;margin-left:281.65pt;margin-top:805.9pt;width:71.5pt;height:14.25pt;z-index:-221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+Y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4CT5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9B754D3" w14:textId="740F3F8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3C1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272" behindDoc="1" locked="0" layoutInCell="1" allowOverlap="1" wp14:anchorId="4DBC9A50" wp14:editId="5778CA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7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78903" w14:textId="024A404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C9A50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81.65pt;margin-top:805.9pt;width:71.5pt;height:14.25pt;z-index:-2211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OXN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N3w5c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9378903" w14:textId="024A404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7D4B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296" behindDoc="1" locked="0" layoutInCell="1" allowOverlap="1" wp14:anchorId="28A2C563" wp14:editId="077B23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FE693" w14:textId="5F06CF5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2C563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63" type="#_x0000_t202" style="position:absolute;margin-left:281.65pt;margin-top:805.9pt;width:71.5pt;height:14.25pt;z-index:-2210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bBm2wEAAJgDAAAOAAAAZHJzL2Uyb0RvYy54bWysU9tu2zAMfR+wfxD0vthp0S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7FbBm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F3FE693" w14:textId="5F06CF5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D15B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320" behindDoc="1" locked="0" layoutInCell="1" allowOverlap="1" wp14:anchorId="5EEF815B" wp14:editId="25425C72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E5305" w14:textId="0D8911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815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65" type="#_x0000_t202" style="position:absolute;margin-left:281.65pt;margin-top:805.9pt;width:71.5pt;height:14.25pt;z-index:-221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9A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FA8P0D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7AE5305" w14:textId="0D8911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FF73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344" behindDoc="1" locked="0" layoutInCell="1" allowOverlap="1" wp14:anchorId="37695410" wp14:editId="5ECAB7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FAD0A" w14:textId="0B5D5D3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95410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67" type="#_x0000_t202" style="position:absolute;margin-left:281.65pt;margin-top:805.9pt;width:71.5pt;height:14.25pt;z-index:-221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Wrr2wEAAJgDAAAOAAAAZHJzL2Uyb0RvYy54bWysU9tu2zAMfR+wfxD0vtjp0D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22Wrr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496FAD0A" w14:textId="0B5D5D33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822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856" behindDoc="1" locked="0" layoutInCell="1" allowOverlap="1" wp14:anchorId="21FD63A5" wp14:editId="10E4852A">
              <wp:simplePos x="0" y="0"/>
              <wp:positionH relativeFrom="page">
                <wp:posOffset>3576955</wp:posOffset>
              </wp:positionH>
              <wp:positionV relativeFrom="page">
                <wp:posOffset>10263505</wp:posOffset>
              </wp:positionV>
              <wp:extent cx="908050" cy="180975"/>
              <wp:effectExtent l="0" t="0" r="0" b="0"/>
              <wp:wrapNone/>
              <wp:docPr id="70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49C7C6" w14:textId="35779E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D63A5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68" type="#_x0000_t202" style="position:absolute;margin-left:281.65pt;margin-top:808.15pt;width:71.5pt;height:14.25pt;z-index:-2210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Y2w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ADIwhg4AAAAA0BAAAPAAAAZHJzL2Rvd25yZXYueG1sTI/BTsMwEETvSPyDtUjcqF1a&#10;QpvGqSoEJyTUNBw4OrGbWI3XIXbb8PdsTnCb3RnNvs22o+vYxQzBepQwnwlgBmuvLTYSPsu3hxWw&#10;EBVq1Xk0En5MgG1+e5OpVPsrFuZyiA2jEgypktDG2Kech7o1ToWZ7w2Sd/SDU5HGoeF6UFcqdx1/&#10;FCLhTlmkC63qzUtr6tPh7CTsvrB4td8f1b44FrYs1wLfk5OU93fjbgMsmjH+hWHCJ3TIianyZ9SB&#10;dRKeksWComQk84QURZ7FJKpptVyugOcZ//9F/gsAAP//AwBQSwECLQAUAAYACAAAACEAtoM4kv4A&#10;AADhAQAAEwAAAAAAAAAAAAAAAAAAAAAAW0NvbnRlbnRfVHlwZXNdLnhtbFBLAQItABQABgAIAAAA&#10;IQA4/SH/1gAAAJQBAAALAAAAAAAAAAAAAAAAAC8BAABfcmVscy8ucmVsc1BLAQItABQABgAIAAAA&#10;IQA1nYtY2wEAAJgDAAAOAAAAAAAAAAAAAAAAAC4CAABkcnMvZTJvRG9jLnhtbFBLAQItABQABgAI&#10;AAAAIQADIwhg4AAAAA0BAAAPAAAAAAAAAAAAAAAAADUEAABkcnMvZG93bnJldi54bWxQSwUGAAAA&#10;AAQABADzAAAAQgUAAAAA&#10;" filled="f" stroked="f">
              <v:textbox inset="0,0,0,0">
                <w:txbxContent>
                  <w:p w14:paraId="3D49C7C6" w14:textId="35779E0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7AD1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94E" w14:textId="77777777" w:rsidR="00111E55" w:rsidRDefault="00111E55">
    <w:pPr>
      <w:spacing w:after="160" w:line="259" w:lineRule="auto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EC85" w14:textId="1148C448" w:rsidR="00111E55" w:rsidRDefault="00111E55">
    <w:pPr>
      <w:spacing w:line="259" w:lineRule="auto"/>
      <w:ind w:right="-2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4F97" w:rsidRPr="00C84F97">
      <w:rPr>
        <w:rFonts w:ascii="Segoe UI" w:eastAsia="Segoe UI" w:hAnsi="Segoe UI" w:cs="Segoe UI"/>
        <w:noProof/>
        <w:color w:val="FFFFFF"/>
        <w:sz w:val="23"/>
      </w:rPr>
      <w:t>80</w:t>
    </w:r>
    <w:r>
      <w:rPr>
        <w:rFonts w:ascii="Segoe UI" w:eastAsia="Segoe UI" w:hAnsi="Segoe UI" w:cs="Segoe UI"/>
        <w:color w:val="FFFFFF"/>
        <w:sz w:val="23"/>
      </w:rPr>
      <w:fldChar w:fldCharType="end"/>
    </w:r>
    <w:r>
      <w:rPr>
        <w:rFonts w:ascii="Segoe UI" w:eastAsia="Segoe UI" w:hAnsi="Segoe UI" w:cs="Segoe UI"/>
        <w:color w:val="000000"/>
        <w:sz w:val="23"/>
      </w:rP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243D2" w14:textId="77777777" w:rsidR="00111E55" w:rsidRDefault="00111E55">
    <w:pPr>
      <w:spacing w:after="160" w:line="259" w:lineRule="auto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EFFF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74B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1904" behindDoc="1" locked="0" layoutInCell="1" allowOverlap="1" wp14:anchorId="29D55607" wp14:editId="7852261A">
              <wp:simplePos x="0" y="0"/>
              <wp:positionH relativeFrom="page">
                <wp:posOffset>3481070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6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305E63" w14:textId="19DF79A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D55607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69" type="#_x0000_t202" style="position:absolute;margin-left:274.1pt;margin-top:805.9pt;width:71.5pt;height:14.25pt;z-index:-2210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yEN2gEAAJgDAAAOAAAAZHJzL2Uyb0RvYy54bWysU1Fv0zAQfkfiP1h+p0mHBm3UdBqbhpAG&#10;Qxr8gIvjNBaJz5zdJuXXc3aaDtjbxIt1ubO/+77vLpurse/EQZM3aEu5XORSaKuwNnZXyu/f7t6s&#10;pPABbA0dWl3Ko/byavv61WZwhb7AFrtak2AQ64vBlbINwRVZ5lWre/ALdNpysUHqIfAn7bKaYGD0&#10;vssu8vxdNiDVjlBp7zl7OxXlNuE3jVbhoWm8DqIrJXML6aR0VvHMthsodgSuNepEA17AogdjuekZ&#10;6hYCiD2ZZ1C9UYQem7BQ2GfYNEbppIHVLPN/1Dy24HTSwuZ4d7bJ/z9Y9eXw6L6SCOMHHHmASYR3&#10;96h+eGHxpgW709dEOLQaam68jJZlg/PF6Wm02hc+glTDZ6x5yLAPmIDGhvroCusUjM4DOJ5N12MQ&#10;ipPrfJVfckVxabnK1+8vUwco5seOfPiosRcxKCXxTBM4HO59iGSgmK/EXhbvTNeluXb2rwRfjJlE&#10;PvKdmIexGoWpS/l2HRtHMRXWR5ZDOK0LrzcHLdIvKQZelVL6n3sgLUX3ybIlca/mgOagmgOwip+W&#10;MkgxhTdh2r+9I7NrGXky3eI129aYJOmJxYkvjz8pPa1q3K8/v9Otpx9q+xsAAP//AwBQSwMEFAAG&#10;AAgAAAAhAGOFrhfhAAAADQEAAA8AAABkcnMvZG93bnJldi54bWxMj8FOwzAQRO9I/QdrK3GjdkqJ&#10;2hCnqhCckBBpOHB0YjexGq9D7Lbh79meynFnnmZn8u3kenY2Y7AeJSQLAcxg47XFVsJX9fawBhai&#10;Qq16j0bCrwmwLWZ3ucq0v2BpzvvYMgrBkCkJXYxDxnloOuNUWPjBIHkHPzoV6Rxbrkd1oXDX86UQ&#10;KXfKIn3o1GBeOtMc9ycnYfeN5av9+ag/y0Npq2oj8D09Snk/n3bPwKKZ4g2Ga32qDgV1qv0JdWC9&#10;hKfVekkoGWmS0AhC0k1CUn2VVuIReJHz/yuKPwAAAP//AwBQSwECLQAUAAYACAAAACEAtoM4kv4A&#10;AADhAQAAEwAAAAAAAAAAAAAAAAAAAAAAW0NvbnRlbnRfVHlwZXNdLnhtbFBLAQItABQABgAIAAAA&#10;IQA4/SH/1gAAAJQBAAALAAAAAAAAAAAAAAAAAC8BAABfcmVscy8ucmVsc1BLAQItABQABgAIAAAA&#10;IQCGbyEN2gEAAJgDAAAOAAAAAAAAAAAAAAAAAC4CAABkcnMvZTJvRG9jLnhtbFBLAQItABQABgAI&#10;AAAAIQBjha4X4QAAAA0BAAAPAAAAAAAAAAAAAAAAADQEAABkcnMvZG93bnJldi54bWxQSwUGAAAA&#10;AAQABADzAAAAQgUAAAAA&#10;" filled="f" stroked="f">
              <v:textbox inset="0,0,0,0">
                <w:txbxContent>
                  <w:p w14:paraId="57305E63" w14:textId="19DF79A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F901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416" behindDoc="1" locked="0" layoutInCell="1" allowOverlap="1" wp14:anchorId="028CB24E" wp14:editId="6AA0FB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2327" w14:textId="698137C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CB24E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70" type="#_x0000_t202" style="position:absolute;margin-left:281.65pt;margin-top:805.9pt;width:71.5pt;height:14.25pt;z-index:-2210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z9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P+jP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DD32327" w14:textId="698137C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ACC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928" behindDoc="1" locked="0" layoutInCell="1" allowOverlap="1" wp14:anchorId="3CD8960D" wp14:editId="5C014B1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4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42FF00" w14:textId="0908F53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8960D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71" type="#_x0000_t202" style="position:absolute;margin-left:281.65pt;margin-top:805.9pt;width:71.5pt;height:14.25pt;z-index:-2210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ao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AMJq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042FF00" w14:textId="0908F53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841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440" behindDoc="1" locked="0" layoutInCell="1" allowOverlap="1" wp14:anchorId="38AA6714" wp14:editId="7C414D2B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3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7F89" w14:textId="6F52FAD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A6714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72" type="#_x0000_t202" style="position:absolute;margin-left:281.65pt;margin-top:805.9pt;width:71.5pt;height:14.25pt;z-index:-2210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9lW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/l2FR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BUb2Vb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D97F89" w14:textId="6F52FAD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1F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952" behindDoc="1" locked="0" layoutInCell="1" allowOverlap="1" wp14:anchorId="703A61D4" wp14:editId="0AC801E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386AD" w14:textId="7565860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A61D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73" type="#_x0000_t202" style="position:absolute;margin-left:281.65pt;margin-top:805.9pt;width:71.5pt;height:14.25pt;z-index:-2210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MD2wEAAJgDAAAOAAAAZHJzL2Uyb0RvYy54bWysU9tu2zAMfR+wfxD0vtjp1i014hRdiw4D&#10;ugvQ7QNkWbaF2aJGKrGzrx8lx+kub8NeBJqUDs85pLfX09CLg0Gy4Eq5XuVSGKehtq4t5dcv9y82&#10;UlBQrlY9OFPKoyF5vXv+bDv6wlxAB31tUDCIo2L0pexC8EWWke7MoGgF3jguNoCDCvyJbVajGhl9&#10;6LOLPH+djYC1R9CGiLN3c1HuEn7TGB0+NQ2ZIPpSMreQTkxnFc9st1VFi8p3Vp9oqH9gMSjruOkZ&#10;6k4FJfZo/4IarEYgaMJKw5BB01htkgZWs87/UPPYKW+SFjaH/Nkm+n+w+uPh0X9GEaa3MPEAkwjy&#10;D6C/kXBw2ynXmhtEGDujam68jpZlo6fi9DRaTQVFkGr8ADUPWe0DJKCpwSG6wjoFo/MAjmfTzRSE&#10;5uRVvskvuaK5tN7kV28uUwdVLI89UnhnYBAxKCXyTBO4OjxQiGRUsVyJvRzc275Pc+3dbwm+GDOJ&#10;fOQ7Mw9TNQlbl/LVy9g4iqmgPrIchHldeL056AB/SDHyqpSSvu8VGin6944tiXu1BLgE1RIop/lp&#10;KYMUc3gb5v3be7Rtx8iz6Q5u2LbGJklPLE58efxJ6WlV4379+p1uPf1Qu58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m6XMD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A6386AD" w14:textId="7565860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C82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464" behindDoc="1" locked="0" layoutInCell="1" allowOverlap="1" wp14:anchorId="35FE709C" wp14:editId="7D32DB2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D5FF4" w14:textId="439B39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E70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74" type="#_x0000_t202" style="position:absolute;margin-left:281.65pt;margin-top:805.9pt;width:71.5pt;height:14.25pt;z-index:-2210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Zw2wEAAJgDAAAOAAAAZHJzL2Uyb0RvYy54bWysU9tu2zAMfR+wfxD0vtgp2i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D+MlZw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74CD5FF4" w14:textId="439B39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AA58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976" behindDoc="1" locked="0" layoutInCell="1" allowOverlap="1" wp14:anchorId="230E2FC7" wp14:editId="724B993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0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89F2E5" w14:textId="6025D67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E2FC7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75" type="#_x0000_t202" style="position:absolute;margin-left:281.65pt;margin-top:805.9pt;width:71.5pt;height:14.25pt;z-index:-2210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wl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3A/CX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A89F2E5" w14:textId="6025D67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7649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000" behindDoc="1" locked="0" layoutInCell="1" allowOverlap="1" wp14:anchorId="5941CE76" wp14:editId="4C9A6BE5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8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4BD52" w14:textId="5886E0B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1CE76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76" type="#_x0000_t202" style="position:absolute;margin-left:281.65pt;margin-top:805.9pt;width:71.5pt;height:14.25pt;z-index:-2210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wPb2wEAAJg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/I63+SXXNFcWm/y6z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Y1wPb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2B4BD52" w14:textId="5886E0B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F27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512" behindDoc="1" locked="0" layoutInCell="1" allowOverlap="1" wp14:anchorId="5B2A00AA" wp14:editId="756856B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7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0DD5D" w14:textId="7FC73CC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A00A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77" type="#_x0000_t202" style="position:absolute;margin-left:281.65pt;margin-top:805.9pt;width:71.5pt;height:14.25pt;z-index:-220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mO2wEAAJgDAAAOAAAAZHJzL2Uyb0RvYy54bWysU9tu2zAMfR+wfxD0vtgp1j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rJamO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CD0DD5D" w14:textId="7FC73CC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9AC6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7024" behindDoc="1" locked="0" layoutInCell="1" allowOverlap="1" wp14:anchorId="3ED4A0D3" wp14:editId="7E2A846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6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FEA8BC" w14:textId="0DEE88A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4A0D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78" type="#_x0000_t202" style="position:absolute;margin-left:281.65pt;margin-top:805.9pt;width:71.5pt;height:14.25pt;z-index:-2209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g92w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oYUg9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64FEA8BC" w14:textId="0DEE88A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74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048" behindDoc="1" locked="0" layoutInCell="1" allowOverlap="1" wp14:anchorId="40268E1B" wp14:editId="22267342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2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33D35" w14:textId="2BFAC56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68E1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9" type="#_x0000_t202" style="position:absolute;margin-left:278.9pt;margin-top:805.9pt;width:76.9pt;height:14.25pt;z-index:-2209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9L3AEAAJgDAAAOAAAAZHJzL2Uyb0RvYy54bWysU9tu2zAMfR+wfxD0vjjptrQx4hRdiw4D&#10;um5Atw+gZdkWZosapcTOvn6UHKe7vA17EWhSOjznkN5ej30nDpq8QVvI1WIphbYKK2ObQn79cv/q&#10;S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i5uVyvX3NFcWl1tdxcvk0dIJ8fO/LhvcZexKCQxDNN4HB48CGSgXy+EntZvDddl+ba2d8SfDFm&#10;EvnId2IexnIUpirkm01sHMWUWB1ZDuG0LrzeHLRIP6QYeFUK6b/vgbQU3QfLlsS9mgOag3IOwCp+&#10;WsggxRTehmn/9o5M0zLyZLrFG7atNknSM4sTXx5/Unpa1bhfv36nW88/1O4n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B7KP0v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36A33D35" w14:textId="2BFAC56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E06F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560" behindDoc="1" locked="0" layoutInCell="1" allowOverlap="1" wp14:anchorId="38206F76" wp14:editId="4F60DC7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818AD" w14:textId="3BA1F03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6F76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80" type="#_x0000_t202" style="position:absolute;margin-left:278.9pt;margin-top:805.9pt;width:76.9pt;height:14.25pt;z-index:-2209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yM2w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p22IYkqoDiwHYVoXXm8OWsBfUgy8KoWknzuFRoruk2NL4l7NAc5BOQfKaX5a&#10;yCDFFN6Gaf92Hm3TMvJkuoMbtq22SdIziyNfHn9SelzVuF9/fqdbzz/U9jcA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Mu9sj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714818AD" w14:textId="3BA1F03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297C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072" behindDoc="1" locked="0" layoutInCell="1" allowOverlap="1" wp14:anchorId="51F63F22" wp14:editId="6EE0D1E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8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5D4DEA" w14:textId="7F1468D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63F22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81" type="#_x0000_t202" style="position:absolute;margin-left:278.9pt;margin-top:805.9pt;width:76.9pt;height:14.25pt;z-index:-2209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bZ2g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J2lRTAnVgeUgTOvC681BC/hLioFXpZD0c6fQSNF9cmxJ3Ks5wDko50A5zU8L&#10;GaSYwtsw7d/Oo21aRp5Md3DDttU2SXpmceTL409Kj6sa9+vP73Tr+Yfa/gY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CBHcbZ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535D4DEA" w14:textId="7F1468D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082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584" behindDoc="1" locked="0" layoutInCell="1" allowOverlap="1" wp14:anchorId="41E1102A" wp14:editId="7235EA4E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2CC78" w14:textId="1DD8367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1102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82" type="#_x0000_t202" style="position:absolute;margin-left:278.9pt;margin-top:805.9pt;width:76.9pt;height:14.25pt;z-index:-2209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n2wEAAJgDAAAOAAAAZHJzL2Uyb0RvYy54bWysU9tu2zAMfR+wfxD0vjjJ0LQ14hRdiw4D&#10;unVAtw+gZdkWZosapcTOvn6UHKe7vA17EWhSOjznkN7ejH0nDpq8QVvI1WIphbYKK2ObQn798vDm&#10;SgofwFbQodWFPGovb3avX20Hl+s1tthVmgSDWJ8PrpBtCC7PMq9a3YNfoNOWizVSD4E/qckqgoHR&#10;+y5bL5ebbECqHKHS3nP2firKXcKva63CU117HURXSOYW0knpLOOZ7baQNwSuNepEA/6BRQ/GctMz&#10;1D0EEHsyf0H1RhF6rMNCYZ9hXRulkwZWs1r+oea5BaeTFjbHu7NN/v/Bqk+HZ/eZRBjf4cgDTCK8&#10;e0T1zQuLdy3YRt8S4dBqqLjxKlqWDc7np6fRap/7CFIOH7HiIcM+YAIaa+qjK6xTMDoP4Hg2XY9B&#10;KE5eX242b7miuLS6Wl5fXqQOkM+PHfnwXmMvYlBI4pkmcDg8+hDJQD5fib0sPpiuS3Pt7G8Jvhgz&#10;iXzkOzEPYzkKUxXyYh0bRzElVkeWQzitC683By3SDykGXpVC+u97IC1F98GyJXGv5oDmoJwDsIqf&#10;FjJIMYV3Ydq/vSPTtIw8mW7xlm2rT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VAo5J9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6182CC78" w14:textId="1DD8367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11C8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57BA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096" behindDoc="1" locked="0" layoutInCell="1" allowOverlap="1" wp14:anchorId="196AA461" wp14:editId="2B30E26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AB876" w14:textId="6110C0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AA461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83" type="#_x0000_t202" style="position:absolute;margin-left:278.9pt;margin-top:805.9pt;width:76.9pt;height:14.25pt;z-index:-2209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Ny2wEAAJgDAAAOAAAAZHJzL2Uyb0RvYy54bWysU9tu2zAMfR+wfxD0vthp0bQ14hRdiw4D&#10;ugvQ9QNkWY6F2aJGKrGzrx8lx+m2vg17EWhSOjznkF7fjH0n9gbJgivlcpFLYZyG2rptKZ+/Pby7&#10;koKCcrXqwJlSHgzJm83bN+vBF+YMWuhqg4JBHBWDL2Ubgi+yjHRrekUL8MZxsQHsVeBP3GY1qoHR&#10;+y47y/NVNgDWHkEbIs7eT0W5SfhNY3T40jRkguhKydxCOjGdVTyzzVoVW1S+tfpIQ/0Di15Zx01P&#10;UPcqKLFD+wqqtxqBoAkLDX0GTWO1SRpYzTL/S81Tq7xJWtgc8ieb6P/B6s/7J/8VRRjfw8gDTCLI&#10;P4L+TsLBXavc1twiwtAaVXPjZbQsGzwVx6fRaiooglTDJ6h5yGoXIAGNDfbRFdYpGJ0HcDiZbsYg&#10;NCevL1erc65oLi2v8uvLi9RBFfNjjxQ+GOhFDEqJPNMErvaPFCIZVcxXYi8HD7br0lw790eCL8ZM&#10;Ih/5TszDWI3C1qW8OI+No5gK6gPLQZjWhdebgxbwpxQDr0op6cdOoZGi++jYkrhXc4BzUM2Bcpqf&#10;ljJIMYV3Ydq/nUe7bRl5Mt3BLdvW2CTphcWRL48/KT2uatyv37/TrZcfavML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5/iTc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DFAB876" w14:textId="6110C0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D0C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608" behindDoc="1" locked="0" layoutInCell="1" allowOverlap="1" wp14:anchorId="0D6A2FA3" wp14:editId="3DB225C1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C5827" w14:textId="1D236BD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A2FA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84" type="#_x0000_t202" style="position:absolute;margin-left:278.9pt;margin-top:805.9pt;width:76.9pt;height:14.25pt;z-index:-2209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7YB3AEAAJgDAAAOAAAAZHJzL2Uyb0RvYy54bWysU9tu2zAMfR+wfxD0vjjp1rQ14hRdiw4D&#10;ugvQ9QNoWbaF2aJGKbGzrx8lx+m2vg17EWhSOjznkN5cj30n9pq8QVvI1WIphbYKK2ObQj59u39z&#10;KYUPYCvo0OpCHrSX19vXrzaDy/UZtthVmgSDWJ8PrpBtCC7PMq9a3YNfoNOWizVSD4E/qckqgoHR&#10;+y47Wy7X2YBUOUKlvefs3VSU24Rf11qFL3XtdRBdIZlbSCels4xntt1A3hC41qgjDfgHFj0Yy01P&#10;UHcQQOzIvIDqjSL0WIeFwj7DujZKJw2sZrX8S81jC04nLWyOdyeb/P+DVZ/3j+4riTC+x5EHmER4&#10;94DquxcWb1uwjb4hwqHVUHHjVbQsG5zPj0+j1T73EaQcPmHFQ4ZdwAQ01tRHV1inYHQewOFkuh6D&#10;UJy8uliv33JFcWl1uby6OE8dIJ8fO/Lhg8ZexKCQxDNN4LB/8CGSgXy+EntZvDddl+ba2T8SfDFm&#10;EvnId2IexnIUpirk+bvYOIopsTqwHMJpXXi9OWiRfkox8KoU0v/YAWkpuo+WLYl7NQc0B+UcgFX8&#10;tJBBiim8DdP+7RyZpmXkyXSLN2xbbZKkZxZHvjz+pPS4qnG/fv9Ot55/qO0v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L8jtgH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288C5827" w14:textId="1D236BD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7EA7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632" behindDoc="1" locked="0" layoutInCell="1" allowOverlap="1" wp14:anchorId="447B406B" wp14:editId="47631E7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DA71D8" w14:textId="6C1006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B406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86" type="#_x0000_t202" style="position:absolute;margin-left:278.9pt;margin-top:805.9pt;width:76.9pt;height:14.25pt;z-index:-2209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uOq2wEAAJgDAAAOAAAAZHJzL2Uyb0RvYy54bWysU8Fu2zAMvQ/YPwi6L046NG2NOEXXosOA&#10;bh3Q7QNoWbaF2aJGKbGzrx8lx+m23opdBJqUHt97pDfXY9+JvSZv0BZytVhKoa3CytimkN+/3b+7&#10;lMIHsBV0aHUhD9rL6+3bN5vB5foMW+wqTYJBrM8HV8g2BJdnmVet7sEv0GnLxRqph8Cf1GQVwcDo&#10;fZedLZfrbECqHKHS3nP2birKbcKva63CY117HURXSOYW0knpLOOZbTeQNwSuNepIA17BogdjuekJ&#10;6g4CiB2ZF1C9UYQe67BQ2GdY10bppIHVrJb/qHlqwemkhc3x7mST/3+w6sv+yX0lEcYPOPIAkwjv&#10;HlD98MLibQu20TdEOLQaKm68ipZlg/P58Wm02uc+gpTDZ6x4yLALmIDGmvroCusUjM4DOJxM12MQ&#10;ipNXF+v1e64oLq0ul1cX56kD5PNjRz581NiLGBSSeKYJHPYPPkQykM9XYi+L96br0lw7+1eCL8ZM&#10;Ih/5TszDWI7CVIU8X8fGUUyJ1YHlEE7rwuvNQYv0S4qBV6WQ/ucOSEvRfbJsSdyrOaA5KOcArOKn&#10;hQxSTOFtmPZv58g0LSNPplu8YdtqkyQ9szjy5fEnpcdVjfv153e69fxDbX8D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2cbjq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1DA71D8" w14:textId="6C1006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26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656" behindDoc="1" locked="0" layoutInCell="1" allowOverlap="1" wp14:anchorId="163F3D9A" wp14:editId="132AEB5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0D62E" w14:textId="3A5E50B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F3D9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88" type="#_x0000_t202" style="position:absolute;margin-left:278.9pt;margin-top:805.9pt;width:76.9pt;height:14.25pt;z-index:-2209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hM2wEAAJgDAAAOAAAAZHJzL2Uyb0RvYy54bWysU9tu2zAMfR+wfxD0vjjp0DQ14hRdiw4D&#10;unVAtw+QZdkWZosaqcTOvn6UHKe7vA17EWhSOjznkN7ejH0nDgbJgivkarGUwjgNlXVNIb9+eXiz&#10;kYKCcpXqwJlCHg3Jm93rV9vB5+YCWugqg4JBHOWDL2Qbgs+zjHRrekUL8MZxsQbsVeBPbLIK1cDo&#10;fZddLJfrbACsPII2RJy9n4pyl/Dr2ujwVNdkgugKydxCOjGdZTyz3VblDSrfWn2iof6BRa+s46Zn&#10;qHsVlNij/QuqtxqBoA4LDX0GdW21SRpYzWr5h5rnVnmTtLA55M820f+D1Z8Oz/4zijC+g5EHmESQ&#10;fwT9jYSDu1a5xtwiwtAaVXHjVbQsGzzlp6fRasopgpTDR6h4yGofIAGNNfbRFdYpGJ0HcDybbsYg&#10;NCevr9brt1zRXFptltdXl6mDyufHHim8N9CLGBQSeaYJXB0eKUQyKp+vxF4OHmzXpbl27rcEX4yZ&#10;RD7ynZiHsRyFrQp5uYmNo5gSqiPLQZjWhdebgxbwhxQDr0oh6fteoZGi++DYkrhXc4BzUM6Bcpqf&#10;FjJIMYV3Ydq/vUfbtIw8me7glm2rb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aXCoT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7B0D62E" w14:textId="3A5E50B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F8F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680" behindDoc="1" locked="0" layoutInCell="1" allowOverlap="1" wp14:anchorId="1A970000" wp14:editId="2DE7B5A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8CF2F" w14:textId="3FBEB25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7000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90" type="#_x0000_t202" style="position:absolute;margin-left:278.9pt;margin-top:805.9pt;width:76.9pt;height:14.25pt;z-index:-2209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it62gEAAJgDAAAOAAAAZHJzL2Uyb0RvYy54bWysU9tu2zAMfR+wfxD0vtjpsLQ14hRdiw4D&#10;ugvQ7QNoWbaF2aJGKbGzrx8lx+kub8NeBJqUDs85pLc309CLgyZv0JZyvcql0FZhbWxbyq9fHl5d&#10;SeED2Bp6tLqUR+3lze7li+3oCn2BHfa1JsEg1hejK2UXgiuyzKtOD+BX6LTlYoM0QOBParOaYGT0&#10;oc8u8nyTjUi1I1Tae87ez0W5S/hNo1X41DReB9GXkrmFdFI6q3hmuy0ULYHrjDrRgH9gMYCx3PQM&#10;dQ8BxJ7MX1CDUYQem7BSOGTYNEbppIHVrPM/1Dx14HTSwuZ4d7bJ/z9Y9fHw5D6TCNNbnHiASYR3&#10;j6i+eWHxrgPb6lsiHDsNNTdeR8uy0fni9DRa7QsfQarxA9Y8ZNgHTEBTQ0N0hXUKRucBHM+m6ykI&#10;xcnry83mNVcUl9ZX+fXlm9QBiuWxIx/eaRxEDEpJPNMEDodHHyIZKJYrsZfFB9P3aa69/S3BF2Mm&#10;kY98Z+ZhqiZh6lJu0jZEMRXWR5ZDOK8LrzcHHdIPKUZelVL673sgLUX/3rIlca+WgJagWgKwip+W&#10;Mkgxh3dh3r+9I9N2jDybbvGWbWtMkvTM4sSXx5+UnlY17tev3+nW8w+1+wk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B+Nit6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3D58CF2F" w14:textId="3FBEB25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6CC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704" behindDoc="1" locked="0" layoutInCell="1" allowOverlap="1" wp14:anchorId="451E22DD" wp14:editId="302C510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9540C7" w14:textId="11AE74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E22D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92" type="#_x0000_t202" style="position:absolute;margin-left:278.9pt;margin-top:805.9pt;width:76.9pt;height:14.25pt;z-index:-2209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37R2wEAAJgDAAAOAAAAZHJzL2Uyb0RvYy54bWysU9tu2zAMfR+wfxD0vjjJsLQ14hRdiw4D&#10;ugvQ9QNoWbaF2aJGKbGzrx8lx+m2vg17EWhSOjznkN5ej30nDpq8QVvI1WIphbYKK2ObQj59u39z&#10;KYUPYCvo0OpCHrWX17vXr7aDy/UaW+wqTYJBrM8HV8g2BJdnmVet7sEv0GnLxRqph8Cf1GQVwcDo&#10;fZetl8tNNiBVjlBp7zl7NxXlLuHXtVbhS117HURXSOYW0knpLOOZ7baQNwSuNepEA/6BRQ/GctMz&#10;1B0EEHsyL6B6owg91mGhsM+wro3SSQOrWS3/UvPYgtNJC5vj3dkm//9g1efDo/tKIozvceQBJhHe&#10;PaD67oXF2xZso2+IcGg1VNx4FS3LBufz09Notc99BCmHT1jxkGEfMAGNNfXRFdYpGJ0HcDybrscg&#10;FCevLjabt1xRXFpdLq8u3qUOkM+PHfnwQWMvYlBI4pkmcDg8+BDJQD5fib0s3puuS3Pt7B8Jvhgz&#10;iXzkOzEPYzkKUxVys46No5gSqyPLIZzWhdebgxbppxQDr0oh/Y89kJai+2jZkrhXc0BzUM4BWMVP&#10;CxmkmMLbMO3f3pFpWkaeTLd4w7bVJ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GNN+0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F9540C7" w14:textId="11AE74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1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264" behindDoc="1" locked="0" layoutInCell="1" allowOverlap="1" wp14:anchorId="2A04732C" wp14:editId="07C322E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5AAA3" w14:textId="4CECCA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4732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97" type="#_x0000_t202" style="position:absolute;margin-left:278.9pt;margin-top:805.9pt;width:76.9pt;height:14.25pt;z-index:-2208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4J2wEAAJgDAAAOAAAAZHJzL2Uyb0RvYy54bWysU9tu2zAMfR+wfxD0vjjpsKQ14hRdiw4D&#10;ugvQ9QNkWbaF2aJGKrGzrx8lx+m2vg17EWhSOjznkN5ej30nDgbJgivkarGUwjgNlXVNIZ++3b+5&#10;lIKCcpXqwJlCHg3J693rV9vB5+YCWugqg4JBHOWDL2Qbgs+zjHRrekUL8MZxsQbsVeBPbLIK1cDo&#10;fZddLJfrbACsPII2RJy9m4pyl/Dr2ujwpa7JBNEVkrmFdGI6y3hmu63KG1S+tfpEQ/0Di15Zx03P&#10;UHcqKLFH+wKqtxqBoA4LDX0GdW21SRpYzWr5l5rHVnmTtLA55M820f+D1Z8Pj/4rijC+h5EHmESQ&#10;fwD9nYSD21a5xtwgwtAaVXHjVbQsGzzlp6fRasopgpTDJ6h4yGofIAGNNfbRFdYpGJ0HcDybbsYg&#10;NCevNuv1W65oLq0ul1ebd6mDyufHHil8MNCLGBQSeaYJXB0eKEQyKp+vxF4O7m3Xpbl27o8EX4yZ&#10;RD7ynZiHsRyFrQq53sTGUUwJ1ZHlIEzrwuvNQQv4U4qBV6WQ9GOv0EjRfXRsSdyrOcA5KOdAOc1P&#10;CxmkmMLbMO3f3qNtWkaeTHdww7bVN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Ju0OC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2A5AAA3" w14:textId="4CECCA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9A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336" behindDoc="1" locked="0" layoutInCell="1" allowOverlap="1" wp14:anchorId="29A79125" wp14:editId="1C77F609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79D2" w14:textId="18815B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A7912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264.95pt;margin-top:806.25pt;width:76.9pt;height:14.25pt;z-index:-2208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nW2wEAAJgDAAAOAAAAZHJzL2Uyb0RvYy54bWysU9tu2zAMfR+wfxD0vjhpsaQ14hRdiw4D&#10;unVAtw+QZdkWZosaqcTOvn6UHKe7vA17EWhSOjznkN7ejH0nDgbJgivkarGUwjgNlXVNIb9+eXhz&#10;JQUF5SrVgTOFPBqSN7vXr7aDz80FtNBVBgWDOMoHX8g2BJ9nGenW9IoW4I3jYg3Yq8Cf2GQVqoHR&#10;+y67WC7X2QBYeQRtiDh7PxXlLuHXtdHhqa7JBNEVkrmFdGI6y3hmu63KG1S+tfpEQ/0Di15Zx03P&#10;UPcqKLFH+xdUbzUCQR0WGvoM6tpqkzSwmtXyDzXPrfImaWFzyJ9tov8Hqz8dnv1nFGF8ByMPMIkg&#10;/wj6GwkHd61yjblFhKE1quLGq2hZNnjKT0+j1ZRTBCmHj1DxkNU+QAIaa+yjK6xTMDoP4Hg23YxB&#10;aE5eb9brS65oLq2ultebt6mDyufHHim8N9CLGBQSeaYJXB0eKUQyKp+vxF4OHmzXpbl27rcEX4yZ&#10;RD7ynZiHsRyFrQq5uYyNo5gSqiPLQZjWhdebgxbwhxQDr0oh6fteoZGi++DYkrhXc4BzUM6Bcpqf&#10;FjJIMYV3Ydq/vUfbtIw8me7glm2rbZL0wuLEl8eflJ5WNe7Xr9/p1ssPtfsJAAD//wMAUEsDBBQA&#10;BgAIAAAAIQAOaSJw4gAAAA0BAAAPAAAAZHJzL2Rvd25yZXYueG1sTI/BTsMwDIbvSLxDZCRuLGlh&#10;Ze2aThOCExKiK4cd0yZrqzVOabKtvD3eCY72/+n353wz24GdzeR7hxKihQBmsHG6x1bCV/X2sALm&#10;g0KtBodGwo/xsClub3KVaXfB0px3oWVUgj5TEroQxoxz33TGKr9wo0HKDm6yKtA4tVxP6kLlduCx&#10;EAm3qke60KnRvHSmOe5OVsJ2j+Vr//1Rf5aHsq+qVOB7cpTy/m7eroEFM4c/GK76pA4FOdXuhNqz&#10;QcIyTlNCKUiieAmMkGT1+Aysvq6eIgG8yPn/L4pfAAAA//8DAFBLAQItABQABgAIAAAAIQC2gziS&#10;/gAAAOEBAAATAAAAAAAAAAAAAAAAAAAAAABbQ29udGVudF9UeXBlc10ueG1sUEsBAi0AFAAGAAgA&#10;AAAhADj9If/WAAAAlAEAAAsAAAAAAAAAAAAAAAAALwEAAF9yZWxzLy5yZWxzUEsBAi0AFAAGAAgA&#10;AAAhAG9p6dbbAQAAmAMAAA4AAAAAAAAAAAAAAAAALgIAAGRycy9lMm9Eb2MueG1sUEsBAi0AFAAG&#10;AAgAAAAhAA5pInDiAAAADQEAAA8AAAAAAAAAAAAAAAAANQQAAGRycy9kb3ducmV2LnhtbFBLBQYA&#10;AAAABAAEAPMAAABEBQAAAAA=&#10;" filled="f" stroked="f">
              <v:textbox inset="0,0,0,0">
                <w:txbxContent>
                  <w:p w14:paraId="07D979D2" w14:textId="18815B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5833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848" behindDoc="1" locked="0" layoutInCell="1" allowOverlap="1" wp14:anchorId="41267696" wp14:editId="7BA01E9F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98F96" w14:textId="297CA2F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2676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4" type="#_x0000_t202" style="position:absolute;margin-left:264.95pt;margin-top:806.25pt;width:76.9pt;height:14.25pt;z-index:-220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yl3AEAAJgDAAAOAAAAZHJzL2Uyb0RvYy54bWysU9tu2zAMfR+wfxD0vjjptqQ14hRdiw4D&#10;um5Atw+gZdkWZosapcTOvn6UHKe7vA17EWhSOjznkN5ej30nDpq8QVvI1WIphbYKK2ObQn79cv/q&#10;U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h5tVmvX3NFcWl1ubzavE0dIJ8fO/LhvcZexKCQxDNN4HB48CGSgXy+EntZvDddl+ba2d8SfDFm&#10;EvnId2IexnIUpirk5k1sHMWUWB1ZDuG0LrzeHLRIP6QYeFUK6b/vgbQU3QfLlsS9mgOag3IOwCp+&#10;WsggxRTehmn/9o5M0zLyZLrFG7atNknSM4sTXx5/Unpa1bhfv36nW88/1O4nAAAA//8DAFBLAwQU&#10;AAYACAAAACEADmkicOIAAAANAQAADwAAAGRycy9kb3ducmV2LnhtbEyPwU7DMAyG70i8Q2Qkbixp&#10;YWXtmk4TghMSoiuHHdMma6s1Tmmyrbw93gmO9v/p9+d8M9uBnc3ke4cSooUAZrBxusdWwlf19rAC&#10;5oNCrQaHRsKP8bApbm9ylWl3wdKcd6FlVII+UxK6EMaMc990xiq/cKNByg5usirQOLVcT+pC5Xbg&#10;sRAJt6pHutCp0bx0pjnuTlbCdo/la//9UX+Wh7KvqlTge3KU8v5u3q6BBTOHPxiu+qQOBTnV7oTa&#10;s0HCMk5TQilIongJjJBk9fgMrL6uniIBvMj5/y+KXwAAAP//AwBQSwECLQAUAAYACAAAACEAtoM4&#10;kv4AAADhAQAAEwAAAAAAAAAAAAAAAAAAAAAAW0NvbnRlbnRfVHlwZXNdLnhtbFBLAQItABQABgAI&#10;AAAAIQA4/SH/1gAAAJQBAAALAAAAAAAAAAAAAAAAAC8BAABfcmVscy8ucmVsc1BLAQItABQABgAI&#10;AAAAIQA3ssyl3AEAAJgDAAAOAAAAAAAAAAAAAAAAAC4CAABkcnMvZTJvRG9jLnhtbFBLAQItABQA&#10;BgAIAAAAIQAOaSJw4gAAAA0BAAAPAAAAAAAAAAAAAAAAADYEAABkcnMvZG93bnJldi54bWxQSwUG&#10;AAAAAAQABADzAAAARQUAAAAA&#10;" filled="f" stroked="f">
              <v:textbox inset="0,0,0,0">
                <w:txbxContent>
                  <w:p w14:paraId="07C98F96" w14:textId="297CA2F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12F4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954E1" w14:textId="77777777" w:rsidR="00306D6A" w:rsidRDefault="00306D6A">
      <w:r>
        <w:separator/>
      </w:r>
    </w:p>
  </w:footnote>
  <w:footnote w:type="continuationSeparator" w:id="0">
    <w:p w14:paraId="0C897606" w14:textId="77777777" w:rsidR="00306D6A" w:rsidRDefault="00306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D42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8864" behindDoc="1" locked="0" layoutInCell="1" allowOverlap="1" wp14:anchorId="3C79B59A" wp14:editId="2438AE7D">
              <wp:simplePos x="0" y="0"/>
              <wp:positionH relativeFrom="page">
                <wp:posOffset>800100</wp:posOffset>
              </wp:positionH>
              <wp:positionV relativeFrom="topMargin">
                <wp:align>bottom</wp:align>
              </wp:positionV>
              <wp:extent cx="6496050" cy="190500"/>
              <wp:effectExtent l="0" t="0" r="0" b="0"/>
              <wp:wrapNone/>
              <wp:docPr id="111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605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966CE" w14:textId="2C505B7F" w:rsidR="00111E55" w:rsidRDefault="00111E55" w:rsidP="00046E8E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014503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04-001 KIPINI-ONIDHO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79B59A"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30" type="#_x0000_t202" style="position:absolute;margin-left:63pt;margin-top:0;width:511.5pt;height:15pt;z-index:-2212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2L1AEAAJEDAAAOAAAAZHJzL2Uyb0RvYy54bWysU8Fu1DAQvSPxD5bvbLIVrGi02aq0KkIq&#10;UKn0AxzHTiISj5nxbrJ8PWNns6VwQ1ysycz4+b03k+3VNPTiYJA6cKVcr3IpjNNQd64p5dO3uzfv&#10;paCgXK16cKaUR0Pyavf61Xb0hbmAFvraoGAQR8XoS9mG4IssI92aQdEKvHFctICDCvyJTVajGhl9&#10;6LOLPN9kI2DtEbQh4uztXJS7hG+t0eGrtWSC6EvJ3EI6MZ1VPLPdVhUNKt92+kRD/QOLQXWOHz1D&#10;3aqgxB67v6CGTiMQ2LDSMGRgbadN0sBq1vkfah5b5U3SwuaQP9tE/w9Wfzk8+gcUYfoAEw8wiSB/&#10;D/o7CQc3rXKNuUaEsTWq5ofX0bJs9FScrkarqaAIUo2foeYhq32ABDRZHKIrrFMwOg/geDbdTEFo&#10;Tm7eXm7yd1zSXFtfcpimkqliue2RwkcDg4hBKZGHmtDV4Z5CZKOKpSU+5uCu6/s02N69SHBjzCT2&#10;kfBMPUzVxN1RRQX1kXUgzHvCe81BC/hTipF3pJT0Y6/QSNF/cuxFXKglwCWolkA5zVdLGaSYw5sw&#10;L97eY9e0jDy77eCa/bJdkvLM4sST554UnnY0Ltbv36nr+U/a/QIAAP//AwBQSwMEFAAGAAgAAAAh&#10;ALzHjgrdAAAACAEAAA8AAABkcnMvZG93bnJldi54bWxMj0FPwzAMhe9I/IfISNxYsoEqVppOE4IT&#10;EqIrB45p47XRGqc02Vb+Pd4JLpafnvX8vWIz+0GccIoukIblQoFAaoN11Gn4rF/vHkHEZMiaIRBq&#10;+MEIm/L6qjC5DWeq8LRLneAQirnR0Kc05lLGtkdv4iKMSOztw+RNYjl10k7mzOF+kCulMumNI/7Q&#10;mxGfe2wPu6PXsP2i6sV9vzcf1b5ydb1W9JYdtL69mbdPIBLO6e8YLviMDiUzNeFINoqB9SrjLkkD&#10;z4u9fFjz1mi4VwpkWcj/BcpfAAAA//8DAFBLAQItABQABgAIAAAAIQC2gziS/gAAAOEBAAATAAAA&#10;AAAAAAAAAAAAAAAAAABbQ29udGVudF9UeXBlc10ueG1sUEsBAi0AFAAGAAgAAAAhADj9If/WAAAA&#10;lAEAAAsAAAAAAAAAAAAAAAAALwEAAF9yZWxzLy5yZWxzUEsBAi0AFAAGAAgAAAAhAGZSPYvUAQAA&#10;kQMAAA4AAAAAAAAAAAAAAAAALgIAAGRycy9lMm9Eb2MueG1sUEsBAi0AFAAGAAgAAAAhALzHjgrd&#10;AAAACAEAAA8AAAAAAAAAAAAAAAAALgQAAGRycy9kb3ducmV2LnhtbFBLBQYAAAAABAAEAPMAAAA4&#10;BQAAAAA=&#10;" filled="f" stroked="f">
              <v:textbox inset="0,0,0,0">
                <w:txbxContent>
                  <w:p w14:paraId="33A966CE" w14:textId="2C505B7F" w:rsidR="00111E55" w:rsidRDefault="00111E55" w:rsidP="00046E8E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014503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7C5426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7C5426">
                      <w:rPr>
                        <w:b/>
                        <w:i/>
                        <w:spacing w:val="-3"/>
                      </w:rPr>
                      <w:t>04-001 KIPINI-ONIDHO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6FC7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888" behindDoc="1" locked="0" layoutInCell="1" allowOverlap="1" wp14:anchorId="424F6CB7" wp14:editId="7C0A8251">
              <wp:simplePos x="0" y="0"/>
              <wp:positionH relativeFrom="page">
                <wp:posOffset>752475</wp:posOffset>
              </wp:positionH>
              <wp:positionV relativeFrom="page">
                <wp:posOffset>152400</wp:posOffset>
              </wp:positionV>
              <wp:extent cx="7696200" cy="142875"/>
              <wp:effectExtent l="0" t="0" r="0" b="9525"/>
              <wp:wrapNone/>
              <wp:docPr id="109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BE5639" w14:textId="328EC261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b/>
                              <w:color w:val="000000"/>
                            </w:rPr>
                            <w:t xml:space="preserve"> </w:t>
                          </w:r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04-001 KIPINI-ONIDHO</w:t>
                          </w:r>
                        </w:p>
                        <w:p w14:paraId="46429E50" w14:textId="06FE8A6C" w:rsidR="00111E55" w:rsidRDefault="00111E55" w:rsidP="00AD78A9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4F6CB7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32" type="#_x0000_t202" style="position:absolute;margin-left:59.25pt;margin-top:12pt;width:606pt;height:11.25pt;z-index:-221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Qa2wEAAJgDAAAOAAAAZHJzL2Uyb0RvYy54bWysU1Fv0zAQfkfiP1h+p2kr6EbUdBqbhpAG&#10;Qxr7AY7jJBaJz9y5Tcqv5+w0HbA3xIt1Ptvffd935+3V2HfiYJAsuEKuFkspjNNQWdcU8unb3ZtL&#10;KSgoV6kOnCnk0ZC82r1+tR18btbQQlcZFAziKB98IdsQfJ5lpFvTK1qAN44Pa8BeBd5ik1WoBkbv&#10;u2y9XG6yAbDyCNoQcfZ2OpS7hF/XRoeHuiYTRFdI5hbSimkt45rttipvUPnW6hMN9Q8semUdFz1D&#10;3aqgxB7tC6jeagSCOiw09BnUtdUmaWA1q+Vfah5b5U3SwuaQP9tE/w9Wfzk8+q8owvgBRm5gEkH+&#10;HvR3Eg5uWuUac40IQ2tUxYVX0bJs8JSfnkarKacIUg6foeImq32ABDTW2EdXWKdgdG7A8Wy6GYPQ&#10;nLzYvN9wJ6XQfLZ6u768eJdKqHx+7ZHCRwO9iEEhkZua0NXhnkJko/L5Sizm4M52XWps5/5I8MWY&#10;Sewj4Yl6GMtR2KqQ61g3iimhOrIchGlceLw5aAF/SjHwqBSSfuwVGim6T44tiXM1BzgH5Rwop/lp&#10;IYMUU3gTpvnbe7RNy8iT6Q6u2bbaJkXPLE50uf1J6GlU43z9vk+3nj/U7hcAAAD//wMAUEsDBBQA&#10;BgAIAAAAIQB+mom83gAAAAoBAAAPAAAAZHJzL2Rvd25yZXYueG1sTI/NTsMwEITvSLyDtUjcqNO/&#10;qIQ4VYXghIRIw4GjE28Tq/E6xG4b3p7tCY4z+2l2Jt9OrhdnHIP1pGA+S0AgNd5YahV8Vq8PGxAh&#10;ajK694QKfjDAtri9yXVm/IVKPO9jKziEQqYVdDEOmZSh6dDpMPMDEt8OfnQ6shxbaUZ94XDXy0WS&#10;pNJpS/yh0wM+d9gc9yenYPdF5Yv9fq8/ykNpq+oxobf0qNT93bR7AhFxin8wXOtzdSi4U+1PZILo&#10;Wc83a0YVLFa86Qoslwk7tYJVugZZ5PL/hOIXAAD//wMAUEsBAi0AFAAGAAgAAAAhALaDOJL+AAAA&#10;4QEAABMAAAAAAAAAAAAAAAAAAAAAAFtDb250ZW50X1R5cGVzXS54bWxQSwECLQAUAAYACAAAACEA&#10;OP0h/9YAAACUAQAACwAAAAAAAAAAAAAAAAAvAQAAX3JlbHMvLnJlbHNQSwECLQAUAAYACAAAACEA&#10;MtgUGtsBAACYAwAADgAAAAAAAAAAAAAAAAAuAgAAZHJzL2Uyb0RvYy54bWxQSwECLQAUAAYACAAA&#10;ACEAfpqJvN4AAAAKAQAADwAAAAAAAAAAAAAAAAA1BAAAZHJzL2Rvd25yZXYueG1sUEsFBgAAAAAE&#10;AAQA8wAAAEAFAAAAAA==&#10;" filled="f" stroked="f">
              <v:textbox inset="0,0,0,0">
                <w:txbxContent>
                  <w:p w14:paraId="1EBE5639" w14:textId="328EC261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rFonts w:eastAsia="Calibri"/>
                        <w:b/>
                        <w:color w:val="000000"/>
                      </w:rPr>
                      <w:t xml:space="preserve"> </w:t>
                    </w:r>
                    <w:r w:rsidR="007C5426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7C5426">
                      <w:rPr>
                        <w:b/>
                        <w:i/>
                        <w:spacing w:val="-3"/>
                      </w:rPr>
                      <w:t>04-001 KIPINI-ONIDHO</w:t>
                    </w:r>
                  </w:p>
                  <w:p w14:paraId="46429E50" w14:textId="06FE8A6C" w:rsidR="00111E55" w:rsidRDefault="00111E55" w:rsidP="00AD78A9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238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424" behindDoc="1" locked="0" layoutInCell="1" allowOverlap="1" wp14:anchorId="571F7353" wp14:editId="6C9810FD">
              <wp:simplePos x="0" y="0"/>
              <wp:positionH relativeFrom="page">
                <wp:posOffset>800100</wp:posOffset>
              </wp:positionH>
              <wp:positionV relativeFrom="page">
                <wp:posOffset>85726</wp:posOffset>
              </wp:positionV>
              <wp:extent cx="8458200" cy="247650"/>
              <wp:effectExtent l="0" t="0" r="0" b="0"/>
              <wp:wrapNone/>
              <wp:docPr id="10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58200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4EEC5" w14:textId="5A66D58A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04-001 KIPINI-ONIDHO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F7353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35" type="#_x0000_t202" style="position:absolute;margin-left:63pt;margin-top:6.75pt;width:666pt;height:19.5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djZ2gEAAJgDAAAOAAAAZHJzL2Uyb0RvYy54bWysU9uO0zAQfUfiHyy/07TVdqmipqtlV4uQ&#10;Flhp4QMcx0ksEo+ZcZuUr2fsNF0ub4gXazK2j89lsrsZ+04cDZIFV8jVYimFcRoq65pCfv3y8GYr&#10;BQXlKtWBM4U8GZI3+9evdoPPzRpa6CqDgkEc5YMvZBuCz7OMdGt6RQvwxvFmDdirwJ/YZBWqgdH7&#10;Llsvl9fZAFh5BG2IuHs/bcp9wq9ro8PnuiYTRFdI5hbSimkt45rtdypvUPnW6jMN9Q8semUdP3qB&#10;uldBiQPav6B6qxEI6rDQ0GdQ11abpIHVrJZ/qHlulTdJC5tD/mIT/T9Y/en47J9QhPEdjBxgEkH+&#10;EfQ3Eg7uWuUac4sIQ2tUxQ+vomXZ4Ck/X41WU04RpBw+QsUhq0OABDTW2EdXWKdgdA7gdDHdjEFo&#10;bm6vNltOUgrNe+urt9eblEqm8vm2RwrvDfQiFoVEDjWhq+MjhchG5fOR+JiDB9t1KdjO/dbgg7GT&#10;2EfCE/UwlqOwVSE3UVoUU0J1YjkI07jweHPRAv6QYuBRKSR9Pyg0UnQfHFsS52oucC7KuVBO89VC&#10;Bimm8i5M83fwaJuWkSfTHdyybbVNil5YnOly/EnoeVTjfP36nU69/FD7nwAAAP//AwBQSwMEFAAG&#10;AAgAAAAhAKKiQwjfAAAACgEAAA8AAABkcnMvZG93bnJldi54bWxMj0FPg0AQhe8m/ofNmHizS1FI&#10;pSxNY/RkYqR48LiwUyBlZ5HdtvjvnZ7qbd7My5vv5ZvZDuKEk+8dKVguIhBIjTM9tQq+qreHFQgf&#10;NBk9OEIFv+hhU9ze5Doz7kwlnnahFRxCPtMKuhDGTErfdGi1X7gRiW97N1kdWE6tNJM+c7gdZBxF&#10;qbS6J/7Q6RFfOmwOu6NVsP2m8rX/+ag/y33ZV9VzRO/pQan7u3m7BhFwDlczXPAZHQpmqt2RjBcD&#10;6zjlLoGHxwTExfCUrHhTK0jiBGSRy/8Vij8AAAD//wMAUEsBAi0AFAAGAAgAAAAhALaDOJL+AAAA&#10;4QEAABMAAAAAAAAAAAAAAAAAAAAAAFtDb250ZW50X1R5cGVzXS54bWxQSwECLQAUAAYACAAAACEA&#10;OP0h/9YAAACUAQAACwAAAAAAAAAAAAAAAAAvAQAAX3JlbHMvLnJlbHNQSwECLQAUAAYACAAAACEA&#10;513Y2doBAACYAwAADgAAAAAAAAAAAAAAAAAuAgAAZHJzL2Uyb0RvYy54bWxQSwECLQAUAAYACAAA&#10;ACEAoqJDCN8AAAAKAQAADwAAAAAAAAAAAAAAAAA0BAAAZHJzL2Rvd25yZXYueG1sUEsFBgAAAAAE&#10;AAQA8wAAAEAFAAAAAA==&#10;" filled="f" stroked="f">
              <v:textbox inset="0,0,0,0">
                <w:txbxContent>
                  <w:p w14:paraId="20C4EEC5" w14:textId="5A66D58A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7C5426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7C5426">
                      <w:rPr>
                        <w:b/>
                        <w:i/>
                        <w:spacing w:val="-3"/>
                      </w:rPr>
                      <w:t>04-001 KIPINI-ONIDHO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07A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936" behindDoc="1" locked="0" layoutInCell="1" allowOverlap="1" wp14:anchorId="20D0B1F3" wp14:editId="641756D2">
              <wp:simplePos x="0" y="0"/>
              <wp:positionH relativeFrom="page">
                <wp:posOffset>800099</wp:posOffset>
              </wp:positionH>
              <wp:positionV relativeFrom="page">
                <wp:posOffset>152400</wp:posOffset>
              </wp:positionV>
              <wp:extent cx="8524875" cy="142875"/>
              <wp:effectExtent l="0" t="0" r="9525" b="9525"/>
              <wp:wrapNone/>
              <wp:docPr id="105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487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8A420" w14:textId="4356D3E3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04-001 KIPINI-ONIDHO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0B1F3"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36" type="#_x0000_t202" style="position:absolute;margin-left:63pt;margin-top:12pt;width:671.25pt;height:11.25pt;z-index:-221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/Yh2QEAAJgDAAAOAAAAZHJzL2Uyb0RvYy54bWysU8Fu2zAMvQ/YPwi6L06CtguMOEXXosOA&#10;bivQ9QNkWbaF2aJGKrGzrx8lx+m63YZdBIqSHt97pLbXY9+Jg0Gy4Aq5WiylME5DZV1TyOdv9+82&#10;UlBQrlIdOFPIoyF5vXv7Zjv43Kyhha4yKBjEUT74QrYh+DzLSLemV7QAbxwf1oC9CrzFJqtQDYze&#10;d9l6ubzKBsDKI2hDxNm76VDuEn5dGx2+1jWZILpCMreQVkxrGddst1V5g8q3Vp9oqH9g0SvruOgZ&#10;6k4FJfZo/4LqrUYgqMNCQ59BXVttkgZWs1r+oeapVd4kLWwO+bNN9P9g9ZfDk39EEcYPMHIDkwjy&#10;D6C/k3Bw2yrXmBtEGFqjKi68ipZlg6f89DRaTTlFkHL4DBU3We0DJKCxxj66wjoFo3MDjmfTzRiE&#10;5uTmcn2xeX8pheaz1cU6xrGEyufXHil8NNCLGBQSuakJXR0eKExX5yuxmIN723WpsZ17lWDMmEns&#10;I+GJehjLUdiqkFexbhRTQnVkOQjTuPB4c9AC/pRi4FEpJP3YKzRSdJ8cWxLnag5wDso5UE7z00IG&#10;KabwNkzzt/dom5aRJ9Md3LBttU2KXlic6HL7kyenUY3z9fs+3Xr5ULtfAAAA//8DAFBLAwQUAAYA&#10;CAAAACEAenHRWN8AAAAKAQAADwAAAGRycy9kb3ducmV2LnhtbEyPwU7DMBBE70j8g7VI3KhDlFol&#10;xKkqBCck1DQcODrxNrEar0PstuHvcU/taTXa0cybYj3bgZ1w8saRhOdFAgypddpQJ+G7/nhaAfNB&#10;kVaDI5Twhx7W5f1doXLtzlThaRc6FkPI50pCH8KYc+7bHq3yCzcixd/eTVaFKKeO60mdY7gdeJok&#10;gltlKDb0asS3HtvD7mglbH6oeje/X8222lemrl8S+hQHKR8f5s0rsIBzuJrhgh/RoYxMjTuS9myI&#10;OhVxS5CQZvFeDJlYLYE1EjKxBF4W/HZC+Q8AAP//AwBQSwECLQAUAAYACAAAACEAtoM4kv4AAADh&#10;AQAAEwAAAAAAAAAAAAAAAAAAAAAAW0NvbnRlbnRfVHlwZXNdLnhtbFBLAQItABQABgAIAAAAIQA4&#10;/SH/1gAAAJQBAAALAAAAAAAAAAAAAAAAAC8BAABfcmVscy8ucmVsc1BLAQItABQABgAIAAAAIQA1&#10;Q/Yh2QEAAJgDAAAOAAAAAAAAAAAAAAAAAC4CAABkcnMvZTJvRG9jLnhtbFBLAQItABQABgAIAAAA&#10;IQB6cdFY3wAAAAoBAAAPAAAAAAAAAAAAAAAAADMEAABkcnMvZG93bnJldi54bWxQSwUGAAAAAAQA&#10;BADzAAAAPwUAAAAA&#10;" filled="f" stroked="f">
              <v:textbox inset="0,0,0,0">
                <w:txbxContent>
                  <w:p w14:paraId="7188A420" w14:textId="4356D3E3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7C5426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7C5426">
                      <w:rPr>
                        <w:b/>
                        <w:i/>
                        <w:spacing w:val="-3"/>
                      </w:rPr>
                      <w:t>04-001 KIPINI-ONIDHO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595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448" behindDoc="1" locked="0" layoutInCell="1" allowOverlap="1" wp14:anchorId="2BCBC04E" wp14:editId="429D33D9">
              <wp:simplePos x="0" y="0"/>
              <wp:positionH relativeFrom="page">
                <wp:posOffset>800100</wp:posOffset>
              </wp:positionH>
              <wp:positionV relativeFrom="page">
                <wp:posOffset>190500</wp:posOffset>
              </wp:positionV>
              <wp:extent cx="8877300" cy="142875"/>
              <wp:effectExtent l="0" t="0" r="0" b="9525"/>
              <wp:wrapNone/>
              <wp:docPr id="104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773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4092A6" w14:textId="49D51E81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 xml:space="preserve">of 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UK</w:t>
                          </w:r>
                          <w:proofErr w:type="gramEnd"/>
                          <w:r w:rsidR="007C5426">
                            <w:rPr>
                              <w:b/>
                              <w:i/>
                              <w:spacing w:val="-3"/>
                            </w:rPr>
                            <w:t>04-001 KIPINI-ONIDHO</w:t>
                          </w:r>
                        </w:p>
                        <w:p w14:paraId="75FF9B50" w14:textId="5846C6EA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C04E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37" type="#_x0000_t202" style="position:absolute;margin-left:63pt;margin-top:15pt;width:699pt;height:11.25pt;z-index:-221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R42wEAAJgDAAAOAAAAZHJzL2Uyb0RvYy54bWysU9tu2zAMfR+wfxD0vjjJLgmMOEXXosOA&#10;7gJ0/QBalm1htqhRSuzs60fJcbqtb8NeBJqUDs85pHdXY9+JoyZv0BZytVhKoa3CytimkI/f7l5t&#10;pfABbAUdWl3Ik/byav/yxW5wuV5ji12lSTCI9fngCtmG4PIs86rVPfgFOm25WCP1EPiTmqwiGBi9&#10;77L1cvkuG5AqR6i095y9nYpyn/DrWqvwpa69DqIrJHML6aR0lvHM9jvIGwLXGnWmAf/AogdjuekF&#10;6hYCiAOZZ1C9UYQe67BQ2GdY10bppIHVrJZ/qXlowemkhc3x7mKT/3+w6vPxwX0lEcb3OPIAkwjv&#10;7lF998LiTQu20ddEOLQaKm68ipZlg/P5+Wm02uc+gpTDJ6x4yHAImIDGmvroCusUjM4DOF1M12MQ&#10;ipPb7WbzesklxbXVm/V28za1gHx+7ciHDxp7EYNCEg81ocPx3ofIBvL5Smxm8c50XRpsZ/9I8MWY&#10;Sewj4Yl6GMtRmKqQm9g3iimxOrEcwmldeL05aJF+SjHwqhTS/zgAaSm6j5YtiXs1BzQH5RyAVfy0&#10;kEGKKbwJ0/4dHJmmZeTJdIvXbFttkqInFme6PP4k9Lyqcb9+/063nn6o/S8AAAD//wMAUEsDBBQA&#10;BgAIAAAAIQAeAmTz3gAAAAoBAAAPAAAAZHJzL2Rvd25yZXYueG1sTI9BT8MwDIXvSPyHyEjcWEKh&#10;FZSm04TghIToyoFj2nhttcYpTbaVf493gpP95Kfn7xXrxY3iiHMYPGm4XSkQSK23A3UaPuvXmwcQ&#10;IRqyZvSEGn4wwLq8vChMbv2JKjxuYyc4hEJuNPQxTrmUoe3RmbDyExLfdn52JrKcO2lnc+JwN8pE&#10;qUw6MxB/6M2Ezz22++3Badh8UfUyfL83H9WuGur6UdFbttf6+mrZPIGIuMQ/M5zxGR1KZmr8gWwQ&#10;I+sk4y5Rw53ieTakyT1vjYY0SUGWhfxfofwFAAD//wMAUEsBAi0AFAAGAAgAAAAhALaDOJL+AAAA&#10;4QEAABMAAAAAAAAAAAAAAAAAAAAAAFtDb250ZW50X1R5cGVzXS54bWxQSwECLQAUAAYACAAAACEA&#10;OP0h/9YAAACUAQAACwAAAAAAAAAAAAAAAAAvAQAAX3JlbHMvLnJlbHNQSwECLQAUAAYACAAAACEA&#10;aU7keNsBAACYAwAADgAAAAAAAAAAAAAAAAAuAgAAZHJzL2Uyb0RvYy54bWxQSwECLQAUAAYACAAA&#10;ACEAHgJk894AAAAKAQAADwAAAAAAAAAAAAAAAAA1BAAAZHJzL2Rvd25yZXYueG1sUEsFBgAAAAAE&#10;AAQA8wAAAEAFAAAAAA==&#10;" filled="f" stroked="f">
              <v:textbox inset="0,0,0,0">
                <w:txbxContent>
                  <w:p w14:paraId="504092A6" w14:textId="49D51E81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 xml:space="preserve">of 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 w:rsidR="007C5426">
                      <w:rPr>
                        <w:b/>
                        <w:i/>
                        <w:spacing w:val="-3"/>
                      </w:rPr>
                      <w:t>UK</w:t>
                    </w:r>
                    <w:proofErr w:type="gramEnd"/>
                    <w:r w:rsidR="007C5426">
                      <w:rPr>
                        <w:b/>
                        <w:i/>
                        <w:spacing w:val="-3"/>
                      </w:rPr>
                      <w:t>04-001 KIPINI-ONIDHO</w:t>
                    </w:r>
                  </w:p>
                  <w:p w14:paraId="75FF9B50" w14:textId="5846C6EA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7B4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BD3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C9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8B5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FA8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33C8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6F7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A7E5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CE2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7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AF5FF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44B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CF9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5E0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013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85CE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8D7C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2C9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179D9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5A38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712" behindDoc="1" locked="0" layoutInCell="1" allowOverlap="1" wp14:anchorId="5301AABF" wp14:editId="020031A4">
              <wp:simplePos x="0" y="0"/>
              <wp:positionH relativeFrom="page">
                <wp:posOffset>529590</wp:posOffset>
              </wp:positionH>
              <wp:positionV relativeFrom="page">
                <wp:posOffset>357505</wp:posOffset>
              </wp:positionV>
              <wp:extent cx="798195" cy="194310"/>
              <wp:effectExtent l="0" t="0" r="0" b="0"/>
              <wp:wrapNone/>
              <wp:docPr id="82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1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7A29DA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01AABF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56" type="#_x0000_t202" style="position:absolute;margin-left:41.7pt;margin-top:28.15pt;width:62.85pt;height:15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x32wEAAJgDAAAOAAAAZHJzL2Uyb0RvYy54bWysU91u0zAUvkfiHSzf0zQFxho1ncamIaTx&#10;I409gOM4jUXiY85xm5Sn59hpOmB3iBvr5Nj+/P2cbK7GvhMHg2TBlTJfLKUwTkNt3a6Uj9/uXl1K&#10;QUG5WnXgTCmPhuTV9uWLzeALs4IWutqgYBBHxeBL2Ybgiywj3Zpe0QK8cbzZAPYq8CfushrVwOh9&#10;l62Wy4tsAKw9gjZE3L2dNuU24TeN0eFL05AJoislcwtpxbRWcc22G1XsUPnW6hMN9Q8semUdP3qG&#10;ulVBiT3aZ1C91QgETVho6DNoGqtN0sBq8uVfah5a5U3SwuaQP9tE/w9Wfz48+K8owvgeRg4wiSB/&#10;D/o7CQc3rXI7c40IQ2tUzQ/n0bJs8FScrkarqaAIUg2foOaQ1T5AAhob7KMrrFMwOgdwPJtuxiA0&#10;N9+tL/P1Wyk0b+XrN6/zFEqmivmyRwofDPQiFqVEzjSBq8M9hUhGFfOR+JaDO9t1KdfO/dHgg7GT&#10;yEe+E/MwVqOwdSlXF1FaFFNBfWQ5CNO48Hhz0QL+lGLgUSkl/dgrNFJ0Hx1bEudqLnAuqrlQTvPV&#10;UgYppvImTPO392h3LSNPpju4ZtsamyQ9sTjx5fiT0tOoxvn6/Tudevqhtr8AAAD//wMAUEsDBBQA&#10;BgAIAAAAIQBQaIgB3gAAAAgBAAAPAAAAZHJzL2Rvd25yZXYueG1sTI/BTsMwEETvSPyDtUjcqN0W&#10;oibEqSoEJyREGg4cnXibRI3XIXbb8PcsJziu3mjmbb6d3SDOOIXek4blQoFAarztqdXwUb3cbUCE&#10;aMiawRNq+MYA2+L6KjeZ9Rcq8byPreASCpnR0MU4ZlKGpkNnwsKPSMwOfnIm8jm10k7mwuVukCul&#10;EulMT7zQmRGfOmyO+5PTsPuk8rn/eqvfy0PZV1Wq6DU5an17M+8eQUSc418YfvVZHQp2qv2JbBCD&#10;hs36npMaHpI1COYrlS5B1AySFGSRy/8PFD8AAAD//wMAUEsBAi0AFAAGAAgAAAAhALaDOJL+AAAA&#10;4QEAABMAAAAAAAAAAAAAAAAAAAAAAFtDb250ZW50X1R5cGVzXS54bWxQSwECLQAUAAYACAAAACEA&#10;OP0h/9YAAACUAQAACwAAAAAAAAAAAAAAAAAvAQAAX3JlbHMvLnJlbHNQSwECLQAUAAYACAAAACEA&#10;4ZV8d9sBAACYAwAADgAAAAAAAAAAAAAAAAAuAgAAZHJzL2Uyb0RvYy54bWxQSwECLQAUAAYACAAA&#10;ACEAUGiIAd4AAAAIAQAADwAAAAAAAAAAAAAAAAA1BAAAZHJzL2Rvd25yZXYueG1sUEsFBgAAAAAE&#10;AAQA8wAAAEAFAAAAAA==&#10;" filled="f" stroked="f">
              <v:textbox inset="0,0,0,0">
                <w:txbxContent>
                  <w:p w14:paraId="547A29DA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A83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736" behindDoc="1" locked="0" layoutInCell="1" allowOverlap="1" wp14:anchorId="7119B0C7" wp14:editId="019FC81E">
              <wp:simplePos x="0" y="0"/>
              <wp:positionH relativeFrom="page">
                <wp:posOffset>444500</wp:posOffset>
              </wp:positionH>
              <wp:positionV relativeFrom="page">
                <wp:posOffset>353060</wp:posOffset>
              </wp:positionV>
              <wp:extent cx="4670425" cy="194310"/>
              <wp:effectExtent l="0" t="0" r="0" b="0"/>
              <wp:wrapNone/>
              <wp:docPr id="80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04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DE1B0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 COMMITMENT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THE CODE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ETHICS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B0C7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58" type="#_x0000_t202" style="position:absolute;margin-left:35pt;margin-top:27.8pt;width:367.75pt;height:15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yfL3AEAAJkDAAAOAAAAZHJzL2Uyb0RvYy54bWysU9tu1DAQfUfiHyy/s0mWpZRos1VpVYRU&#10;LlLLBziOnVgkHjP2brJ8PWNnswX6hnixJmP7+Fwm26tp6NlBoTdgK16scs6UldAY21b82+Pdq0vO&#10;fBC2ET1YVfGj8vxq9/LFdnSlWkMHfaOQEYj15egq3oXgyizzslOD8CtwytKmBhxEoE9sswbFSOhD&#10;n63z/CIbARuHIJX31L2dN/ku4WutZPiitVeB9RUnbiGtmNY6rtluK8oWheuMPNEQ/8BiEMbSo2eo&#10;WxEE26N5BjUYieBBh5WEIQOtjVRJA6kp8r/UPHTCqaSFzPHubJP/f7Dy8+HBfUUWpvcwUYBJhHf3&#10;IL97ZuGmE7ZV14gwdko09HARLctG58vT1Wi1L30EqcdP0FDIYh8gAU0ah+gK6WSETgEcz6arKTBJ&#10;zc3F23yzfsOZpL3i3eZ1kVLJRLncdujDBwUDi0XFkUJN6OJw70NkI8rlSHzMwp3p+xRsb/9o0MHY&#10;Sewj4Zl6mOqJmabi68uoLaqpoTmSHoR5Xmi+qegAf3I20qxU3P/YC1Sc9R8teRIHaylwKeqlEFbS&#10;1YoHzubyJswDuHdo2o6QZ9ctXJNv2iRJTyxOfCn/pPQ0q3HAfv9Op57+qN0vAAAA//8DAFBLAwQU&#10;AAYACAAAACEAaWR4Dd4AAAAIAQAADwAAAGRycy9kb3ducmV2LnhtbEyPwU7DMBBE70j8g7WVuFG7&#10;lRJKiFNVCE5IiDQcODrxNokar0PstuHvWU70NqtZzbzJt7MbxBmn0HvSsFoqEEiNtz21Gj6r1/sN&#10;iBANWTN4Qg0/GGBb3N7kJrP+QiWe97EVHEIhMxq6GMdMytB06ExY+hGJvYOfnIl8Tq20k7lwuBvk&#10;WqlUOtMTN3RmxOcOm+P+5DTsvqh86b/f64/yUPZV9ajoLT1qfbeYd08gIs7x/xn+8BkdCmaq/Yls&#10;EIOGB8VTooYkSUGwv1FJAqJmka5BFrm8HlD8AgAA//8DAFBLAQItABQABgAIAAAAIQC2gziS/gAA&#10;AOEBAAATAAAAAAAAAAAAAAAAAAAAAABbQ29udGVudF9UeXBlc10ueG1sUEsBAi0AFAAGAAgAAAAh&#10;ADj9If/WAAAAlAEAAAsAAAAAAAAAAAAAAAAALwEAAF9yZWxzLy5yZWxzUEsBAi0AFAAGAAgAAAAh&#10;AD5HJ8vcAQAAmQMAAA4AAAAAAAAAAAAAAAAALgIAAGRycy9lMm9Eb2MueG1sUEsBAi0AFAAGAAgA&#10;AAAhAGlkeA3eAAAACAEAAA8AAAAAAAAAAAAAAAAANgQAAGRycy9kb3ducmV2LnhtbFBLBQYAAAAA&#10;BAAEAPMAAABBBQAAAAA=&#10;" filled="f" stroked="f">
              <v:textbox inset="0,0,0,0">
                <w:txbxContent>
                  <w:p w14:paraId="048DE1B0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 COMMITMENT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THE CODE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ETHICS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3386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6AEA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CF8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784" behindDoc="1" locked="0" layoutInCell="1" allowOverlap="1" wp14:anchorId="500AD43A" wp14:editId="4A7C9667">
              <wp:simplePos x="0" y="0"/>
              <wp:positionH relativeFrom="page">
                <wp:posOffset>525145</wp:posOffset>
              </wp:positionH>
              <wp:positionV relativeFrom="page">
                <wp:posOffset>528320</wp:posOffset>
              </wp:positionV>
              <wp:extent cx="3493770" cy="194310"/>
              <wp:effectExtent l="0" t="0" r="0" b="0"/>
              <wp:wrapNone/>
              <wp:docPr id="76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7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06B0E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(TENDER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BOND)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AD43A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62" type="#_x0000_t202" style="position:absolute;margin-left:41.35pt;margin-top:41.6pt;width:275.1pt;height:15.3pt;z-index:-221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4a3AEAAJkDAAAOAAAAZHJzL2Uyb0RvYy54bWysU9tu2zAMfR+wfxD0vjhOinU14hRdiw4D&#10;ugvQ9QNkWY6F2aJGKrGzrx8lx+m2vg17EShSOjrnkNpcj30nDgbJgitlvlhKYZyG2rpdKZ++3b95&#10;JwUF5WrVgTOlPBqS19vXrzaDL8wKWuhqg4JBHBWDL2Ubgi+yjHRrekUL8MZxsQHsVeAt7rIa1cDo&#10;fZetlsu32QBYewRtiDh7NxXlNuE3jdHhS9OQCaIrJXMLacW0VnHNthtV7FD51uoTDfUPLHplHT96&#10;hrpTQYk92hdQvdUIBE1YaOgzaBqrTdLAavLlX2oeW+VN0sLmkD/bRP8PVn8+PPqvKML4HkZuYBJB&#10;/gH0dxIOblvlduYGEYbWqJofzqNl2eCpOF2NVlNBEaQaPkHNTVb7AAlobLCPrrBOwejcgOPZdDMG&#10;oTm5vrhaX15ySXMtv7pY56krmSrm2x4pfDDQixiUErmpCV0dHihENqqYj8THHNzbrkuN7dwfCT4Y&#10;M4l9JDxRD2M1Clszk1XUFtVUUB9ZD8I0LzzfHLSAP6UYeFZKST/2Co0U3UfHnsTBmgOcg2oOlNN8&#10;tZRBiim8DdMA7j3aXcvIk+sObti3xiZJzyxOfLn/SelpVuOA/b5Pp55/1PYXAAAA//8DAFBLAwQU&#10;AAYACAAAACEAMBSFM94AAAAJAQAADwAAAGRycy9kb3ducmV2LnhtbEyPwU6DQBCG7ya+w2ZMvNml&#10;kCBFlqYxejIxUjx4XNgpkLKzyG5bfHvHkz1NJv+Xf74ptosdxRlnPzhSsF5FIJBaZwbqFHzWrw8Z&#10;CB80GT06QgU/6GFb3t4UOjfuQhWe96ETXEI+1wr6EKZcSt/2aLVfuQmJs4ObrQ68zp00s75wuR1l&#10;HEWptHogvtDrCZ97bI/7k1Ww+6LqZfh+bz6qQzXU9Sait/So1P3dsnsCEXAJ/zD86bM6lOzUuBMZ&#10;L0YFWfzIJM8kBsF5msQbEA2D6yQDWRby+oPyFwAA//8DAFBLAQItABQABgAIAAAAIQC2gziS/gAA&#10;AOEBAAATAAAAAAAAAAAAAAAAAAAAAABbQ29udGVudF9UeXBlc10ueG1sUEsBAi0AFAAGAAgAAAAh&#10;ADj9If/WAAAAlAEAAAsAAAAAAAAAAAAAAAAALwEAAF9yZWxzLy5yZWxzUEsBAi0AFAAGAAgAAAAh&#10;ABZ/3hrcAQAAmQMAAA4AAAAAAAAAAAAAAAAALgIAAGRycy9lMm9Eb2MueG1sUEsBAi0AFAAGAAgA&#10;AAAhADAUhTPeAAAACQEAAA8AAAAAAAAAAAAAAAAANgQAAGRycy9kb3ducmV2LnhtbFBLBQYAAAAA&#10;BAAEAPMAAABBBQAAAAA=&#10;" filled="f" stroked="f">
              <v:textbox inset="0,0,0,0">
                <w:txbxContent>
                  <w:p w14:paraId="41706B0E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(TENDER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BOND)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2AE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808" behindDoc="1" locked="0" layoutInCell="1" allowOverlap="1" wp14:anchorId="1A1C626E" wp14:editId="4DF8DAD2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200400" cy="194310"/>
              <wp:effectExtent l="0" t="0" r="0" b="0"/>
              <wp:wrapNone/>
              <wp:docPr id="74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8C96F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TENDER-SECURING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C626E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64" type="#_x0000_t202" style="position:absolute;margin-left:41.35pt;margin-top:40.4pt;width:252pt;height:15.3pt;z-index:-221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3/O2QEAAJkDAAAOAAAAZHJzL2Uyb0RvYy54bWysU81u1DAQviPxDpbvbDbtCkG02aq0KkIq&#10;UKn0ASaOk1gkHjP2brI8PWNns6VwQ1ysydj+/P1MtlfT0IuDJm/QljJfraXQVmFtbFvKp293b95J&#10;4QPYGnq0upRH7eXV7vWr7egKfYEd9rUmwSDWF6MrZReCK7LMq04P4FfotOXNBmmAwJ/UZjXByOhD&#10;n12s12+zEal2hEp7z93beVPuEn7TaBW+No3XQfSlZG4hrZTWKq7ZbgtFS+A6o0404B9YDGAsP3qG&#10;uoUAYk/mL6jBKEKPTVgpHDJsGqN00sBq8vUfah47cDppYXO8O9vk/x+s+nJ4dA8kwvQBJw4wifDu&#10;HtV3LyzedGBbfU2EY6eh5ofzaFk2Ol+crkarfeEjSDV+xppDhn3ABDQ1NERXWKdgdA7geDZdT0Eo&#10;bl5yjJs1byney99vLvOUSgbFctuRDx81DiIWpSQONaHD4d6HyAaK5Uh8zOKd6fsUbG9fNPhg7CT2&#10;kfBMPUzVJEzNTDZRW1RTYX1kPYTzvPB8c9Eh/ZRi5Fkppf+xB9JS9J8sexIHayloKaqlAKv4aimD&#10;FHN5E+YB3DsybcfIs+sWr9m3xiRJzyxOfDn/pPQ0q3HAfv9Op57/qN0vAAAA//8DAFBLAwQUAAYA&#10;CAAAACEAoHHfYt4AAAAJAQAADwAAAGRycy9kb3ducmV2LnhtbEyPQU/DMAyF70j8h8hI3FjSCUop&#10;TacJwQkJ0ZUDx7Tx2mqNU5psK/8ec4KTZb+n5+8Vm8WN4oRzGDxpSFYKBFLr7UCdho/65SYDEaIh&#10;a0ZPqOEbA2zKy4vC5NafqcLTLnaCQyjkRkMf45RLGdoenQkrPyGxtvezM5HXuZN2NmcOd6NcK5VK&#10;ZwbiD72Z8KnH9rA7Og3bT6qeh6+35r3aV0NdPyh6TQ9aX18t20cQEZf4Z4ZffEaHkpkafyQbxKgh&#10;W9+zk6fiBqzfZSkfGjYmyS3IspD/G5Q/AAAA//8DAFBLAQItABQABgAIAAAAIQC2gziS/gAAAOEB&#10;AAATAAAAAAAAAAAAAAAAAAAAAABbQ29udGVudF9UeXBlc10ueG1sUEsBAi0AFAAGAAgAAAAhADj9&#10;If/WAAAAlAEAAAsAAAAAAAAAAAAAAAAALwEAAF9yZWxzLy5yZWxzUEsBAi0AFAAGAAgAAAAhAAD3&#10;f87ZAQAAmQMAAA4AAAAAAAAAAAAAAAAALgIAAGRycy9lMm9Eb2MueG1sUEsBAi0AFAAGAAgAAAAh&#10;AKBx32LeAAAACQEAAA8AAAAAAAAAAAAAAAAAMwQAAGRycy9kb3ducmV2LnhtbFBLBQYAAAAABAAE&#10;APMAAAA+BQAAAAA=&#10;" filled="f" stroked="f">
              <v:textbox inset="0,0,0,0">
                <w:txbxContent>
                  <w:p w14:paraId="3768C96F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TENDER-SECURING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DECLARATION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6DF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832" behindDoc="1" locked="0" layoutInCell="1" allowOverlap="1" wp14:anchorId="7DE159D3" wp14:editId="494000BE">
              <wp:simplePos x="0" y="0"/>
              <wp:positionH relativeFrom="page">
                <wp:posOffset>527050</wp:posOffset>
              </wp:positionH>
              <wp:positionV relativeFrom="page">
                <wp:posOffset>516255</wp:posOffset>
              </wp:positionV>
              <wp:extent cx="1339215" cy="194310"/>
              <wp:effectExtent l="0" t="0" r="0" b="0"/>
              <wp:wrapNone/>
              <wp:docPr id="72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5CA1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Appendix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to Tender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E159D3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66" type="#_x0000_t202" style="position:absolute;margin-left:41.5pt;margin-top:40.65pt;width:105.45pt;height:15.3pt;z-index:-2210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Hhn2wEAAJkDAAAOAAAAZHJzL2Uyb0RvYy54bWysU91u0zAUvkfiHSzf0zQtTCxqOo1NQ0iD&#10;IQ0ewHGcxiLxMee4TcrTc+w0HbC7iRvrxD/f+X5ONldj34mDQbLgSpkvllIYp6G2blfK79/u3ryX&#10;goJyterAmVIeDcmr7etXm8EXZgUtdLVBwSCOisGXsg3BF1lGujW9ogV44/iwAexV4E/cZTWqgdH7&#10;LlstlxfZAFh7BG2IePd2OpTbhN80RoeHpiETRFdK5hbSimmt4pptN6rYofKt1Sca6gUsemUdNz1D&#10;3aqgxB7tM6jeagSCJiw09Bk0jdUmaWA1+fIfNY+t8iZpYXPIn22i/wervxwe/VcUYfwAIweYRJC/&#10;B/2DhIObVrmduUaEoTWq5sZ5tCwbPBWnp9FqKiiCVMNnqDlktQ+QgMYG++gK6xSMzgEcz6abMQgd&#10;W67Xl6v8nRSaz/LLt+s8pZKpYn7tkcJHA72IRSmRQ03o6nBPIbJRxXwlNnNwZ7suBdu5vzb4YtxJ&#10;7CPhiXoYq1HYupTri6gtqqmgPrIehGleeL65aAF/STHwrJSSfu4VGim6T449iYM1FzgX1Vwop/lp&#10;KYMUU3kTpgHce7S7lpEn1x1cs2+NTZKeWJz4cv5J6WlW44D9+Z1uPf1R298AAAD//wMAUEsDBBQA&#10;BgAIAAAAIQD65N/V3wAAAAkBAAAPAAAAZHJzL2Rvd25yZXYueG1sTI/BTsMwEETvSPyDtUjcqJNG&#10;qpoQp6oQnJAQaThwdOJtYjVeh9htw9+znOC0Gs1o9k25W9woLjgH60lBukpAIHXeWOoVfDQvD1sQ&#10;IWoyevSECr4xwK66vSl1YfyVarwcYi+4hEKhFQwxToWUoRvQ6bDyExJ7Rz87HVnOvTSzvnK5G+U6&#10;STbSaUv8YdATPg3YnQ5np2D/SfWz/Xpr3+tjbZsmT+h1c1Lq/m7ZP4KIuMS/MPziMzpUzNT6M5kg&#10;RgXbjKdEvmkGgv11nuUgWg6maQ6yKuX/BdUPAAAA//8DAFBLAQItABQABgAIAAAAIQC2gziS/gAA&#10;AOEBAAATAAAAAAAAAAAAAAAAAAAAAABbQ29udGVudF9UeXBlc10ueG1sUEsBAi0AFAAGAAgAAAAh&#10;ADj9If/WAAAAlAEAAAsAAAAAAAAAAAAAAAAALwEAAF9yZWxzLy5yZWxzUEsBAi0AFAAGAAgAAAAh&#10;AL18eGfbAQAAmQMAAA4AAAAAAAAAAAAAAAAALgIAAGRycy9lMm9Eb2MueG1sUEsBAi0AFAAGAAgA&#10;AAAhAPrk39XfAAAACQEAAA8AAAAAAAAAAAAAAAAANQQAAGRycy9kb3ducmV2LnhtbFBLBQYAAAAA&#10;BAAEAPMAAABBBQAAAAA=&#10;" filled="f" stroked="f">
              <v:textbox inset="0,0,0,0">
                <w:txbxContent>
                  <w:p w14:paraId="3AF5CA1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Appendix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to Tender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DDF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D24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08A3" w14:textId="77777777" w:rsidR="00111E55" w:rsidRDefault="00111E55">
    <w:pPr>
      <w:spacing w:after="160" w:line="259" w:lineRule="auto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04F1" w14:textId="77777777" w:rsidR="00111E55" w:rsidRDefault="00111E55">
    <w:pPr>
      <w:spacing w:after="160" w:line="259" w:lineRule="auto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09C3" w14:textId="77777777" w:rsidR="00111E55" w:rsidRDefault="00111E55">
    <w:pPr>
      <w:spacing w:after="160" w:line="259" w:lineRule="auto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DBDD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E7E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83D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317C5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D38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4C2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E3DE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973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8EA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A01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E74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794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CD61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5C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41E3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BBC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0BD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FE5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FFD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120" behindDoc="1" locked="0" layoutInCell="1" allowOverlap="1" wp14:anchorId="765F3706" wp14:editId="3DCEE02F">
              <wp:simplePos x="0" y="0"/>
              <wp:positionH relativeFrom="page">
                <wp:posOffset>523875</wp:posOffset>
              </wp:positionH>
              <wp:positionV relativeFrom="page">
                <wp:posOffset>513080</wp:posOffset>
              </wp:positionV>
              <wp:extent cx="5007610" cy="194310"/>
              <wp:effectExtent l="0" t="0" r="0" b="0"/>
              <wp:wrapNone/>
              <wp:docPr id="4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7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FFC55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2: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NOTIFICATION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OFAWARD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LETTER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OFACCEPTANCE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F370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85" type="#_x0000_t202" style="position:absolute;margin-left:41.25pt;margin-top:40.4pt;width:394.3pt;height:15.3pt;z-index:-2209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u+2QEAAJkDAAAOAAAAZHJzL2Uyb0RvYy54bWysU8Fu1DAQvSPxD5bvbJJCC0SbrUqrIqRS&#10;kFo+wHGcjUXiMTPeTZavZ+xstkBviIs1mbHfvPdmsr6chl7sDZIFV8lilUthnIbGum0lvz3evnon&#10;BQXlGtWDM5U8GJKXm5cv1qMvzRl00DcGBYM4KkdfyS4EX2YZ6c4MilbgjeNiCziowJ+4zRpUI6MP&#10;fXaW5xfZCNh4BG2IOHszF+Um4bet0eFL25IJoq8kcwvpxHTW8cw2a1VuUfnO6iMN9Q8sBmUdNz1B&#10;3aigxA7tM6jBagSCNqw0DBm0rdUmaWA1Rf6XmodOeZO0sDnkTzbR/4PV9/sH/xVFmD7AxANMIsjf&#10;gf5OwsF1p9zWXCHC2BnVcOMiWpaNnsrj02g1lRRB6vEzNDxktQuQgKYWh+gK6xSMzgM4nEw3UxCa&#10;k+d5/vai4JLmWvH+zWuOYwtVLq89UvhoYBAxqCTyUBO62t9RmK8uV2IzB7e279Nge/dHgjFjJrGP&#10;hGfqYaonYRtmch4bRzU1NAfWgzDvC+83Bx3gTylG3pVK0o+dQiNF/8mxJ3GxlgCXoF4C5TQ/rWSQ&#10;Yg6vw7yAO4922zHy7LqDK/attUnSE4sjX55/MuW4q3HBfv9Ot57+qM0vAAAA//8DAFBLAwQUAAYA&#10;CAAAACEArppLxt4AAAAJAQAADwAAAGRycy9kb3ducmV2LnhtbEyPwU7DMBBE70j8g7VI3KjtCkoI&#10;caoKwQmpIg0Hjk7sJlbjdYjdNvw92xOcVqN5mp0p1rMf2MlO0QVUIBcCmMU2GIedgs/67S4DFpNG&#10;o4eAVsGPjbAur68KnZtwxsqedqljFIIx1wr6lMac89j21uu4CKNF8vZh8jqRnDpuJn2mcD/wpRAr&#10;7rVD+tDr0b70tj3sjl7B5gurV/e9bT6qfeXq+kng++qg1O3NvHkGluyc/mC41KfqUFKnJhzRRDYo&#10;yJYPRNIVtID87FFKYA2BUt4DLwv+f0H5CwAA//8DAFBLAQItABQABgAIAAAAIQC2gziS/gAAAOEB&#10;AAATAAAAAAAAAAAAAAAAAAAAAABbQ29udGVudF9UeXBlc10ueG1sUEsBAi0AFAAGAAgAAAAhADj9&#10;If/WAAAAlAEAAAsAAAAAAAAAAAAAAAAALwEAAF9yZWxzLy5yZWxzUEsBAi0AFAAGAAgAAAAhAOJq&#10;u77ZAQAAmQMAAA4AAAAAAAAAAAAAAAAALgIAAGRycy9lMm9Eb2MueG1sUEsBAi0AFAAGAAgAAAAh&#10;AK6aS8beAAAACQEAAA8AAAAAAAAAAAAAAAAAMwQAAGRycy9kb3ducmV2LnhtbFBLBQYAAAAABAAE&#10;APMAAAA+BQAAAAA=&#10;" filled="f" stroked="f">
              <v:textbox inset="0,0,0,0">
                <w:txbxContent>
                  <w:p w14:paraId="4FFFFC55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2: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NOTIFICATION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OFAWARD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LETTER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OFACCEPTANCE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167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144" behindDoc="1" locked="0" layoutInCell="1" allowOverlap="1" wp14:anchorId="40939929" wp14:editId="79679800">
              <wp:simplePos x="0" y="0"/>
              <wp:positionH relativeFrom="page">
                <wp:posOffset>525145</wp:posOffset>
              </wp:positionH>
              <wp:positionV relativeFrom="page">
                <wp:posOffset>514350</wp:posOffset>
              </wp:positionV>
              <wp:extent cx="2868295" cy="194310"/>
              <wp:effectExtent l="0" t="0" r="0" b="0"/>
              <wp:wrapNone/>
              <wp:docPr id="3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82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C5D11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3: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CONTRACT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3992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87" type="#_x0000_t202" style="position:absolute;margin-left:41.35pt;margin-top:40.5pt;width:225.85pt;height:15.3pt;z-index:-220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twB3AEAAJkDAAAOAAAAZHJzL2Uyb0RvYy54bWysU91u0zAUvkfiHSzf0zSFjS5qOo1NQ0hj&#10;IA0e4MRxGovExxy7TcrTc+w0HT93iBvr5Nj+/P2cbK7HvhMHTd6gLWW+WEqhrcLa2F0pv365f7WW&#10;wgewNXRodSmP2svr7csXm8EVeoUtdrUmwSDWF4MrZRuCK7LMq1b34BfotOXNBqmHwJ+0y2qCgdH7&#10;Llstl5fZgFQ7QqW95+7dtCm3Cb9ptAqfmsbrILpSMreQVkprFddsu4FiR+Bao0404B9Y9GAsP3qG&#10;uoMAYk/mL6jeKEKPTVgo7DNsGqN00sBq8uUfap5acDppYXO8O9vk/x+sejw8uc8kwvgORw4wifDu&#10;AdU3LyzetmB3+oYIh1ZDzQ/n0bJscL44XY1W+8JHkGr4iDWHDPuACWhsqI+usE7B6BzA8Wy6HoNQ&#10;3FytL9erqwspFO/lV29e5ymVDIr5tiMf3mvsRSxKSRxqQofDgw+RDRTzkfiYxXvTdSnYzv7W4IOx&#10;k9hHwhP1MFajMHUpL95GbVFNhfWR9RBO88LzzUWL9EOKgWellP77HkhL0X2w7EkcrLmguajmAqzi&#10;q6UMUkzlbZgGcO/I7FpGnly3eMO+NSZJemZx4sv5J6WnWY0D9ut3OvX8R21/AgAA//8DAFBLAwQU&#10;AAYACAAAACEAu6lD/98AAAAJAQAADwAAAGRycy9kb3ducmV2LnhtbEyPwU7DMBBE70j8g7VI3KiT&#10;UkIJcaoKwQkJkYYDRyfeJlbjdYjdNvw9ywlOq9E8zc4Um9kN4oRTsJ4UpIsEBFLrjaVOwUf9crMG&#10;EaImowdPqOAbA2zKy4tC58afqcLTLnaCQyjkWkEf45hLGdoenQ4LPyKxt/eT05Hl1Ekz6TOHu0Eu&#10;kySTTlviD70e8anH9rA7OgXbT6qe7ddb817tK1vXDwm9Zgelrq/m7SOIiHP8g+G3PleHkjs1/kgm&#10;iEHBennPJN+UJ7F/d7tagWgYTNMMZFnI/wvKHwAAAP//AwBQSwECLQAUAAYACAAAACEAtoM4kv4A&#10;AADhAQAAEwAAAAAAAAAAAAAAAAAAAAAAW0NvbnRlbnRfVHlwZXNdLnhtbFBLAQItABQABgAIAAAA&#10;IQA4/SH/1gAAAJQBAAALAAAAAAAAAAAAAAAAAC8BAABfcmVscy8ucmVsc1BLAQItABQABgAIAAAA&#10;IQBa0twB3AEAAJkDAAAOAAAAAAAAAAAAAAAAAC4CAABkcnMvZTJvRG9jLnhtbFBLAQItABQABgAI&#10;AAAAIQC7qUP/3wAAAAkBAAAPAAAAAAAAAAAAAAAAADYEAABkcnMvZG93bnJldi54bWxQSwUGAAAA&#10;AAQABADzAAAAQgUAAAAA&#10;" filled="f" stroked="f">
              <v:textbox inset="0,0,0,0">
                <w:txbxContent>
                  <w:p w14:paraId="46AC5D11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3: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CONTRACT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4FE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168" behindDoc="1" locked="0" layoutInCell="1" allowOverlap="1" wp14:anchorId="7092B9B3" wp14:editId="47EAED1B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063875" cy="194310"/>
              <wp:effectExtent l="0" t="0" r="0" b="0"/>
              <wp:wrapNone/>
              <wp:docPr id="3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38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A00F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4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2B9B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89" type="#_x0000_t202" style="position:absolute;margin-left:41.35pt;margin-top:40.4pt;width:241.25pt;height:15.3pt;z-index:-2209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nQ3AEAAJkDAAAOAAAAZHJzL2Uyb0RvYy54bWysU9tu1DAQfUfiHyy/s0m6tLTRZqvSqgip&#10;XKTSD3AcO7FIPGbs3WT5esbOZgv0DfFiTcb28blMNtfT0LO9Qm/AVrxY5ZwpK6Extq3407f7N5ec&#10;+SBsI3qwquIH5fn19vWrzehKdQYd9I1CRiDWl6OreBeCK7PMy04Nwq/AKUubGnAQgT6xzRoUI6EP&#10;fXaW5xfZCNg4BKm8p+7dvMm3CV9rJcMXrb0KrK84cQtpxbTWcc22G1G2KFxn5JGG+AcWgzCWHj1B&#10;3Ykg2A7NC6jBSAQPOqwkDBlobaRKGkhNkf+l5rETTiUtZI53J5v8/4OVn/eP7iuyML2HiQJMIrx7&#10;APndMwu3nbCtukGEsVOioYeLaFk2Ol8er0arfekjSD1+goZCFrsACWjSOERXSCcjdArgcDJdTYFJ&#10;aq7zi/Xlu3POJO0VV2/XRUolE+Vy26EPHxQMLBYVRwo1oYv9gw+RjSiXI/ExC/em71Owvf2jQQdj&#10;J7GPhGfqYaonZpqKn19FbVFNDc2B9CDM80LzTUUH+JOzkWal4v7HTqDirP9oyZM4WEuBS1EvhbCS&#10;rlY8cDaXt2EewJ1D03aEPLtu4YZ80yZJemZx5Ev5J6XHWY0D9vt3OvX8R21/AQAA//8DAFBLAwQU&#10;AAYACAAAACEAlEeBcd8AAAAJAQAADwAAAGRycy9kb3ducmV2LnhtbEyPwU7DMBBE70j8g7WVuFE7&#10;EQ0ljVNVCE5IiDQcODqxm1iN1yF22/D3LCd6Wo3maXam2M5uYGczBetRQrIUwAy2XlvsJHzWr/dr&#10;YCEq1GrwaCT8mADb8vamULn2F6zMeR87RiEYciWhj3HMOQ9tb5wKSz8aJO/gJ6ciyanjelIXCncD&#10;T4XIuFMW6UOvRvPcm/a4PzkJuy+sXuz3e/NRHSpb108C37KjlHeLebcBFs0c/2H4q0/VoaROjT+h&#10;DmyQsE4fiaQraAH5q2yVAmsITJIH4GXBrxeUvwAAAP//AwBQSwECLQAUAAYACAAAACEAtoM4kv4A&#10;AADhAQAAEwAAAAAAAAAAAAAAAAAAAAAAW0NvbnRlbnRfVHlwZXNdLnhtbFBLAQItABQABgAIAAAA&#10;IQA4/SH/1gAAAJQBAAALAAAAAAAAAAAAAAAAAC8BAABfcmVscy8ucmVsc1BLAQItABQABgAIAAAA&#10;IQD8ktnQ3AEAAJkDAAAOAAAAAAAAAAAAAAAAAC4CAABkcnMvZTJvRG9jLnhtbFBLAQItABQABgAI&#10;AAAAIQCUR4Fx3wAAAAkBAAAPAAAAAAAAAAAAAAAAADYEAABkcnMvZG93bnJldi54bWxQSwUGAAAA&#10;AAQABADzAAAAQgUAAAAA&#10;" filled="f" stroked="f">
              <v:textbox inset="0,0,0,0">
                <w:txbxContent>
                  <w:p w14:paraId="712A00F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4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983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192" behindDoc="1" locked="0" layoutInCell="1" allowOverlap="1" wp14:anchorId="2D307D3E" wp14:editId="3841887E">
              <wp:simplePos x="0" y="0"/>
              <wp:positionH relativeFrom="page">
                <wp:posOffset>527050</wp:posOffset>
              </wp:positionH>
              <wp:positionV relativeFrom="page">
                <wp:posOffset>503555</wp:posOffset>
              </wp:positionV>
              <wp:extent cx="3057525" cy="19431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2EACD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5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5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07D3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91" type="#_x0000_t202" style="position:absolute;margin-left:41.5pt;margin-top:39.65pt;width:240.75pt;height:15.3pt;z-index:-2209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Ik2wEAAJkDAAAOAAAAZHJzL2Uyb0RvYy54bWysU9tu1DAQfUfiHyy/s0m2bIFos1VpVYRU&#10;LlLpBziOnVgkHjP2brJ8PWNnswX6hnixJmP7+Fwm26tp6NlBoTdgK16scs6UldAY21b88dvdq7ec&#10;+SBsI3qwquJH5fnV7uWL7ehKtYYO+kYhIxDry9FVvAvBlVnmZacG4VfglKVNDTiIQJ/YZg2KkdCH&#10;Plvn+WU2AjYOQSrvqXs7b/JdwtdayfBFa68C6ytO3EJaMa11XLPdVpQtCtcZeaIh/oHFIIylR89Q&#10;tyIItkfzDGowEsGDDisJQwZaG6mSBlJT5H+peeiEU0kLmePd2Sb//2Dl58OD+4osTO9hogCTCO/u&#10;QX73zMJNJ2yrrhFh7JRo6OEiWpaNzpenq9FqX/oIUo+foKGQxT5AApo0DtEV0skInQI4nk1XU2CS&#10;mhf55s1mveFM0l7x7vVFkVLJRLncdujDBwUDi0XFkUJN6OJw70NkI8rlSHzMwp3p+xRsb/9o0MHY&#10;Sewj4Zl6mOqJmabil0lbVFNDcyQ9CPO80HxT0QH+5GykWam4/7EXqDjrP1ryJA7WUuBS1EshrKSr&#10;FQ+czeVNmAdw79C0HSHPrlu4Jt+0SZKeWJz4Uv5J6WlW44D9/p1OPf1Ru18AAAD//wMAUEsDBBQA&#10;BgAIAAAAIQD6EFcX3wAAAAkBAAAPAAAAZHJzL2Rvd25yZXYueG1sTI/BTsMwEETvSPyDtUjcqA2l&#10;oQlxqgrBCQmRhgNHJ94mUeN1iN02/D3LCY6jGc28yTezG8QJp9B70nC7UCCQGm97ajV8VC83axAh&#10;GrJm8IQavjHApri8yE1m/ZlKPO1iK7iEQmY0dDGOmZSh6dCZsPAjEnt7PzkTWU6ttJM5c7kb5J1S&#10;iXSmJ17ozIhPHTaH3dFp2H5S+dx/vdXv5b7sqypV9JoctL6+mrePICLO8S8Mv/iMDgUz1f5INohB&#10;w3rJV6KGh3QJgv1Vcr8CUXNQpSnIIpf/HxQ/AAAA//8DAFBLAQItABQABgAIAAAAIQC2gziS/gAA&#10;AOEBAAATAAAAAAAAAAAAAAAAAAAAAABbQ29udGVudF9UeXBlc10ueG1sUEsBAi0AFAAGAAgAAAAh&#10;ADj9If/WAAAAlAEAAAsAAAAAAAAAAAAAAAAALwEAAF9yZWxzLy5yZWxzUEsBAi0AFAAGAAgAAAAh&#10;AOeUciTbAQAAmQMAAA4AAAAAAAAAAAAAAAAALgIAAGRycy9lMm9Eb2MueG1sUEsBAi0AFAAGAAgA&#10;AAAhAPoQVxffAAAACQEAAA8AAAAAAAAAAAAAAAAANQQAAGRycy9kb3ducmV2LnhtbFBLBQYAAAAA&#10;BAAEAPMAAABBBQAAAAA=&#10;" filled="f" stroked="f">
              <v:textbox inset="0,0,0,0">
                <w:txbxContent>
                  <w:p w14:paraId="1372EACD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5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5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168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5216" behindDoc="1" locked="0" layoutInCell="1" allowOverlap="1" wp14:anchorId="2F2C493D" wp14:editId="510273A3">
              <wp:simplePos x="0" y="0"/>
              <wp:positionH relativeFrom="page">
                <wp:posOffset>525145</wp:posOffset>
              </wp:positionH>
              <wp:positionV relativeFrom="page">
                <wp:posOffset>521970</wp:posOffset>
              </wp:positionV>
              <wp:extent cx="3288665" cy="19431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6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18FB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6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ADVANCE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PAYMENT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C493D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93" type="#_x0000_t202" style="position:absolute;margin-left:41.35pt;margin-top:41.1pt;width:258.95pt;height:15.3pt;z-index:-2209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m82wEAAJkDAAAOAAAAZHJzL2Uyb0RvYy54bWysU91u0zAUvkfiHSzf0zQtVCVqOo1NQ0iD&#10;IY09gOPYiUXiY47dJuXpOXaaDtgd4sY6ObY/fz8nu6ux79hRoTdgS54vlpwpK6E2tin507e7N1vO&#10;fBC2Fh1YVfKT8vxq//rVbnCFWkELXa2QEYj1xeBK3obgiizzslW98AtwytKmBuxFoE9sshrFQOh9&#10;l62Wy002ANYOQSrvqXs7bfJ9wtdayfCgtVeBdSUnbiGtmNYqrtl+J4oGhWuNPNMQ/8CiF8bSoxeo&#10;WxEEO6B5AdUbieBBh4WEPgOtjVRJA6nJl3+peWyFU0kLmePdxSb//2Dll+Oj+4osjB9gpACTCO/u&#10;QX73zMJNK2yjrhFhaJWo6eE8WpYNzhfnq9FqX/gIUg2foaaQxSFAAho19tEV0skInQI4XUxXY2CS&#10;muvVdrvZvONM0l7+/u06T6lkophvO/Tho4KexaLkSKEmdHG89yGyEcV8JD5m4c50XQq2s3806GDs&#10;JPaR8EQ9jNXITF3yzTpqi2oqqE+kB2GaF5pvKlrAn5wNNCsl9z8OAhVn3SdLnsTBmguci2ouhJV0&#10;teSBs6m8CdMAHhyapiXkyXUL1+SbNknSM4szX8o/KT3Pahyw37/Tqec/av8LAAD//wMAUEsDBBQA&#10;BgAIAAAAIQB/XmJQ3AAAAAkBAAAPAAAAZHJzL2Rvd25yZXYueG1sTI89T8MwEIZ3JP6DdUhs1GmG&#10;EEKcqkIwISHSdGB04mtiNT6H2G3Dv+c6wXQ6vY/ej3KzuFGccQ7Wk4L1KgGB1HljqVewb94echAh&#10;ajJ69IQKfjDAprq9KXVh/IVqPO9iL9iEQqEVDDFOhZShG9DpsPITEmsHPzsd+Z17aWZ9YXM3yjRJ&#10;Mum0JU4Y9IQvA3bH3ckp2H5R/Wq/P9rP+lDbpnlK6D07KnV/t2yfQURc4h8M1/pcHSru1PoTmSBG&#10;BXn6yOT1piBYzzgNRMvgOs1BVqX8v6D6BQAA//8DAFBLAQItABQABgAIAAAAIQC2gziS/gAAAOEB&#10;AAATAAAAAAAAAAAAAAAAAAAAAABbQ29udGVudF9UeXBlc10ueG1sUEsBAi0AFAAGAAgAAAAhADj9&#10;If/WAAAAlAEAAAsAAAAAAAAAAAAAAAAALwEAAF9yZWxzLy5yZWxzUEsBAi0AFAAGAAgAAAAhAOUu&#10;+bzbAQAAmQMAAA4AAAAAAAAAAAAAAAAALgIAAGRycy9lMm9Eb2MueG1sUEsBAi0AFAAGAAgAAAAh&#10;AH9eYlDcAAAACQEAAA8AAAAAAAAAAAAAAAAANQQAAGRycy9kb3ducmV2LnhtbFBLBQYAAAAABAAE&#10;APMAAAA+BQAAAAA=&#10;" filled="f" stroked="f">
              <v:textbox inset="0,0,0,0">
                <w:txbxContent>
                  <w:p w14:paraId="071D18FB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i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6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ADVANCE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PAYMENT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5728" behindDoc="1" locked="0" layoutInCell="1" allowOverlap="1" wp14:anchorId="661B232F" wp14:editId="3A219C4A">
              <wp:simplePos x="0" y="0"/>
              <wp:positionH relativeFrom="page">
                <wp:posOffset>525145</wp:posOffset>
              </wp:positionH>
              <wp:positionV relativeFrom="page">
                <wp:posOffset>847090</wp:posOffset>
              </wp:positionV>
              <wp:extent cx="1647825" cy="18097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A8F85F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[Demand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Bank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Guarantee]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1B232F" id="Text Box 11" o:spid="_x0000_s1094" type="#_x0000_t202" style="position:absolute;margin-left:41.35pt;margin-top:66.7pt;width:129.75pt;height:14.25pt;z-index:-2209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uJ3AEAAJkDAAAOAAAAZHJzL2Uyb0RvYy54bWysU11v0zAUfUfiP1h+p0mrrStR02lsGkIa&#10;DGnsBziOnVgkvubabVJ+PddO0wF7Q7xYN/4495xzT7bXY9+xg0JvwJZ8ucg5U1ZCbWxT8udv9+82&#10;nPkgbC06sKrkR+X59e7tm+3gCrWCFrpaISMQ64vBlbwNwRVZ5mWreuEX4JSlQw3Yi0Cf2GQ1ioHQ&#10;+y5b5fk6GwBrhyCV97R7Nx3yXcLXWsnwqLVXgXUlJ24hrZjWKq7ZbiuKBoVrjTzREP/AohfGUtMz&#10;1J0Igu3RvILqjUTwoMNCQp+B1kaqpIHULPO/1Dy1wqmkhczx7myT/3+w8svhyX1FFsYPMNIAkwjv&#10;HkB+98zCbStso24QYWiVqKnxMlqWDc4Xp6fRal/4CFINn6GmIYt9gAQ0auyjK6STEToN4Hg2XY2B&#10;ydhyfXG1WV1yJulsucnfX12mFqKYXzv04aOCnsWi5EhDTeji8OBDZCOK+UpsZuHedF0abGf/2KCL&#10;cSexj4Qn6mGsRmbqkq8vYuOopoL6SHoQprxQvqloAX9yNlBWSu5/7AUqzrpPljyJwZoLnItqLoSV&#10;9LTkgbOpvA1TAPcOTdMS8uS6hRvyTZsk6YXFiS/NPyk9ZTUG7PfvdOvlj9r9AgAA//8DAFBLAwQU&#10;AAYACAAAACEA7sRKtd8AAAAKAQAADwAAAGRycy9kb3ducmV2LnhtbEyPwU6DQBCG7ya+w2ZMvNml&#10;0GCLLE1j9GRipHjwuLBTIGVnkd22+PaOJ3ucf778802+ne0gzjj53pGC5SICgdQ401Or4LN6fViD&#10;8EGT0YMjVPCDHrbF7U2uM+MuVOJ5H1rBJeQzraALYcyk9E2HVvuFG5F4d3CT1YHHqZVm0hcut4OM&#10;oyiVVvfEFzo94nOHzXF/sgp2X1S+9N/v9Ud5KPuq2kT0lh6Vur+bd08gAs7hH4Y/fVaHgp1qdyLj&#10;xaBgHT8yyXmSrEAwkKziGETNSbrcgCxyef1C8QsAAP//AwBQSwECLQAUAAYACAAAACEAtoM4kv4A&#10;AADhAQAAEwAAAAAAAAAAAAAAAAAAAAAAW0NvbnRlbnRfVHlwZXNdLnhtbFBLAQItABQABgAIAAAA&#10;IQA4/SH/1gAAAJQBAAALAAAAAAAAAAAAAAAAAC8BAABfcmVscy8ucmVsc1BLAQItABQABgAIAAAA&#10;IQCiTzuJ3AEAAJkDAAAOAAAAAAAAAAAAAAAAAC4CAABkcnMvZTJvRG9jLnhtbFBLAQItABQABgAI&#10;AAAAIQDuxEq13wAAAAoBAAAPAAAAAAAAAAAAAAAAADYEAABkcnMvZG93bnJldi54bWxQSwUGAAAA&#10;AAQABADzAAAAQgUAAAAA&#10;" filled="f" stroked="f">
              <v:textbox inset="0,0,0,0">
                <w:txbxContent>
                  <w:p w14:paraId="6EA8F85F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[Demand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Bank</w:t>
                    </w:r>
                    <w:r>
                      <w:rPr>
                        <w:b/>
                        <w:color w:val="221F1F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Guarantee]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240" behindDoc="1" locked="0" layoutInCell="1" allowOverlap="1" wp14:anchorId="36759109" wp14:editId="5749CB0D">
              <wp:simplePos x="0" y="0"/>
              <wp:positionH relativeFrom="page">
                <wp:posOffset>525145</wp:posOffset>
              </wp:positionH>
              <wp:positionV relativeFrom="page">
                <wp:posOffset>1153160</wp:posOffset>
              </wp:positionV>
              <wp:extent cx="1330325" cy="18097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03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A659" w14:textId="77777777" w:rsidR="00111E55" w:rsidRDefault="00111E55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759109" id="Text Box 10" o:spid="_x0000_s1095" type="#_x0000_t202" style="position:absolute;margin-left:41.35pt;margin-top:90.8pt;width:104.75pt;height:14.25pt;z-index:-2209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Bb2wEAAJkDAAAOAAAAZHJzL2Uyb0RvYy54bWysU8tu2zAQvBfoPxC815JtJE0Fy0GaIEWB&#10;9AGk/YAVRVlEJS67pC25X98lZTltcwt6IVZ8zM7MjjbXY9+JgyZv0JZyucil0FZhbeyulN+/3b+5&#10;ksIHsDV0aHUpj9rL6+3rV5vBFXqFLXa1JsEg1heDK2UbgiuyzKtW9+AX6LTlwwaph8CftMtqgoHR&#10;+y5b5fllNiDVjlBp73n3bjqU24TfNFqFL03jdRBdKZlbSCultYprtt1AsSNwrVEnGvACFj0Yy03P&#10;UHcQQOzJPIPqjSL02ISFwj7DpjFKJw2sZpn/o+axBaeTFjbHu7NN/v/Bqs+HR/eVRBjf48gDTCK8&#10;e0D1wwuLty3Ynb4hwqHVUHPjZbQsG5wvTk+j1b7wEaQaPmHNQ4Z9wAQ0NtRHV1inYHQewPFsuh6D&#10;ULHlep2vVxdSKD5bXuXv3l6kFlDMrx358EFjL2JRSuKhJnQ4PPgQ2UAxX4nNLN6brkuD7exfG3wx&#10;7iT2kfBEPYzVKExdysvUOKqpsD6yHsIpL5xvLlqkX1IMnJVS+p97IC1F99GyJzFYc0FzUc0FWMVP&#10;SxmkmMrbMAVw78jsWkaeXLd4w741Jkl6YnHiy/NPSk9ZjQH78zvdevqjtr8BAAD//wMAUEsDBBQA&#10;BgAIAAAAIQBHztCi3gAAAAoBAAAPAAAAZHJzL2Rvd25yZXYueG1sTI89T8MwEIZ3JP6DdUhs1I6H&#10;kIY4VYVgQqpI04HRid0kanwOsdum/55jgu0+Hr33XLFZ3Mgudg6DRwXJSgCz2HozYKfgUL8/ZcBC&#10;1Gj06NEquNkAm/L+rtC58Ves7GUfO0YhGHKtoI9xyjkPbW+dDis/WaTd0c9OR2rnjptZXyncjVwK&#10;kXKnB6QLvZ7sa2/b0/7sFGy/sHobvnfNZ3WshrpeC/xIT0o9PizbF2DRLvEPhl99UoeSnBp/RhPY&#10;qCCTz0TSPEtSYATItZTAGioSkQAvC/7/hfIHAAD//wMAUEsBAi0AFAAGAAgAAAAhALaDOJL+AAAA&#10;4QEAABMAAAAAAAAAAAAAAAAAAAAAAFtDb250ZW50X1R5cGVzXS54bWxQSwECLQAUAAYACAAAACEA&#10;OP0h/9YAAACUAQAACwAAAAAAAAAAAAAAAAAvAQAAX3JlbHMvLnJlbHNQSwECLQAUAAYACAAAACEA&#10;bUTgW9sBAACZAwAADgAAAAAAAAAAAAAAAAAuAgAAZHJzL2Uyb0RvYy54bWxQSwECLQAUAAYACAAA&#10;ACEAR87Qot4AAAAKAQAADwAAAAAAAAAAAAAAAAA1BAAAZHJzL2Rvd25yZXYueG1sUEsFBgAAAAAE&#10;AAQA8wAAAEAFAAAAAA==&#10;" filled="f" stroked="f">
              <v:textbox inset="0,0,0,0">
                <w:txbxContent>
                  <w:p w14:paraId="2792A659" w14:textId="77777777" w:rsidR="00111E55" w:rsidRDefault="00111E55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9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752" behindDoc="1" locked="0" layoutInCell="1" allowOverlap="1" wp14:anchorId="44FFA82F" wp14:editId="1EE3F396">
              <wp:simplePos x="0" y="0"/>
              <wp:positionH relativeFrom="page">
                <wp:posOffset>525145</wp:posOffset>
              </wp:positionH>
              <wp:positionV relativeFrom="page">
                <wp:posOffset>1463040</wp:posOffset>
              </wp:positionV>
              <wp:extent cx="4911090" cy="337820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109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CE2EE" w14:textId="77777777" w:rsidR="00111E55" w:rsidRDefault="00111E55">
                          <w:pPr>
                            <w:tabs>
                              <w:tab w:val="left" w:pos="3752"/>
                            </w:tabs>
                            <w:spacing w:before="11"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  <w:p w14:paraId="3A5A77B6" w14:textId="77777777" w:rsidR="00111E55" w:rsidRDefault="00111E55">
                          <w:pPr>
                            <w:tabs>
                              <w:tab w:val="left" w:pos="3808"/>
                            </w:tabs>
                            <w:spacing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FFA82F" id="Text Box 9" o:spid="_x0000_s1096" type="#_x0000_t202" style="position:absolute;margin-left:41.35pt;margin-top:115.2pt;width:386.7pt;height:26.6pt;z-index:-2208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3N3AEAAJkDAAAOAAAAZHJzL2Uyb0RvYy54bWysU9tu3CAQfa/Uf0C8d21vqm1irTdKE6Wq&#10;lF6kNB+AMdioNkMHdu3t13fA603bvFV9QcMMHM45M2yvp6FnB4XegK14sco5U1ZCY2xb8adv928u&#10;OfNB2Eb0YFXFj8rz693rV9vRlWoNHfSNQkYg1pejq3gXgiuzzMtODcKvwClLRQ04iEBbbLMGxUjo&#10;Q5+t83yTjYCNQ5DKe8rezUW+S/haKxm+aO1VYH3FiVtIK6a1jmu224qyReE6I080xD+wGISx9OgZ&#10;6k4EwfZoXkANRiJ40GElYchAayNV0kBqivwvNY+dcCppIXO8O9vk/x+s/Hx4dF+Rhek9TNTAJMK7&#10;B5DfPbNw2wnbqhtEGDslGnq4iJZlo/Pl6Wq02pc+gtTjJ2ioyWIfIAFNGofoCulkhE4NOJ5NV1Ng&#10;kpJvr4oiv6KSpNrFxbvLdepKJsrltkMfPigYWAwqjtTUhC4ODz5ENqJcjsTHLNybvk+N7e0fCToY&#10;M4l9JDxTD1M9MdNUfLOJ2qKaGpoj6UGY54Xmm4IO8CdnI81Kxf2PvUDFWf/RkidxsJYAl6BeAmEl&#10;Xa144GwOb8M8gHuHpu0IeXbdwg35pk2S9MzixJf6n5SeZjUO2O/7dOr5R+1+AQAA//8DAFBLAwQU&#10;AAYACAAAACEAtsw/vOAAAAAKAQAADwAAAGRycy9kb3ducmV2LnhtbEyPwU7DMAyG70i8Q2QkbixZ&#10;B6WUptOE4DQJ0ZUDx7Tx2miNU5psK2+/cIKj7U+/v79Yz3ZgJ5y8cSRhuRDAkFqnDXUSPuu3uwyY&#10;D4q0GhyhhB/0sC6vrwqVa3emCk+70LEYQj5XEvoQxpxz3/ZolV+4ESne9m6yKsRx6rie1DmG24En&#10;QqTcKkPxQ69GfOmxPeyOVsLmi6pX8/3efFT7ytT1k6BtepDy9mbePAMLOIc/GH71ozqU0alxR9Ke&#10;DRKy5DGSEpKVuAcWgewhXQJr4iZbpcDLgv+vUF4AAAD//wMAUEsBAi0AFAAGAAgAAAAhALaDOJL+&#10;AAAA4QEAABMAAAAAAAAAAAAAAAAAAAAAAFtDb250ZW50X1R5cGVzXS54bWxQSwECLQAUAAYACAAA&#10;ACEAOP0h/9YAAACUAQAACwAAAAAAAAAAAAAAAAAvAQAAX3JlbHMvLnJlbHNQSwECLQAUAAYACAAA&#10;ACEARR79zdwBAACZAwAADgAAAAAAAAAAAAAAAAAuAgAAZHJzL2Uyb0RvYy54bWxQSwECLQAUAAYA&#10;CAAAACEAtsw/vOAAAAAKAQAADwAAAAAAAAAAAAAAAAA2BAAAZHJzL2Rvd25yZXYueG1sUEsFBgAA&#10;AAAEAAQA8wAAAEMFAAAAAA==&#10;" filled="f" stroked="f">
              <v:textbox inset="0,0,0,0">
                <w:txbxContent>
                  <w:p w14:paraId="05BCE2EE" w14:textId="77777777" w:rsidR="00111E55" w:rsidRDefault="00111E55">
                    <w:pPr>
                      <w:tabs>
                        <w:tab w:val="left" w:pos="3752"/>
                      </w:tabs>
                      <w:spacing w:before="11"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  <w:p w14:paraId="3A5A77B6" w14:textId="77777777" w:rsidR="00111E55" w:rsidRDefault="00111E55">
                    <w:pPr>
                      <w:tabs>
                        <w:tab w:val="left" w:pos="3808"/>
                      </w:tabs>
                      <w:spacing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FD3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776" behindDoc="1" locked="0" layoutInCell="1" allowOverlap="1" wp14:anchorId="641D8E37" wp14:editId="5CE5BF93">
              <wp:simplePos x="0" y="0"/>
              <wp:positionH relativeFrom="page">
                <wp:posOffset>514350</wp:posOffset>
              </wp:positionH>
              <wp:positionV relativeFrom="page">
                <wp:posOffset>379095</wp:posOffset>
              </wp:positionV>
              <wp:extent cx="3399155" cy="19431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F4388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7 -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RETENTION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MONEY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D8E3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98" type="#_x0000_t202" style="position:absolute;margin-left:40.5pt;margin-top:29.85pt;width:267.65pt;height:15.3pt;z-index:-2208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0f3AEAAJkDAAAOAAAAZHJzL2Uyb0RvYy54bWysU91u0zAUvkfiHSzf0zQrm9ao6TQ2DSEN&#10;hjR4AMdxGovEx5zjNilPz7HTdPzcIW6sk2P78/dzsrkZ+04cDJIFV8p8sZTCOA21dbtSfv3y8OZa&#10;CgrK1aoDZ0p5NCRvtq9fbQZfmAtooasNCgZxVAy+lG0Ivsgy0q3pFS3AG8ebDWCvAn/iLqtRDYze&#10;d9nFcnmVDYC1R9CGiLv306bcJvymMTo8NQ2ZILpSMreQVkxrFddsu1HFDpVvrT7RUP/AolfW8aNn&#10;qHsVlNij/QuqtxqBoAkLDX0GTWO1SRpYTb78Q81zq7xJWtgc8meb6P/B6k+HZ/8ZRRjfwcgBJhHk&#10;H0F/I+HgrlVuZ24RYWiNqvnhPFqWDZ6K09VoNRUUQarhI9QcstoHSEBjg310hXUKRucAjmfTzRiE&#10;5uZqtV7nl5dSaN7L129XeUolU8V82yOF9wZ6EYtSIoea0NXhkUJko4r5SHzMwYPtuhRs535r8MHY&#10;Sewj4Yl6GKtR2LqUV9dRW1RTQX1kPQjTvPB8c9EC/pBi4FkpJX3fKzRSdB8cexIHay5wLqq5UE7z&#10;1VIGKabyLkwDuPdody0jT647uGXfGpskvbA48eX8k9LTrMYB+/U7nXr5o7Y/AQAA//8DAFBLAwQU&#10;AAYACAAAACEANT5nxd4AAAAIAQAADwAAAGRycy9kb3ducmV2LnhtbEyPMU/DMBSEd6T+B+tVYqN2&#10;qAhNiFNVCCYkRBoGRid+TazGzyF22/DvMRMdT3e6+67YznZgZ5y8cSQhWQlgSK3ThjoJn/Xr3QaY&#10;D4q0GhyhhB/0sC0XN4XKtbtQhed96FgsIZ8rCX0IY865b3u0yq/ciBS9g5usClFOHdeTusRyO/B7&#10;IVJulaG40KsRn3tsj/uTlbD7ourFfL83H9WhMnWdCXpLj1LeLufdE7CAc/gPwx9+RIcyMjXuRNqz&#10;QcImiVeChIfsEVj00yRdA2skZGINvCz49YHyFwAA//8DAFBLAQItABQABgAIAAAAIQC2gziS/gAA&#10;AOEBAAATAAAAAAAAAAAAAAAAAAAAAABbQ29udGVudF9UeXBlc10ueG1sUEsBAi0AFAAGAAgAAAAh&#10;ADj9If/WAAAAlAEAAAsAAAAAAAAAAAAAAAAALwEAAF9yZWxzLy5yZWxzUEsBAi0AFAAGAAgAAAAh&#10;AKgULR/cAQAAmQMAAA4AAAAAAAAAAAAAAAAALgIAAGRycy9lMm9Eb2MueG1sUEsBAi0AFAAGAAgA&#10;AAAhADU+Z8XeAAAACAEAAA8AAAAAAAAAAAAAAAAANgQAAGRycy9kb3ducmV2LnhtbFBLBQYAAAAA&#10;BAAEAPMAAABBBQAAAAA=&#10;" filled="f" stroked="f">
              <v:textbox inset="0,0,0,0">
                <w:txbxContent>
                  <w:p w14:paraId="0C8F4388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NO.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7 -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RETENTION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MONEY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288" behindDoc="1" locked="0" layoutInCell="1" allowOverlap="1" wp14:anchorId="74F3644F" wp14:editId="385C18D8">
              <wp:simplePos x="0" y="0"/>
              <wp:positionH relativeFrom="page">
                <wp:posOffset>514350</wp:posOffset>
              </wp:positionH>
              <wp:positionV relativeFrom="page">
                <wp:posOffset>703580</wp:posOffset>
              </wp:positionV>
              <wp:extent cx="1743710" cy="4997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710" cy="499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D7E37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[Demand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Bank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Guarantee]</w:t>
                          </w:r>
                        </w:p>
                        <w:p w14:paraId="15300D7A" w14:textId="77777777" w:rsidR="00111E55" w:rsidRDefault="00111E55">
                          <w:pPr>
                            <w:spacing w:before="227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3644F" id="Text Box 6" o:spid="_x0000_s1099" type="#_x0000_t202" style="position:absolute;margin-left:40.5pt;margin-top:55.4pt;width:137.3pt;height:39.35pt;z-index:-2208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/w3AEAAJkDAAAOAAAAZHJzL2Uyb0RvYy54bWysU1Fv0zAQfkfiP1h+p2lHWWnUdBqbhpDG&#10;QBr7AY7jNBaJz9y5Tcqv5+w0HbA3xIt19tnffd93583V0LXiYJAsuEIuZnMpjNNQWbcr5NO3uzfv&#10;paCgXKVacKaQR0Pyavv61ab3ubmABtrKoGAQR3nvC9mE4PMsI92YTtEMvHGcrAE7FXiLu6xC1TN6&#10;12YX8/ll1gNWHkEbIj69HZNym/Dr2ujwpa7JBNEWkrmFtGJay7hm243Kd6h8Y/WJhvoHFp2yjoue&#10;oW5VUGKP9gVUZzUCQR1mGroM6tpqkzSwmsX8LzWPjfImaWFzyJ9tov8Hqx8Oj/4rijB8gIEbmESQ&#10;vwf9nYSDm0a5nblGhL4xquLCi2hZ1nvKT0+j1ZRTBCn7z1Bxk9U+QAIaauyiK6xTMDo34Hg23QxB&#10;6FhytXy7WnBKc265Xq+W71IJlU+vPVL4aKATMSgkclMTujrcU4hsVD5dicUc3Nm2TY1t3R8HfDGe&#10;JPaR8Eg9DOUgbFXIy3UsHNWUUB1ZD8I4LzzfHDSAP6XoeVYKST/2Co0U7SfHnsTBmgKcgnIKlNP8&#10;tJBBijG8CeMA7j3aXcPIo+sOrtm32iZJzyxOfLn/SelpVuOA/b5Pt55/1PYXAAAA//8DAFBLAwQU&#10;AAYACAAAACEAqSXPrt8AAAAKAQAADwAAAGRycy9kb3ducmV2LnhtbEyPwU7DMBBE70j9B2srcaN2&#10;QInSEKeqEJyQEGk4cHRiN7Ear0PstuHvWU5w3NnRzLxyt7iRXcwcrEcJyUYAM9h5bbGX8NG83OXA&#10;QlSo1ejRSPg2AXbV6qZUhfZXrM3lEHtGIRgKJWGIcSo4D91gnAobPxmk39HPTkU6557rWV0p3I38&#10;XoiMO2WRGgY1mafBdKfD2UnYf2L9bL/e2vf6WNum2Qp8zU5S3q6X/SOwaJb4Z4bf+TQdKtrU+jPq&#10;wEYJeUIokfREEAIZHtI0A9aSkm9T4FXJ/yNUPwAAAP//AwBQSwECLQAUAAYACAAAACEAtoM4kv4A&#10;AADhAQAAEwAAAAAAAAAAAAAAAAAAAAAAW0NvbnRlbnRfVHlwZXNdLnhtbFBLAQItABQABgAIAAAA&#10;IQA4/SH/1gAAAJQBAAALAAAAAAAAAAAAAAAAAC8BAABfcmVscy8ucmVsc1BLAQItABQABgAIAAAA&#10;IQDR/k/w3AEAAJkDAAAOAAAAAAAAAAAAAAAAAC4CAABkcnMvZTJvRG9jLnhtbFBLAQItABQABgAI&#10;AAAAIQCpJc+u3wAAAAoBAAAPAAAAAAAAAAAAAAAAADYEAABkcnMvZG93bnJldi54bWxQSwUGAAAA&#10;AAQABADzAAAAQgUAAAAA&#10;" filled="f" stroked="f">
              <v:textbox inset="0,0,0,0">
                <w:txbxContent>
                  <w:p w14:paraId="7E8D7E37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</w:rPr>
                      <w:t>[Demand</w:t>
                    </w:r>
                    <w:r>
                      <w:rPr>
                        <w:b/>
                        <w:i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Bank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Guarantee]</w:t>
                    </w:r>
                  </w:p>
                  <w:p w14:paraId="15300D7A" w14:textId="77777777" w:rsidR="00111E55" w:rsidRDefault="00111E55">
                    <w:pPr>
                      <w:spacing w:before="227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7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800" behindDoc="1" locked="0" layoutInCell="1" allowOverlap="1" wp14:anchorId="4031F0E8" wp14:editId="56F3D756">
              <wp:simplePos x="0" y="0"/>
              <wp:positionH relativeFrom="page">
                <wp:posOffset>514350</wp:posOffset>
              </wp:positionH>
              <wp:positionV relativeFrom="page">
                <wp:posOffset>1333500</wp:posOffset>
              </wp:positionV>
              <wp:extent cx="748665" cy="18097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66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DB316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1F0E8" id="Text Box 5" o:spid="_x0000_s1100" type="#_x0000_t202" style="position:absolute;margin-left:40.5pt;margin-top:105pt;width:58.95pt;height:14.25pt;z-index:-220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9X2gEAAJgDAAAOAAAAZHJzL2Uyb0RvYy54bWysU8tu2zAQvBfoPxC817KDxnEFy0GaIEWB&#10;9AGk/YAVRUlEJS67pC25X98lZTltcwt6IVZ8zM7MjrbXY9+JgyZv0BZytVhKoa3CytimkN+/3b/Z&#10;SOED2Ao6tLqQR+3l9e71q+3gcn2BLXaVJsEg1ueDK2QbgsuzzKtW9+AX6LTlwxqph8Cf1GQVwcDo&#10;fZddLJfrbECqHKHS3vPu3XQodwm/rrUKX+ra6yC6QjK3kFZKaxnXbLeFvCFwrVEnGvACFj0Yy03P&#10;UHcQQOzJPIPqjSL0WIeFwj7DujZKJw2sZrX8R81jC04nLWyOd2eb/P+DVZ8Pj+4riTC+x5EHmER4&#10;94DqhxcWb1uwjb4hwqHVUHHjVbQsG5zPT0+j1T73EaQcPmHFQ4Z9wAQ01tRHV1inYHQewPFsuh6D&#10;ULx59XazXl9KofhotVm+u7pMHSCfHzvy4YPGXsSikMQzTeBwePAhkoF8vhJ7Wbw3XZfm2tm/Nvhi&#10;3EnkI9+JeRjLUZiKiaQ0RDElVkeWQzjFhePNRYv0S4qBo1JI/3MPpKXoPlq2JOZqLmguyrkAq/hp&#10;IYMUU3kbpvztHZmmZeTJdIs3bFttkqQnFie+PP6k9BTVmK8/v9Otpx9q9xsAAP//AwBQSwMEFAAG&#10;AAgAAAAhAKMDDx3gAAAACgEAAA8AAABkcnMvZG93bnJldi54bWxMj8FOwzAQRO9I/IO1SNyonaJW&#10;SYhTVQhOSIg0HDg6sZtYjdchdtvw992e6G13ZzT7ptjMbmAnMwXrUUKyEMAMtl5b7CR81+9PKbAQ&#10;FWo1eDQS/kyATXl/V6hc+zNW5rSLHaMQDLmS0Mc45pyHtjdOhYUfDZK295NTkdap43pSZwp3A18K&#10;seZOWaQPvRrNa2/aw+7oJGx/sHqzv5/NV7WvbF1nAj/WBykfH+btC7Bo5vhvhis+oUNJTI0/og5s&#10;kJAmVCVKWCaChqshSzNgDV2e0xXwsuC3FcoLAAAA//8DAFBLAQItABQABgAIAAAAIQC2gziS/gAA&#10;AOEBAAATAAAAAAAAAAAAAAAAAAAAAABbQ29udGVudF9UeXBlc10ueG1sUEsBAi0AFAAGAAgAAAAh&#10;ADj9If/WAAAAlAEAAAsAAAAAAAAAAAAAAAAALwEAAF9yZWxzLy5yZWxzUEsBAi0AFAAGAAgAAAAh&#10;AAydX1faAQAAmAMAAA4AAAAAAAAAAAAAAAAALgIAAGRycy9lMm9Eb2MueG1sUEsBAi0AFAAGAAgA&#10;AAAhAKMDDx3gAAAACgEAAA8AAAAAAAAAAAAAAAAANAQAAGRycy9kb3ducmV2LnhtbFBLBQYAAAAA&#10;BAAEAPMAAABBBQAAAAA=&#10;" filled="f" stroked="f">
              <v:textbox inset="0,0,0,0">
                <w:txbxContent>
                  <w:p w14:paraId="5FCDB316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312" behindDoc="1" locked="0" layoutInCell="1" allowOverlap="1" wp14:anchorId="6398DD06" wp14:editId="7A6426C3">
              <wp:simplePos x="0" y="0"/>
              <wp:positionH relativeFrom="page">
                <wp:posOffset>1602740</wp:posOffset>
              </wp:positionH>
              <wp:positionV relativeFrom="page">
                <wp:posOffset>1333500</wp:posOffset>
              </wp:positionV>
              <wp:extent cx="3886835" cy="18097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103C4" w14:textId="77777777" w:rsidR="00111E55" w:rsidRDefault="00111E55">
                          <w:pPr>
                            <w:tabs>
                              <w:tab w:val="left" w:pos="2142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color w:val="221F1F"/>
                              <w:u w:val="thick" w:color="211E1F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98DD06" id="Text Box 4" o:spid="_x0000_s1101" type="#_x0000_t202" style="position:absolute;margin-left:126.2pt;margin-top:105pt;width:306.05pt;height:14.25pt;z-index:-2208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mI2wEAAJkDAAAOAAAAZHJzL2Uyb0RvYy54bWysU8Fu1DAQvSPxD5bvbLKt2oZos1VpVYRU&#10;KFLpBziOnVgkHjP2brJ8PWNnswV6Q1ys8dh+896b8eZ6Gnq2V+gN2IqvVzlnykpojG0r/vzt/l3B&#10;mQ/CNqIHqyp+UJ5fb9++2YyuVGfQQd8oZARifTm6inchuDLLvOzUIPwKnLJ0qAEHEWiLbdagGAl9&#10;6LOzPL/MRsDGIUjlPWXv5kO+TfhaKxketfYqsL7ixC2kFdNaxzXbbkTZonCdkUca4h9YDMJYKnqC&#10;uhNBsB2aV1CDkQgedFhJGDLQ2kiVNJCadf6XmqdOOJW0kDnenWzy/w9Wftk/ua/IwvQBJmpgEuHd&#10;A8jvnlm47YRt1Q0ijJ0SDRVeR8uy0fny+DRa7UsfQerxMzTUZLELkIAmjUN0hXQyQqcGHE6mqykw&#10;Scnzorgszi84k3S2LvL3VxephCiX1w59+KhgYDGoOFJTE7rYP/gQ2YhyuRKLWbg3fZ8a29s/EnQx&#10;ZhL7SHimHqZ6Yqap+FXSFtXU0BxID8I8LzTfFHSAPzkbaVYq7n/sBCrO+k+WPImDtQS4BPUSCCvp&#10;acUDZ3N4G+YB3Dk0bUfIs+sWbsg3bZKkFxZHvtT/pPQ4q3HAft+nWy8/avsLAAD//wMAUEsDBBQA&#10;BgAIAAAAIQBt18204AAAAAsBAAAPAAAAZHJzL2Rvd25yZXYueG1sTI/BTsMwEETvSPyDtUjcqN3Q&#10;RCHEqSoEJyREGg4cndhNrMbrELtt+HuWE9x2d0azb8rt4kZ2NnOwHiWsVwKYwc5ri72Ej+blLgcW&#10;okKtRo9GwrcJsK2ur0pVaH/B2pz3sWcUgqFQEoYYp4Lz0A3GqbDyk0HSDn52KtI691zP6kLhbuSJ&#10;EBl3yiJ9GNRkngbTHfcnJ2H3ifWz/Xpr3+tDbZvmQeBrdpTy9mbZPQKLZol/ZvjFJ3SoiKn1J9SB&#10;jRKSNNmQlYa1oFLkyLNNCqyly32eAq9K/r9D9QMAAP//AwBQSwECLQAUAAYACAAAACEAtoM4kv4A&#10;AADhAQAAEwAAAAAAAAAAAAAAAAAAAAAAW0NvbnRlbnRfVHlwZXNdLnhtbFBLAQItABQABgAIAAAA&#10;IQA4/SH/1gAAAJQBAAALAAAAAAAAAAAAAAAAAC8BAABfcmVscy8ucmVsc1BLAQItABQABgAIAAAA&#10;IQC0DJmI2wEAAJkDAAAOAAAAAAAAAAAAAAAAAC4CAABkcnMvZTJvRG9jLnhtbFBLAQItABQABgAI&#10;AAAAIQBt18204AAAAAsBAAAPAAAAAAAAAAAAAAAAADUEAABkcnMvZG93bnJldi54bWxQSwUGAAAA&#10;AAQABADzAAAAQgUAAAAA&#10;" filled="f" stroked="f">
              <v:textbox inset="0,0,0,0">
                <w:txbxContent>
                  <w:p w14:paraId="7CD103C4" w14:textId="77777777" w:rsidR="00111E55" w:rsidRDefault="00111E55">
                    <w:pPr>
                      <w:tabs>
                        <w:tab w:val="left" w:pos="2142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color w:val="221F1F"/>
                        <w:u w:val="thick" w:color="211E1F"/>
                      </w:rPr>
                      <w:t xml:space="preserve"> </w:t>
                    </w:r>
                    <w:r>
                      <w:rPr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8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824" behindDoc="1" locked="0" layoutInCell="1" allowOverlap="1" wp14:anchorId="6F300325" wp14:editId="1FF58978">
              <wp:simplePos x="0" y="0"/>
              <wp:positionH relativeFrom="page">
                <wp:posOffset>514350</wp:posOffset>
              </wp:positionH>
              <wp:positionV relativeFrom="page">
                <wp:posOffset>1564640</wp:posOffset>
              </wp:positionV>
              <wp:extent cx="3755390" cy="1809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53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6571E" w14:textId="77777777" w:rsidR="00111E55" w:rsidRDefault="00111E55">
                          <w:pPr>
                            <w:tabs>
                              <w:tab w:val="left" w:pos="4124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00325" id="Text Box 3" o:spid="_x0000_s1102" type="#_x0000_t202" style="position:absolute;margin-left:40.5pt;margin-top:123.2pt;width:295.7pt;height:14.25pt;z-index:-2208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bu3AEAAJkDAAAOAAAAZHJzL2Uyb0RvYy54bWysU8Fu2zAMvQ/YPwi6L3ZSZGmNOEXXosOA&#10;bh3Q7QNkWbKF2aJGKbGzrx8lx+m23opdBJqUHt97pLfXY9+xg0JvwJZ8ucg5U1ZCbWxT8u/f7t9d&#10;cuaDsLXowKqSH5Xn17u3b7aDK9QKWuhqhYxArC8GV/I2BFdkmZet6oVfgFOWihqwF4E+sclqFAOh&#10;9122yvP32QBYOwSpvKfs3VTku4SvtZLhUWuvAutKTtxCOjGdVTyz3VYUDQrXGnmiIV7BohfGUtMz&#10;1J0Igu3RvIDqjUTwoMNCQp+B1kaqpIHULPN/1Dy1wqmkhczx7myT/3+w8svhyX1FFsYPMNIAkwjv&#10;HkD+8MzCbStso24QYWiVqKnxMlqWDc4Xp6fRal/4CFINn6GmIYt9gAQ0auyjK6STEToN4Hg2XY2B&#10;SUpebNbriysqSaotL/OrzTq1EMX82qEPHxX0LAYlRxpqQheHBx8iG1HMV2IzC/em69JgO/tXgi7G&#10;TGIfCU/Uw1iNzNQl36xi46imgvpIehCmfaH9pqAF/MXZQLtScv9zL1Bx1n2y5ElcrDnAOajmQFhJ&#10;T0seOJvC2zAt4N6haVpCnly3cEO+aZMkPbM48aX5J6WnXY0L9ud3uvX8R+1+AwAA//8DAFBLAwQU&#10;AAYACAAAACEAxAfLneAAAAAKAQAADwAAAGRycy9kb3ducmV2LnhtbEyPQU+DQBCF7yb9D5tp4s0u&#10;JYS2yNI0Rk8mRooHjwtMYVN2Ftlti//e8aS3mXkvb76X72c7iCtO3jhSsF5FIJAa1xrqFHxULw9b&#10;ED5oavXgCBV8o4d9sbjLdda6G5V4PYZOcAj5TCvoQxgzKX3To9V+5UYk1k5usjrwOnWynfSNw+0g&#10;4yhKpdWG+EOvR3zqsTkfL1bB4ZPKZ/P1Vr+Xp9JU1S6i1/Ss1P1yPjyCCDiHPzP84jM6FMxUuwu1&#10;XgwKtmuuEhTESZqAYEO6iXmo+bJJdiCLXP6vUPwAAAD//wMAUEsBAi0AFAAGAAgAAAAhALaDOJL+&#10;AAAA4QEAABMAAAAAAAAAAAAAAAAAAAAAAFtDb250ZW50X1R5cGVzXS54bWxQSwECLQAUAAYACAAA&#10;ACEAOP0h/9YAAACUAQAACwAAAAAAAAAAAAAAAAAvAQAAX3JlbHMvLnJlbHNQSwECLQAUAAYACAAA&#10;ACEAvFtm7twBAACZAwAADgAAAAAAAAAAAAAAAAAuAgAAZHJzL2Uyb0RvYy54bWxQSwECLQAUAAYA&#10;CAAAACEAxAfLneAAAAAKAQAADwAAAAAAAAAAAAAAAAA2BAAAZHJzL2Rvd25yZXYueG1sUEsFBgAA&#10;AAAEAAQA8wAAAEMFAAAAAA==&#10;" filled="f" stroked="f">
              <v:textbox inset="0,0,0,0">
                <w:txbxContent>
                  <w:p w14:paraId="4E66571E" w14:textId="77777777" w:rsidR="00111E55" w:rsidRDefault="00111E55">
                    <w:pPr>
                      <w:tabs>
                        <w:tab w:val="left" w:pos="4124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2D2A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1AEB0" w14:textId="77777777" w:rsidR="00111E55" w:rsidRDefault="00111E5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8A3"/>
    <w:multiLevelType w:val="hybridMultilevel"/>
    <w:tmpl w:val="5094B31C"/>
    <w:lvl w:ilvl="0" w:tplc="C0BC803C">
      <w:start w:val="1"/>
      <w:numFmt w:val="lowerLetter"/>
      <w:lvlText w:val="%1)"/>
      <w:lvlJc w:val="left"/>
      <w:pPr>
        <w:ind w:left="1611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045A7360">
      <w:numFmt w:val="bullet"/>
      <w:lvlText w:val="•"/>
      <w:lvlJc w:val="left"/>
      <w:pPr>
        <w:ind w:left="2601" w:hanging="533"/>
      </w:pPr>
      <w:rPr>
        <w:rFonts w:hint="default"/>
        <w:lang w:val="en-US" w:eastAsia="en-US" w:bidi="ar-SA"/>
      </w:rPr>
    </w:lvl>
    <w:lvl w:ilvl="2" w:tplc="A072AB4C">
      <w:numFmt w:val="bullet"/>
      <w:lvlText w:val="•"/>
      <w:lvlJc w:val="left"/>
      <w:pPr>
        <w:ind w:left="3582" w:hanging="533"/>
      </w:pPr>
      <w:rPr>
        <w:rFonts w:hint="default"/>
        <w:lang w:val="en-US" w:eastAsia="en-US" w:bidi="ar-SA"/>
      </w:rPr>
    </w:lvl>
    <w:lvl w:ilvl="3" w:tplc="20A0F68A">
      <w:numFmt w:val="bullet"/>
      <w:lvlText w:val="•"/>
      <w:lvlJc w:val="left"/>
      <w:pPr>
        <w:ind w:left="4563" w:hanging="533"/>
      </w:pPr>
      <w:rPr>
        <w:rFonts w:hint="default"/>
        <w:lang w:val="en-US" w:eastAsia="en-US" w:bidi="ar-SA"/>
      </w:rPr>
    </w:lvl>
    <w:lvl w:ilvl="4" w:tplc="9B64E728">
      <w:numFmt w:val="bullet"/>
      <w:lvlText w:val="•"/>
      <w:lvlJc w:val="left"/>
      <w:pPr>
        <w:ind w:left="5544" w:hanging="533"/>
      </w:pPr>
      <w:rPr>
        <w:rFonts w:hint="default"/>
        <w:lang w:val="en-US" w:eastAsia="en-US" w:bidi="ar-SA"/>
      </w:rPr>
    </w:lvl>
    <w:lvl w:ilvl="5" w:tplc="B0BA8550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6" w:tplc="B87CF966">
      <w:numFmt w:val="bullet"/>
      <w:lvlText w:val="•"/>
      <w:lvlJc w:val="left"/>
      <w:pPr>
        <w:ind w:left="7506" w:hanging="533"/>
      </w:pPr>
      <w:rPr>
        <w:rFonts w:hint="default"/>
        <w:lang w:val="en-US" w:eastAsia="en-US" w:bidi="ar-SA"/>
      </w:rPr>
    </w:lvl>
    <w:lvl w:ilvl="7" w:tplc="586A6676">
      <w:numFmt w:val="bullet"/>
      <w:lvlText w:val="•"/>
      <w:lvlJc w:val="left"/>
      <w:pPr>
        <w:ind w:left="8487" w:hanging="533"/>
      </w:pPr>
      <w:rPr>
        <w:rFonts w:hint="default"/>
        <w:lang w:val="en-US" w:eastAsia="en-US" w:bidi="ar-SA"/>
      </w:rPr>
    </w:lvl>
    <w:lvl w:ilvl="8" w:tplc="5B320112">
      <w:numFmt w:val="bullet"/>
      <w:lvlText w:val="•"/>
      <w:lvlJc w:val="left"/>
      <w:pPr>
        <w:ind w:left="9468" w:hanging="533"/>
      </w:pPr>
      <w:rPr>
        <w:rFonts w:hint="default"/>
        <w:lang w:val="en-US" w:eastAsia="en-US" w:bidi="ar-SA"/>
      </w:rPr>
    </w:lvl>
  </w:abstractNum>
  <w:abstractNum w:abstractNumId="1" w15:restartNumberingAfterBreak="0">
    <w:nsid w:val="01816B4F"/>
    <w:multiLevelType w:val="hybridMultilevel"/>
    <w:tmpl w:val="E2D83886"/>
    <w:lvl w:ilvl="0" w:tplc="F5A2D42E">
      <w:start w:val="4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4"/>
        <w:w w:val="100"/>
        <w:sz w:val="21"/>
        <w:szCs w:val="21"/>
        <w:lang w:val="en-US" w:eastAsia="en-US" w:bidi="ar-SA"/>
      </w:rPr>
    </w:lvl>
    <w:lvl w:ilvl="1" w:tplc="6AF83F66">
      <w:start w:val="6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33"/>
        <w:w w:val="97"/>
        <w:lang w:val="en-US" w:eastAsia="en-US" w:bidi="ar-SA"/>
      </w:rPr>
    </w:lvl>
    <w:lvl w:ilvl="2" w:tplc="89923A46">
      <w:start w:val="1"/>
      <w:numFmt w:val="upperLetter"/>
      <w:lvlText w:val="%3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97"/>
        <w:sz w:val="21"/>
        <w:szCs w:val="21"/>
        <w:lang w:val="en-US" w:eastAsia="en-US" w:bidi="ar-SA"/>
      </w:rPr>
    </w:lvl>
    <w:lvl w:ilvl="3" w:tplc="F378E6EA">
      <w:start w:val="1"/>
      <w:numFmt w:val="lowerLetter"/>
      <w:lvlText w:val="(%4)"/>
      <w:lvlJc w:val="left"/>
      <w:pPr>
        <w:ind w:left="1478" w:hanging="75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4" w:tplc="5DBA442E">
      <w:numFmt w:val="bullet"/>
      <w:lvlText w:val="•"/>
      <w:lvlJc w:val="left"/>
      <w:pPr>
        <w:ind w:left="4780" w:hanging="759"/>
      </w:pPr>
      <w:rPr>
        <w:rFonts w:hint="default"/>
        <w:lang w:val="en-US" w:eastAsia="en-US" w:bidi="ar-SA"/>
      </w:rPr>
    </w:lvl>
    <w:lvl w:ilvl="5" w:tplc="0FFCA938">
      <w:numFmt w:val="bullet"/>
      <w:lvlText w:val="•"/>
      <w:lvlJc w:val="left"/>
      <w:pPr>
        <w:ind w:left="5880" w:hanging="759"/>
      </w:pPr>
      <w:rPr>
        <w:rFonts w:hint="default"/>
        <w:lang w:val="en-US" w:eastAsia="en-US" w:bidi="ar-SA"/>
      </w:rPr>
    </w:lvl>
    <w:lvl w:ilvl="6" w:tplc="558A27C4">
      <w:numFmt w:val="bullet"/>
      <w:lvlText w:val="•"/>
      <w:lvlJc w:val="left"/>
      <w:pPr>
        <w:ind w:left="6980" w:hanging="759"/>
      </w:pPr>
      <w:rPr>
        <w:rFonts w:hint="default"/>
        <w:lang w:val="en-US" w:eastAsia="en-US" w:bidi="ar-SA"/>
      </w:rPr>
    </w:lvl>
    <w:lvl w:ilvl="7" w:tplc="FDE4E164">
      <w:numFmt w:val="bullet"/>
      <w:lvlText w:val="•"/>
      <w:lvlJc w:val="left"/>
      <w:pPr>
        <w:ind w:left="8080" w:hanging="759"/>
      </w:pPr>
      <w:rPr>
        <w:rFonts w:hint="default"/>
        <w:lang w:val="en-US" w:eastAsia="en-US" w:bidi="ar-SA"/>
      </w:rPr>
    </w:lvl>
    <w:lvl w:ilvl="8" w:tplc="7A3E3BAA">
      <w:numFmt w:val="bullet"/>
      <w:lvlText w:val="•"/>
      <w:lvlJc w:val="left"/>
      <w:pPr>
        <w:ind w:left="9180" w:hanging="759"/>
      </w:pPr>
      <w:rPr>
        <w:rFonts w:hint="default"/>
        <w:lang w:val="en-US" w:eastAsia="en-US" w:bidi="ar-SA"/>
      </w:rPr>
    </w:lvl>
  </w:abstractNum>
  <w:abstractNum w:abstractNumId="2" w15:restartNumberingAfterBreak="0">
    <w:nsid w:val="06564E19"/>
    <w:multiLevelType w:val="hybridMultilevel"/>
    <w:tmpl w:val="C724226A"/>
    <w:lvl w:ilvl="0" w:tplc="83FCCDDE">
      <w:start w:val="1"/>
      <w:numFmt w:val="lowerLetter"/>
      <w:lvlText w:val="%1)"/>
      <w:lvlJc w:val="left"/>
      <w:pPr>
        <w:ind w:left="1482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36AA438">
      <w:start w:val="1"/>
      <w:numFmt w:val="lowerRoman"/>
      <w:lvlText w:val="%2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7466FD06">
      <w:numFmt w:val="bullet"/>
      <w:lvlText w:val="•"/>
      <w:lvlJc w:val="left"/>
      <w:pPr>
        <w:ind w:left="2976" w:hanging="440"/>
      </w:pPr>
      <w:rPr>
        <w:rFonts w:hint="default"/>
        <w:lang w:val="en-US" w:eastAsia="en-US" w:bidi="ar-SA"/>
      </w:rPr>
    </w:lvl>
    <w:lvl w:ilvl="3" w:tplc="5DD2B0B0">
      <w:numFmt w:val="bullet"/>
      <w:lvlText w:val="•"/>
      <w:lvlJc w:val="left"/>
      <w:pPr>
        <w:ind w:left="4033" w:hanging="440"/>
      </w:pPr>
      <w:rPr>
        <w:rFonts w:hint="default"/>
        <w:lang w:val="en-US" w:eastAsia="en-US" w:bidi="ar-SA"/>
      </w:rPr>
    </w:lvl>
    <w:lvl w:ilvl="4" w:tplc="F8A45B48">
      <w:numFmt w:val="bullet"/>
      <w:lvlText w:val="•"/>
      <w:lvlJc w:val="left"/>
      <w:pPr>
        <w:ind w:left="5090" w:hanging="440"/>
      </w:pPr>
      <w:rPr>
        <w:rFonts w:hint="default"/>
        <w:lang w:val="en-US" w:eastAsia="en-US" w:bidi="ar-SA"/>
      </w:rPr>
    </w:lvl>
    <w:lvl w:ilvl="5" w:tplc="528AE66C">
      <w:numFmt w:val="bullet"/>
      <w:lvlText w:val="•"/>
      <w:lvlJc w:val="left"/>
      <w:pPr>
        <w:ind w:left="6147" w:hanging="440"/>
      </w:pPr>
      <w:rPr>
        <w:rFonts w:hint="default"/>
        <w:lang w:val="en-US" w:eastAsia="en-US" w:bidi="ar-SA"/>
      </w:rPr>
    </w:lvl>
    <w:lvl w:ilvl="6" w:tplc="59267D48">
      <w:numFmt w:val="bullet"/>
      <w:lvlText w:val="•"/>
      <w:lvlJc w:val="left"/>
      <w:pPr>
        <w:ind w:left="7204" w:hanging="440"/>
      </w:pPr>
      <w:rPr>
        <w:rFonts w:hint="default"/>
        <w:lang w:val="en-US" w:eastAsia="en-US" w:bidi="ar-SA"/>
      </w:rPr>
    </w:lvl>
    <w:lvl w:ilvl="7" w:tplc="B582CE16">
      <w:numFmt w:val="bullet"/>
      <w:lvlText w:val="•"/>
      <w:lvlJc w:val="left"/>
      <w:pPr>
        <w:ind w:left="8260" w:hanging="440"/>
      </w:pPr>
      <w:rPr>
        <w:rFonts w:hint="default"/>
        <w:lang w:val="en-US" w:eastAsia="en-US" w:bidi="ar-SA"/>
      </w:rPr>
    </w:lvl>
    <w:lvl w:ilvl="8" w:tplc="A1B07DD8">
      <w:numFmt w:val="bullet"/>
      <w:lvlText w:val="•"/>
      <w:lvlJc w:val="left"/>
      <w:pPr>
        <w:ind w:left="9317" w:hanging="440"/>
      </w:pPr>
      <w:rPr>
        <w:rFonts w:hint="default"/>
        <w:lang w:val="en-US" w:eastAsia="en-US" w:bidi="ar-SA"/>
      </w:rPr>
    </w:lvl>
  </w:abstractNum>
  <w:abstractNum w:abstractNumId="3" w15:restartNumberingAfterBreak="0">
    <w:nsid w:val="068677CC"/>
    <w:multiLevelType w:val="hybridMultilevel"/>
    <w:tmpl w:val="3E5EFE02"/>
    <w:lvl w:ilvl="0" w:tplc="595C7F9E">
      <w:start w:val="4"/>
      <w:numFmt w:val="upperLetter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en-US" w:eastAsia="en-US" w:bidi="ar-SA"/>
      </w:rPr>
    </w:lvl>
    <w:lvl w:ilvl="1" w:tplc="4824ED10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6AE504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9776156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C4C1F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486128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6D921CE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BFFCB1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0458F71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07A61966"/>
    <w:multiLevelType w:val="multilevel"/>
    <w:tmpl w:val="2F0C512E"/>
    <w:lvl w:ilvl="0">
      <w:start w:val="24"/>
      <w:numFmt w:val="decimal"/>
      <w:lvlText w:val="%1"/>
      <w:lvlJc w:val="left"/>
      <w:pPr>
        <w:ind w:left="1321" w:hanging="692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321" w:hanging="692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1321" w:hanging="692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en-US" w:eastAsia="en-US" w:bidi="ar-SA"/>
      </w:rPr>
    </w:lvl>
    <w:lvl w:ilvl="3">
      <w:start w:val="1"/>
      <w:numFmt w:val="lowerRoman"/>
      <w:lvlText w:val="%4)"/>
      <w:lvlJc w:val="left"/>
      <w:pPr>
        <w:ind w:left="1952" w:hanging="64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117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69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1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4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26" w:hanging="641"/>
      </w:pPr>
      <w:rPr>
        <w:rFonts w:hint="default"/>
        <w:lang w:val="en-US" w:eastAsia="en-US" w:bidi="ar-SA"/>
      </w:rPr>
    </w:lvl>
  </w:abstractNum>
  <w:abstractNum w:abstractNumId="5" w15:restartNumberingAfterBreak="0">
    <w:nsid w:val="097926F8"/>
    <w:multiLevelType w:val="hybridMultilevel"/>
    <w:tmpl w:val="454C04AA"/>
    <w:lvl w:ilvl="0" w:tplc="66207A22">
      <w:start w:val="1"/>
      <w:numFmt w:val="lowerRoman"/>
      <w:lvlText w:val="%1)"/>
      <w:lvlJc w:val="left"/>
      <w:pPr>
        <w:ind w:left="1642" w:hanging="45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DFE27E5A">
      <w:numFmt w:val="bullet"/>
      <w:lvlText w:val="•"/>
      <w:lvlJc w:val="left"/>
      <w:pPr>
        <w:ind w:left="2614" w:hanging="454"/>
      </w:pPr>
      <w:rPr>
        <w:rFonts w:hint="default"/>
        <w:lang w:val="en-US" w:eastAsia="en-US" w:bidi="ar-SA"/>
      </w:rPr>
    </w:lvl>
    <w:lvl w:ilvl="2" w:tplc="B70CC23E">
      <w:numFmt w:val="bullet"/>
      <w:lvlText w:val="•"/>
      <w:lvlJc w:val="left"/>
      <w:pPr>
        <w:ind w:left="3588" w:hanging="454"/>
      </w:pPr>
      <w:rPr>
        <w:rFonts w:hint="default"/>
        <w:lang w:val="en-US" w:eastAsia="en-US" w:bidi="ar-SA"/>
      </w:rPr>
    </w:lvl>
    <w:lvl w:ilvl="3" w:tplc="3AAC3F3E">
      <w:numFmt w:val="bullet"/>
      <w:lvlText w:val="•"/>
      <w:lvlJc w:val="left"/>
      <w:pPr>
        <w:ind w:left="4562" w:hanging="454"/>
      </w:pPr>
      <w:rPr>
        <w:rFonts w:hint="default"/>
        <w:lang w:val="en-US" w:eastAsia="en-US" w:bidi="ar-SA"/>
      </w:rPr>
    </w:lvl>
    <w:lvl w:ilvl="4" w:tplc="B4D604FE">
      <w:numFmt w:val="bullet"/>
      <w:lvlText w:val="•"/>
      <w:lvlJc w:val="left"/>
      <w:pPr>
        <w:ind w:left="5536" w:hanging="454"/>
      </w:pPr>
      <w:rPr>
        <w:rFonts w:hint="default"/>
        <w:lang w:val="en-US" w:eastAsia="en-US" w:bidi="ar-SA"/>
      </w:rPr>
    </w:lvl>
    <w:lvl w:ilvl="5" w:tplc="FE5815A6">
      <w:numFmt w:val="bullet"/>
      <w:lvlText w:val="•"/>
      <w:lvlJc w:val="left"/>
      <w:pPr>
        <w:ind w:left="6510" w:hanging="454"/>
      </w:pPr>
      <w:rPr>
        <w:rFonts w:hint="default"/>
        <w:lang w:val="en-US" w:eastAsia="en-US" w:bidi="ar-SA"/>
      </w:rPr>
    </w:lvl>
    <w:lvl w:ilvl="6" w:tplc="F6F6E830">
      <w:numFmt w:val="bullet"/>
      <w:lvlText w:val="•"/>
      <w:lvlJc w:val="left"/>
      <w:pPr>
        <w:ind w:left="7484" w:hanging="454"/>
      </w:pPr>
      <w:rPr>
        <w:rFonts w:hint="default"/>
        <w:lang w:val="en-US" w:eastAsia="en-US" w:bidi="ar-SA"/>
      </w:rPr>
    </w:lvl>
    <w:lvl w:ilvl="7" w:tplc="F9F83BF0">
      <w:numFmt w:val="bullet"/>
      <w:lvlText w:val="•"/>
      <w:lvlJc w:val="left"/>
      <w:pPr>
        <w:ind w:left="8458" w:hanging="454"/>
      </w:pPr>
      <w:rPr>
        <w:rFonts w:hint="default"/>
        <w:lang w:val="en-US" w:eastAsia="en-US" w:bidi="ar-SA"/>
      </w:rPr>
    </w:lvl>
    <w:lvl w:ilvl="8" w:tplc="AF0AC58A">
      <w:numFmt w:val="bullet"/>
      <w:lvlText w:val="•"/>
      <w:lvlJc w:val="left"/>
      <w:pPr>
        <w:ind w:left="9432" w:hanging="454"/>
      </w:pPr>
      <w:rPr>
        <w:rFonts w:hint="default"/>
        <w:lang w:val="en-US" w:eastAsia="en-US" w:bidi="ar-SA"/>
      </w:rPr>
    </w:lvl>
  </w:abstractNum>
  <w:abstractNum w:abstractNumId="6" w15:restartNumberingAfterBreak="0">
    <w:nsid w:val="09814E33"/>
    <w:multiLevelType w:val="hybridMultilevel"/>
    <w:tmpl w:val="606EE25A"/>
    <w:lvl w:ilvl="0" w:tplc="5C38597E">
      <w:start w:val="1"/>
      <w:numFmt w:val="lowerLetter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D06A1F04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F705F8E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32B47BA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DD36E4BA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6CE88A96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41CCA52A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E408A15A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7C683464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7" w15:restartNumberingAfterBreak="0">
    <w:nsid w:val="09B47F4C"/>
    <w:multiLevelType w:val="hybridMultilevel"/>
    <w:tmpl w:val="D8F4C514"/>
    <w:lvl w:ilvl="0" w:tplc="07CC7208">
      <w:start w:val="2"/>
      <w:numFmt w:val="lowerRoman"/>
      <w:lvlText w:val="%1)"/>
      <w:lvlJc w:val="left"/>
      <w:pPr>
        <w:ind w:left="736" w:hanging="576"/>
      </w:pPr>
      <w:rPr>
        <w:rFonts w:ascii="Times New Roman" w:eastAsia="Times New Roman" w:hAnsi="Times New Roman" w:cs="Times New Roman" w:hint="default"/>
        <w:b/>
        <w:bCs/>
        <w:i/>
        <w:iCs/>
        <w:color w:val="211F1F"/>
        <w:spacing w:val="-2"/>
        <w:w w:val="100"/>
        <w:sz w:val="22"/>
        <w:szCs w:val="22"/>
        <w:lang w:val="en-US" w:eastAsia="en-US" w:bidi="ar-SA"/>
      </w:rPr>
    </w:lvl>
    <w:lvl w:ilvl="1" w:tplc="1C8EE5A8">
      <w:numFmt w:val="bullet"/>
      <w:lvlText w:val="•"/>
      <w:lvlJc w:val="left"/>
      <w:pPr>
        <w:ind w:left="1554" w:hanging="576"/>
      </w:pPr>
      <w:rPr>
        <w:rFonts w:hint="default"/>
        <w:lang w:val="en-US" w:eastAsia="en-US" w:bidi="ar-SA"/>
      </w:rPr>
    </w:lvl>
    <w:lvl w:ilvl="2" w:tplc="19EA8192">
      <w:numFmt w:val="bullet"/>
      <w:lvlText w:val="•"/>
      <w:lvlJc w:val="left"/>
      <w:pPr>
        <w:ind w:left="2368" w:hanging="576"/>
      </w:pPr>
      <w:rPr>
        <w:rFonts w:hint="default"/>
        <w:lang w:val="en-US" w:eastAsia="en-US" w:bidi="ar-SA"/>
      </w:rPr>
    </w:lvl>
    <w:lvl w:ilvl="3" w:tplc="2060703A">
      <w:numFmt w:val="bullet"/>
      <w:lvlText w:val="•"/>
      <w:lvlJc w:val="left"/>
      <w:pPr>
        <w:ind w:left="3182" w:hanging="576"/>
      </w:pPr>
      <w:rPr>
        <w:rFonts w:hint="default"/>
        <w:lang w:val="en-US" w:eastAsia="en-US" w:bidi="ar-SA"/>
      </w:rPr>
    </w:lvl>
    <w:lvl w:ilvl="4" w:tplc="C9C2AC64">
      <w:numFmt w:val="bullet"/>
      <w:lvlText w:val="•"/>
      <w:lvlJc w:val="left"/>
      <w:pPr>
        <w:ind w:left="3996" w:hanging="576"/>
      </w:pPr>
      <w:rPr>
        <w:rFonts w:hint="default"/>
        <w:lang w:val="en-US" w:eastAsia="en-US" w:bidi="ar-SA"/>
      </w:rPr>
    </w:lvl>
    <w:lvl w:ilvl="5" w:tplc="1108B9B8">
      <w:numFmt w:val="bullet"/>
      <w:lvlText w:val="•"/>
      <w:lvlJc w:val="left"/>
      <w:pPr>
        <w:ind w:left="4810" w:hanging="576"/>
      </w:pPr>
      <w:rPr>
        <w:rFonts w:hint="default"/>
        <w:lang w:val="en-US" w:eastAsia="en-US" w:bidi="ar-SA"/>
      </w:rPr>
    </w:lvl>
    <w:lvl w:ilvl="6" w:tplc="6928B3E2">
      <w:numFmt w:val="bullet"/>
      <w:lvlText w:val="•"/>
      <w:lvlJc w:val="left"/>
      <w:pPr>
        <w:ind w:left="5624" w:hanging="576"/>
      </w:pPr>
      <w:rPr>
        <w:rFonts w:hint="default"/>
        <w:lang w:val="en-US" w:eastAsia="en-US" w:bidi="ar-SA"/>
      </w:rPr>
    </w:lvl>
    <w:lvl w:ilvl="7" w:tplc="5E3ED902">
      <w:numFmt w:val="bullet"/>
      <w:lvlText w:val="•"/>
      <w:lvlJc w:val="left"/>
      <w:pPr>
        <w:ind w:left="6438" w:hanging="576"/>
      </w:pPr>
      <w:rPr>
        <w:rFonts w:hint="default"/>
        <w:lang w:val="en-US" w:eastAsia="en-US" w:bidi="ar-SA"/>
      </w:rPr>
    </w:lvl>
    <w:lvl w:ilvl="8" w:tplc="D1B216EC">
      <w:numFmt w:val="bullet"/>
      <w:lvlText w:val="•"/>
      <w:lvlJc w:val="left"/>
      <w:pPr>
        <w:ind w:left="7252" w:hanging="576"/>
      </w:pPr>
      <w:rPr>
        <w:rFonts w:hint="default"/>
        <w:lang w:val="en-US" w:eastAsia="en-US" w:bidi="ar-SA"/>
      </w:rPr>
    </w:lvl>
  </w:abstractNum>
  <w:abstractNum w:abstractNumId="8" w15:restartNumberingAfterBreak="0">
    <w:nsid w:val="0B7701A4"/>
    <w:multiLevelType w:val="hybridMultilevel"/>
    <w:tmpl w:val="43BE276E"/>
    <w:lvl w:ilvl="0" w:tplc="1090B3D2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9EFED8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33ACBD3E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6A060372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8F36AF7E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FD788A7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D06C5E34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86025C30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39C0F700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0C943153"/>
    <w:multiLevelType w:val="hybridMultilevel"/>
    <w:tmpl w:val="F8603948"/>
    <w:lvl w:ilvl="0" w:tplc="DADCD430">
      <w:start w:val="2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CE0C5AB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F64459E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60CDC9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CF6A96E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DD9EAE58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05248F4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8CA0779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372FC1A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0CE023A6"/>
    <w:multiLevelType w:val="hybridMultilevel"/>
    <w:tmpl w:val="BCAA42A8"/>
    <w:lvl w:ilvl="0" w:tplc="B4942218">
      <w:start w:val="1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A1C78F2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62D88958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B7CD74C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12803850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B204C432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43187ED6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3918DBFA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BA1658A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11" w15:restartNumberingAfterBreak="0">
    <w:nsid w:val="0F9E55B5"/>
    <w:multiLevelType w:val="hybridMultilevel"/>
    <w:tmpl w:val="70DE8F30"/>
    <w:lvl w:ilvl="0" w:tplc="96AA6696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1132286E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7878EF7C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EBCA423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DB6A2E9A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1700B756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D0106EE8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7C243AA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33745658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12062B0E"/>
    <w:multiLevelType w:val="hybridMultilevel"/>
    <w:tmpl w:val="C7CECD3A"/>
    <w:lvl w:ilvl="0" w:tplc="B14ADA62">
      <w:start w:val="10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03C99DE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64E4BB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30A85DC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B9AB13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AF4D02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FC48F3B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7E84ECC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81EEF17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13736334"/>
    <w:multiLevelType w:val="hybridMultilevel"/>
    <w:tmpl w:val="3A367E9E"/>
    <w:lvl w:ilvl="0" w:tplc="10946C1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245A26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F710EA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870073B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7D74655E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D325360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04AE0A12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94E612E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88D00840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14" w15:restartNumberingAfterBreak="0">
    <w:nsid w:val="16492E62"/>
    <w:multiLevelType w:val="hybridMultilevel"/>
    <w:tmpl w:val="3E907CE6"/>
    <w:lvl w:ilvl="0" w:tplc="1FE859CA">
      <w:start w:val="2"/>
      <w:numFmt w:val="lowerRoman"/>
      <w:lvlText w:val="%1."/>
      <w:lvlJc w:val="left"/>
      <w:pPr>
        <w:ind w:left="609" w:hanging="539"/>
      </w:pPr>
      <w:rPr>
        <w:rFonts w:hint="default"/>
        <w:i/>
        <w:iCs/>
        <w:spacing w:val="0"/>
        <w:w w:val="100"/>
        <w:lang w:val="en-US" w:eastAsia="en-US" w:bidi="ar-SA"/>
      </w:rPr>
    </w:lvl>
    <w:lvl w:ilvl="1" w:tplc="287C7C84">
      <w:start w:val="1"/>
      <w:numFmt w:val="decimal"/>
      <w:lvlText w:val="%2."/>
      <w:lvlJc w:val="left"/>
      <w:pPr>
        <w:ind w:left="969" w:hanging="36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en-US" w:eastAsia="en-US" w:bidi="ar-SA"/>
      </w:rPr>
    </w:lvl>
    <w:lvl w:ilvl="2" w:tplc="490A5B6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3" w:tplc="AD2059AA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4" w:tplc="5DFE369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A9ACBBE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6" w:tplc="F072F608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7" w:tplc="1818C878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8" w:tplc="28C8F3C0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72598B"/>
    <w:multiLevelType w:val="hybridMultilevel"/>
    <w:tmpl w:val="CEFE86EE"/>
    <w:lvl w:ilvl="0" w:tplc="008A1040">
      <w:start w:val="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C99C0DA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662DA3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BD4C8B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94BA0A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EAD2FB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E4984B6A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A43C174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C84D91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176C30F3"/>
    <w:multiLevelType w:val="hybridMultilevel"/>
    <w:tmpl w:val="4C2E0160"/>
    <w:lvl w:ilvl="0" w:tplc="361C24A4">
      <w:start w:val="2"/>
      <w:numFmt w:val="lowerLetter"/>
      <w:lvlText w:val="%1)"/>
      <w:lvlJc w:val="left"/>
      <w:pPr>
        <w:ind w:left="1626" w:hanging="545"/>
      </w:pPr>
      <w:rPr>
        <w:rFonts w:ascii="Times New Roman" w:eastAsia="Times New Roman" w:hAnsi="Times New Roman" w:cs="Times New Roman" w:hint="default"/>
        <w:b/>
        <w:bCs/>
        <w:color w:val="221F1F"/>
        <w:w w:val="97"/>
        <w:sz w:val="22"/>
        <w:szCs w:val="22"/>
        <w:lang w:val="en-US" w:eastAsia="en-US" w:bidi="ar-SA"/>
      </w:rPr>
    </w:lvl>
    <w:lvl w:ilvl="1" w:tplc="02D2A230">
      <w:start w:val="1"/>
      <w:numFmt w:val="lowerRoman"/>
      <w:lvlText w:val="%2)"/>
      <w:lvlJc w:val="left"/>
      <w:pPr>
        <w:ind w:left="2050" w:hanging="435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A0EC1310">
      <w:numFmt w:val="bullet"/>
      <w:lvlText w:val="•"/>
      <w:lvlJc w:val="left"/>
      <w:pPr>
        <w:ind w:left="3101" w:hanging="435"/>
      </w:pPr>
      <w:rPr>
        <w:rFonts w:hint="default"/>
        <w:lang w:val="en-US" w:eastAsia="en-US" w:bidi="ar-SA"/>
      </w:rPr>
    </w:lvl>
    <w:lvl w:ilvl="3" w:tplc="A1B2AD82">
      <w:numFmt w:val="bullet"/>
      <w:lvlText w:val="•"/>
      <w:lvlJc w:val="left"/>
      <w:pPr>
        <w:ind w:left="4142" w:hanging="435"/>
      </w:pPr>
      <w:rPr>
        <w:rFonts w:hint="default"/>
        <w:lang w:val="en-US" w:eastAsia="en-US" w:bidi="ar-SA"/>
      </w:rPr>
    </w:lvl>
    <w:lvl w:ilvl="4" w:tplc="EF644F12">
      <w:numFmt w:val="bullet"/>
      <w:lvlText w:val="•"/>
      <w:lvlJc w:val="left"/>
      <w:pPr>
        <w:ind w:left="5183" w:hanging="435"/>
      </w:pPr>
      <w:rPr>
        <w:rFonts w:hint="default"/>
        <w:lang w:val="en-US" w:eastAsia="en-US" w:bidi="ar-SA"/>
      </w:rPr>
    </w:lvl>
    <w:lvl w:ilvl="5" w:tplc="F078BF84">
      <w:numFmt w:val="bullet"/>
      <w:lvlText w:val="•"/>
      <w:lvlJc w:val="left"/>
      <w:pPr>
        <w:ind w:left="6224" w:hanging="435"/>
      </w:pPr>
      <w:rPr>
        <w:rFonts w:hint="default"/>
        <w:lang w:val="en-US" w:eastAsia="en-US" w:bidi="ar-SA"/>
      </w:rPr>
    </w:lvl>
    <w:lvl w:ilvl="6" w:tplc="A5B82A5E">
      <w:numFmt w:val="bullet"/>
      <w:lvlText w:val="•"/>
      <w:lvlJc w:val="left"/>
      <w:pPr>
        <w:ind w:left="7266" w:hanging="435"/>
      </w:pPr>
      <w:rPr>
        <w:rFonts w:hint="default"/>
        <w:lang w:val="en-US" w:eastAsia="en-US" w:bidi="ar-SA"/>
      </w:rPr>
    </w:lvl>
    <w:lvl w:ilvl="7" w:tplc="A61AE67C">
      <w:numFmt w:val="bullet"/>
      <w:lvlText w:val="•"/>
      <w:lvlJc w:val="left"/>
      <w:pPr>
        <w:ind w:left="8307" w:hanging="435"/>
      </w:pPr>
      <w:rPr>
        <w:rFonts w:hint="default"/>
        <w:lang w:val="en-US" w:eastAsia="en-US" w:bidi="ar-SA"/>
      </w:rPr>
    </w:lvl>
    <w:lvl w:ilvl="8" w:tplc="ACA82B40">
      <w:numFmt w:val="bullet"/>
      <w:lvlText w:val="•"/>
      <w:lvlJc w:val="left"/>
      <w:pPr>
        <w:ind w:left="9348" w:hanging="435"/>
      </w:pPr>
      <w:rPr>
        <w:rFonts w:hint="default"/>
        <w:lang w:val="en-US" w:eastAsia="en-US" w:bidi="ar-SA"/>
      </w:rPr>
    </w:lvl>
  </w:abstractNum>
  <w:abstractNum w:abstractNumId="17" w15:restartNumberingAfterBreak="0">
    <w:nsid w:val="182B5514"/>
    <w:multiLevelType w:val="hybridMultilevel"/>
    <w:tmpl w:val="4844A95A"/>
    <w:lvl w:ilvl="0" w:tplc="883A8128">
      <w:start w:val="1"/>
      <w:numFmt w:val="lowerLetter"/>
      <w:lvlText w:val="%1)"/>
      <w:lvlJc w:val="left"/>
      <w:pPr>
        <w:ind w:left="700" w:hanging="564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2"/>
        <w:szCs w:val="22"/>
        <w:lang w:val="en-US" w:eastAsia="en-US" w:bidi="ar-SA"/>
      </w:rPr>
    </w:lvl>
    <w:lvl w:ilvl="1" w:tplc="5024D480">
      <w:numFmt w:val="bullet"/>
      <w:lvlText w:val="•"/>
      <w:lvlJc w:val="left"/>
      <w:pPr>
        <w:ind w:left="1518" w:hanging="564"/>
      </w:pPr>
      <w:rPr>
        <w:rFonts w:hint="default"/>
        <w:lang w:val="en-US" w:eastAsia="en-US" w:bidi="ar-SA"/>
      </w:rPr>
    </w:lvl>
    <w:lvl w:ilvl="2" w:tplc="AB52045C">
      <w:numFmt w:val="bullet"/>
      <w:lvlText w:val="•"/>
      <w:lvlJc w:val="left"/>
      <w:pPr>
        <w:ind w:left="2336" w:hanging="564"/>
      </w:pPr>
      <w:rPr>
        <w:rFonts w:hint="default"/>
        <w:lang w:val="en-US" w:eastAsia="en-US" w:bidi="ar-SA"/>
      </w:rPr>
    </w:lvl>
    <w:lvl w:ilvl="3" w:tplc="BCCC864E">
      <w:numFmt w:val="bullet"/>
      <w:lvlText w:val="•"/>
      <w:lvlJc w:val="left"/>
      <w:pPr>
        <w:ind w:left="3154" w:hanging="564"/>
      </w:pPr>
      <w:rPr>
        <w:rFonts w:hint="default"/>
        <w:lang w:val="en-US" w:eastAsia="en-US" w:bidi="ar-SA"/>
      </w:rPr>
    </w:lvl>
    <w:lvl w:ilvl="4" w:tplc="F904B7F8">
      <w:numFmt w:val="bullet"/>
      <w:lvlText w:val="•"/>
      <w:lvlJc w:val="left"/>
      <w:pPr>
        <w:ind w:left="3972" w:hanging="564"/>
      </w:pPr>
      <w:rPr>
        <w:rFonts w:hint="default"/>
        <w:lang w:val="en-US" w:eastAsia="en-US" w:bidi="ar-SA"/>
      </w:rPr>
    </w:lvl>
    <w:lvl w:ilvl="5" w:tplc="3F24AD06">
      <w:numFmt w:val="bullet"/>
      <w:lvlText w:val="•"/>
      <w:lvlJc w:val="left"/>
      <w:pPr>
        <w:ind w:left="4790" w:hanging="564"/>
      </w:pPr>
      <w:rPr>
        <w:rFonts w:hint="default"/>
        <w:lang w:val="en-US" w:eastAsia="en-US" w:bidi="ar-SA"/>
      </w:rPr>
    </w:lvl>
    <w:lvl w:ilvl="6" w:tplc="60C03BEC">
      <w:numFmt w:val="bullet"/>
      <w:lvlText w:val="•"/>
      <w:lvlJc w:val="left"/>
      <w:pPr>
        <w:ind w:left="5608" w:hanging="564"/>
      </w:pPr>
      <w:rPr>
        <w:rFonts w:hint="default"/>
        <w:lang w:val="en-US" w:eastAsia="en-US" w:bidi="ar-SA"/>
      </w:rPr>
    </w:lvl>
    <w:lvl w:ilvl="7" w:tplc="48A8A632">
      <w:numFmt w:val="bullet"/>
      <w:lvlText w:val="•"/>
      <w:lvlJc w:val="left"/>
      <w:pPr>
        <w:ind w:left="6426" w:hanging="564"/>
      </w:pPr>
      <w:rPr>
        <w:rFonts w:hint="default"/>
        <w:lang w:val="en-US" w:eastAsia="en-US" w:bidi="ar-SA"/>
      </w:rPr>
    </w:lvl>
    <w:lvl w:ilvl="8" w:tplc="3E6654BC">
      <w:numFmt w:val="bullet"/>
      <w:lvlText w:val="•"/>
      <w:lvlJc w:val="left"/>
      <w:pPr>
        <w:ind w:left="7244" w:hanging="564"/>
      </w:pPr>
      <w:rPr>
        <w:rFonts w:hint="default"/>
        <w:lang w:val="en-US" w:eastAsia="en-US" w:bidi="ar-SA"/>
      </w:rPr>
    </w:lvl>
  </w:abstractNum>
  <w:abstractNum w:abstractNumId="18" w15:restartNumberingAfterBreak="0">
    <w:nsid w:val="18674D1A"/>
    <w:multiLevelType w:val="hybridMultilevel"/>
    <w:tmpl w:val="592E8EDE"/>
    <w:lvl w:ilvl="0" w:tplc="4BDC8FAE">
      <w:start w:val="1"/>
      <w:numFmt w:val="lowerLetter"/>
      <w:lvlText w:val="%1)"/>
      <w:lvlJc w:val="left"/>
      <w:pPr>
        <w:ind w:left="1646" w:hanging="473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68A0397E">
      <w:numFmt w:val="bullet"/>
      <w:lvlText w:val="•"/>
      <w:lvlJc w:val="left"/>
      <w:pPr>
        <w:ind w:left="2614" w:hanging="473"/>
      </w:pPr>
      <w:rPr>
        <w:rFonts w:hint="default"/>
        <w:lang w:val="en-US" w:eastAsia="en-US" w:bidi="ar-SA"/>
      </w:rPr>
    </w:lvl>
    <w:lvl w:ilvl="2" w:tplc="009848D8">
      <w:numFmt w:val="bullet"/>
      <w:lvlText w:val="•"/>
      <w:lvlJc w:val="left"/>
      <w:pPr>
        <w:ind w:left="3588" w:hanging="473"/>
      </w:pPr>
      <w:rPr>
        <w:rFonts w:hint="default"/>
        <w:lang w:val="en-US" w:eastAsia="en-US" w:bidi="ar-SA"/>
      </w:rPr>
    </w:lvl>
    <w:lvl w:ilvl="3" w:tplc="05721E92">
      <w:numFmt w:val="bullet"/>
      <w:lvlText w:val="•"/>
      <w:lvlJc w:val="left"/>
      <w:pPr>
        <w:ind w:left="4562" w:hanging="473"/>
      </w:pPr>
      <w:rPr>
        <w:rFonts w:hint="default"/>
        <w:lang w:val="en-US" w:eastAsia="en-US" w:bidi="ar-SA"/>
      </w:rPr>
    </w:lvl>
    <w:lvl w:ilvl="4" w:tplc="1CDCA3DC">
      <w:numFmt w:val="bullet"/>
      <w:lvlText w:val="•"/>
      <w:lvlJc w:val="left"/>
      <w:pPr>
        <w:ind w:left="5536" w:hanging="473"/>
      </w:pPr>
      <w:rPr>
        <w:rFonts w:hint="default"/>
        <w:lang w:val="en-US" w:eastAsia="en-US" w:bidi="ar-SA"/>
      </w:rPr>
    </w:lvl>
    <w:lvl w:ilvl="5" w:tplc="BB600798">
      <w:numFmt w:val="bullet"/>
      <w:lvlText w:val="•"/>
      <w:lvlJc w:val="left"/>
      <w:pPr>
        <w:ind w:left="6510" w:hanging="473"/>
      </w:pPr>
      <w:rPr>
        <w:rFonts w:hint="default"/>
        <w:lang w:val="en-US" w:eastAsia="en-US" w:bidi="ar-SA"/>
      </w:rPr>
    </w:lvl>
    <w:lvl w:ilvl="6" w:tplc="C6E6F772">
      <w:numFmt w:val="bullet"/>
      <w:lvlText w:val="•"/>
      <w:lvlJc w:val="left"/>
      <w:pPr>
        <w:ind w:left="7484" w:hanging="473"/>
      </w:pPr>
      <w:rPr>
        <w:rFonts w:hint="default"/>
        <w:lang w:val="en-US" w:eastAsia="en-US" w:bidi="ar-SA"/>
      </w:rPr>
    </w:lvl>
    <w:lvl w:ilvl="7" w:tplc="7F600C88">
      <w:numFmt w:val="bullet"/>
      <w:lvlText w:val="•"/>
      <w:lvlJc w:val="left"/>
      <w:pPr>
        <w:ind w:left="8458" w:hanging="473"/>
      </w:pPr>
      <w:rPr>
        <w:rFonts w:hint="default"/>
        <w:lang w:val="en-US" w:eastAsia="en-US" w:bidi="ar-SA"/>
      </w:rPr>
    </w:lvl>
    <w:lvl w:ilvl="8" w:tplc="25A44DA8">
      <w:numFmt w:val="bullet"/>
      <w:lvlText w:val="•"/>
      <w:lvlJc w:val="left"/>
      <w:pPr>
        <w:ind w:left="9432" w:hanging="473"/>
      </w:pPr>
      <w:rPr>
        <w:rFonts w:hint="default"/>
        <w:lang w:val="en-US" w:eastAsia="en-US" w:bidi="ar-SA"/>
      </w:rPr>
    </w:lvl>
  </w:abstractNum>
  <w:abstractNum w:abstractNumId="19" w15:restartNumberingAfterBreak="0">
    <w:nsid w:val="19AA474B"/>
    <w:multiLevelType w:val="multilevel"/>
    <w:tmpl w:val="B242390C"/>
    <w:lvl w:ilvl="0">
      <w:start w:val="4"/>
      <w:numFmt w:val="decimal"/>
      <w:lvlText w:val="%1"/>
      <w:lvlJc w:val="left"/>
      <w:pPr>
        <w:ind w:left="84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130" w:hanging="47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15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53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1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9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7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5" w:hanging="474"/>
      </w:pPr>
      <w:rPr>
        <w:rFonts w:hint="default"/>
        <w:lang w:val="en-US" w:eastAsia="en-US" w:bidi="ar-SA"/>
      </w:rPr>
    </w:lvl>
  </w:abstractNum>
  <w:abstractNum w:abstractNumId="20" w15:restartNumberingAfterBreak="0">
    <w:nsid w:val="1AB01AA1"/>
    <w:multiLevelType w:val="hybridMultilevel"/>
    <w:tmpl w:val="9CA61772"/>
    <w:lvl w:ilvl="0" w:tplc="D068CBFE">
      <w:start w:val="1"/>
      <w:numFmt w:val="decimal"/>
      <w:lvlText w:val="%1."/>
      <w:lvlJc w:val="left"/>
      <w:pPr>
        <w:ind w:left="1071" w:hanging="565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5FD25B3C">
      <w:start w:val="1"/>
      <w:numFmt w:val="lowerLetter"/>
      <w:lvlText w:val="%2)"/>
      <w:lvlJc w:val="left"/>
      <w:pPr>
        <w:ind w:left="1611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655289B0">
      <w:numFmt w:val="bullet"/>
      <w:lvlText w:val="•"/>
      <w:lvlJc w:val="left"/>
      <w:pPr>
        <w:ind w:left="2710" w:hanging="540"/>
      </w:pPr>
      <w:rPr>
        <w:rFonts w:hint="default"/>
        <w:lang w:val="en-US" w:eastAsia="en-US" w:bidi="ar-SA"/>
      </w:rPr>
    </w:lvl>
    <w:lvl w:ilvl="3" w:tplc="BB4E37FA">
      <w:numFmt w:val="bullet"/>
      <w:lvlText w:val="•"/>
      <w:lvlJc w:val="left"/>
      <w:pPr>
        <w:ind w:left="3800" w:hanging="540"/>
      </w:pPr>
      <w:rPr>
        <w:rFonts w:hint="default"/>
        <w:lang w:val="en-US" w:eastAsia="en-US" w:bidi="ar-SA"/>
      </w:rPr>
    </w:lvl>
    <w:lvl w:ilvl="4" w:tplc="E5D00518">
      <w:numFmt w:val="bullet"/>
      <w:lvlText w:val="•"/>
      <w:lvlJc w:val="left"/>
      <w:pPr>
        <w:ind w:left="4890" w:hanging="540"/>
      </w:pPr>
      <w:rPr>
        <w:rFonts w:hint="default"/>
        <w:lang w:val="en-US" w:eastAsia="en-US" w:bidi="ar-SA"/>
      </w:rPr>
    </w:lvl>
    <w:lvl w:ilvl="5" w:tplc="CC38002A">
      <w:numFmt w:val="bullet"/>
      <w:lvlText w:val="•"/>
      <w:lvlJc w:val="left"/>
      <w:pPr>
        <w:ind w:left="5980" w:hanging="540"/>
      </w:pPr>
      <w:rPr>
        <w:rFonts w:hint="default"/>
        <w:lang w:val="en-US" w:eastAsia="en-US" w:bidi="ar-SA"/>
      </w:rPr>
    </w:lvl>
    <w:lvl w:ilvl="6" w:tplc="B128E256">
      <w:numFmt w:val="bullet"/>
      <w:lvlText w:val="•"/>
      <w:lvlJc w:val="left"/>
      <w:pPr>
        <w:ind w:left="7070" w:hanging="540"/>
      </w:pPr>
      <w:rPr>
        <w:rFonts w:hint="default"/>
        <w:lang w:val="en-US" w:eastAsia="en-US" w:bidi="ar-SA"/>
      </w:rPr>
    </w:lvl>
    <w:lvl w:ilvl="7" w:tplc="B3B00920">
      <w:numFmt w:val="bullet"/>
      <w:lvlText w:val="•"/>
      <w:lvlJc w:val="left"/>
      <w:pPr>
        <w:ind w:left="8160" w:hanging="540"/>
      </w:pPr>
      <w:rPr>
        <w:rFonts w:hint="default"/>
        <w:lang w:val="en-US" w:eastAsia="en-US" w:bidi="ar-SA"/>
      </w:rPr>
    </w:lvl>
    <w:lvl w:ilvl="8" w:tplc="65D29A50">
      <w:numFmt w:val="bullet"/>
      <w:lvlText w:val="•"/>
      <w:lvlJc w:val="left"/>
      <w:pPr>
        <w:ind w:left="9250" w:hanging="540"/>
      </w:pPr>
      <w:rPr>
        <w:rFonts w:hint="default"/>
        <w:lang w:val="en-US" w:eastAsia="en-US" w:bidi="ar-SA"/>
      </w:rPr>
    </w:lvl>
  </w:abstractNum>
  <w:abstractNum w:abstractNumId="21" w15:restartNumberingAfterBreak="0">
    <w:nsid w:val="1C8C6A5A"/>
    <w:multiLevelType w:val="multilevel"/>
    <w:tmpl w:val="0F9C1584"/>
    <w:lvl w:ilvl="0">
      <w:start w:val="5"/>
      <w:numFmt w:val="decimal"/>
      <w:lvlText w:val="%1"/>
      <w:lvlJc w:val="left"/>
      <w:pPr>
        <w:ind w:left="980" w:hanging="600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980" w:hanging="60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8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44" w:hanging="41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37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36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34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33" w:hanging="413"/>
      </w:pPr>
      <w:rPr>
        <w:rFonts w:hint="default"/>
        <w:lang w:val="en-US" w:eastAsia="en-US" w:bidi="ar-SA"/>
      </w:rPr>
    </w:lvl>
  </w:abstractNum>
  <w:abstractNum w:abstractNumId="22" w15:restartNumberingAfterBreak="0">
    <w:nsid w:val="1C9D6D98"/>
    <w:multiLevelType w:val="hybridMultilevel"/>
    <w:tmpl w:val="6D06E0F2"/>
    <w:lvl w:ilvl="0" w:tplc="3E9A0A86">
      <w:start w:val="1"/>
      <w:numFmt w:val="lowerRoman"/>
      <w:lvlText w:val="%1)"/>
      <w:lvlJc w:val="left"/>
      <w:pPr>
        <w:ind w:left="1493" w:hanging="440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25081546">
      <w:numFmt w:val="bullet"/>
      <w:lvlText w:val="•"/>
      <w:lvlJc w:val="left"/>
      <w:pPr>
        <w:ind w:left="2488" w:hanging="440"/>
      </w:pPr>
      <w:rPr>
        <w:rFonts w:hint="default"/>
        <w:lang w:val="en-US" w:eastAsia="en-US" w:bidi="ar-SA"/>
      </w:rPr>
    </w:lvl>
    <w:lvl w:ilvl="2" w:tplc="66D0C04C">
      <w:numFmt w:val="bullet"/>
      <w:lvlText w:val="•"/>
      <w:lvlJc w:val="left"/>
      <w:pPr>
        <w:ind w:left="3476" w:hanging="440"/>
      </w:pPr>
      <w:rPr>
        <w:rFonts w:hint="default"/>
        <w:lang w:val="en-US" w:eastAsia="en-US" w:bidi="ar-SA"/>
      </w:rPr>
    </w:lvl>
    <w:lvl w:ilvl="3" w:tplc="9A86958C">
      <w:numFmt w:val="bullet"/>
      <w:lvlText w:val="•"/>
      <w:lvlJc w:val="left"/>
      <w:pPr>
        <w:ind w:left="4464" w:hanging="440"/>
      </w:pPr>
      <w:rPr>
        <w:rFonts w:hint="default"/>
        <w:lang w:val="en-US" w:eastAsia="en-US" w:bidi="ar-SA"/>
      </w:rPr>
    </w:lvl>
    <w:lvl w:ilvl="4" w:tplc="BC1E5E48">
      <w:numFmt w:val="bullet"/>
      <w:lvlText w:val="•"/>
      <w:lvlJc w:val="left"/>
      <w:pPr>
        <w:ind w:left="5452" w:hanging="440"/>
      </w:pPr>
      <w:rPr>
        <w:rFonts w:hint="default"/>
        <w:lang w:val="en-US" w:eastAsia="en-US" w:bidi="ar-SA"/>
      </w:rPr>
    </w:lvl>
    <w:lvl w:ilvl="5" w:tplc="77F692CE">
      <w:numFmt w:val="bullet"/>
      <w:lvlText w:val="•"/>
      <w:lvlJc w:val="left"/>
      <w:pPr>
        <w:ind w:left="6440" w:hanging="440"/>
      </w:pPr>
      <w:rPr>
        <w:rFonts w:hint="default"/>
        <w:lang w:val="en-US" w:eastAsia="en-US" w:bidi="ar-SA"/>
      </w:rPr>
    </w:lvl>
    <w:lvl w:ilvl="6" w:tplc="57D2AD48">
      <w:numFmt w:val="bullet"/>
      <w:lvlText w:val="•"/>
      <w:lvlJc w:val="left"/>
      <w:pPr>
        <w:ind w:left="7428" w:hanging="440"/>
      </w:pPr>
      <w:rPr>
        <w:rFonts w:hint="default"/>
        <w:lang w:val="en-US" w:eastAsia="en-US" w:bidi="ar-SA"/>
      </w:rPr>
    </w:lvl>
    <w:lvl w:ilvl="7" w:tplc="3A98504E">
      <w:numFmt w:val="bullet"/>
      <w:lvlText w:val="•"/>
      <w:lvlJc w:val="left"/>
      <w:pPr>
        <w:ind w:left="8416" w:hanging="440"/>
      </w:pPr>
      <w:rPr>
        <w:rFonts w:hint="default"/>
        <w:lang w:val="en-US" w:eastAsia="en-US" w:bidi="ar-SA"/>
      </w:rPr>
    </w:lvl>
    <w:lvl w:ilvl="8" w:tplc="247E5210">
      <w:numFmt w:val="bullet"/>
      <w:lvlText w:val="•"/>
      <w:lvlJc w:val="left"/>
      <w:pPr>
        <w:ind w:left="9404" w:hanging="440"/>
      </w:pPr>
      <w:rPr>
        <w:rFonts w:hint="default"/>
        <w:lang w:val="en-US" w:eastAsia="en-US" w:bidi="ar-SA"/>
      </w:rPr>
    </w:lvl>
  </w:abstractNum>
  <w:abstractNum w:abstractNumId="23" w15:restartNumberingAfterBreak="0">
    <w:nsid w:val="1DEC15C3"/>
    <w:multiLevelType w:val="hybridMultilevel"/>
    <w:tmpl w:val="2FBEE2A4"/>
    <w:lvl w:ilvl="0" w:tplc="7116C5E4">
      <w:start w:val="1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344EEFE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A70EF6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B0D0B9C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2DE7DD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A6F9EA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38A44E1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E78D90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ACACF6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4" w15:restartNumberingAfterBreak="0">
    <w:nsid w:val="1F3C74DC"/>
    <w:multiLevelType w:val="hybridMultilevel"/>
    <w:tmpl w:val="CFA81BC0"/>
    <w:lvl w:ilvl="0" w:tplc="F7A4F0A4">
      <w:start w:val="1"/>
      <w:numFmt w:val="decimal"/>
      <w:lvlText w:val="%1)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540CEA42">
      <w:numFmt w:val="bullet"/>
      <w:lvlText w:val="•"/>
      <w:lvlJc w:val="left"/>
      <w:pPr>
        <w:ind w:left="2218" w:hanging="361"/>
      </w:pPr>
      <w:rPr>
        <w:rFonts w:hint="default"/>
        <w:lang w:val="en-US" w:eastAsia="en-US" w:bidi="ar-SA"/>
      </w:rPr>
    </w:lvl>
    <w:lvl w:ilvl="2" w:tplc="917846D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3" w:tplc="02BE97A8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4" w:tplc="7BDC259C">
      <w:numFmt w:val="bullet"/>
      <w:lvlText w:val="•"/>
      <w:lvlJc w:val="left"/>
      <w:pPr>
        <w:ind w:left="5272" w:hanging="361"/>
      </w:pPr>
      <w:rPr>
        <w:rFonts w:hint="default"/>
        <w:lang w:val="en-US" w:eastAsia="en-US" w:bidi="ar-SA"/>
      </w:rPr>
    </w:lvl>
    <w:lvl w:ilvl="5" w:tplc="1F9E3810">
      <w:numFmt w:val="bullet"/>
      <w:lvlText w:val="•"/>
      <w:lvlJc w:val="left"/>
      <w:pPr>
        <w:ind w:left="6290" w:hanging="361"/>
      </w:pPr>
      <w:rPr>
        <w:rFonts w:hint="default"/>
        <w:lang w:val="en-US" w:eastAsia="en-US" w:bidi="ar-SA"/>
      </w:rPr>
    </w:lvl>
    <w:lvl w:ilvl="6" w:tplc="3F18FF3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7" w:tplc="19866790">
      <w:numFmt w:val="bullet"/>
      <w:lvlText w:val="•"/>
      <w:lvlJc w:val="left"/>
      <w:pPr>
        <w:ind w:left="8326" w:hanging="361"/>
      </w:pPr>
      <w:rPr>
        <w:rFonts w:hint="default"/>
        <w:lang w:val="en-US" w:eastAsia="en-US" w:bidi="ar-SA"/>
      </w:rPr>
    </w:lvl>
    <w:lvl w:ilvl="8" w:tplc="8DA20580">
      <w:numFmt w:val="bullet"/>
      <w:lvlText w:val="•"/>
      <w:lvlJc w:val="left"/>
      <w:pPr>
        <w:ind w:left="9344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2176612E"/>
    <w:multiLevelType w:val="hybridMultilevel"/>
    <w:tmpl w:val="D9147B44"/>
    <w:lvl w:ilvl="0" w:tplc="8312ECBA">
      <w:start w:val="5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628A9D68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23F4BFEC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94856D8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0082D1B2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155E0050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7DCC9182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C8D4FBB6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42DC5B0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26" w15:restartNumberingAfterBreak="0">
    <w:nsid w:val="21B90015"/>
    <w:multiLevelType w:val="hybridMultilevel"/>
    <w:tmpl w:val="CCA2F238"/>
    <w:lvl w:ilvl="0" w:tplc="D24C3F2E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1B7E0C9E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7F5EC6E8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5BC65890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0BE83842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C92E86D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A62A2B2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C21C479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50EA98D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27" w15:restartNumberingAfterBreak="0">
    <w:nsid w:val="22F82F67"/>
    <w:multiLevelType w:val="hybridMultilevel"/>
    <w:tmpl w:val="A274E0D6"/>
    <w:lvl w:ilvl="0" w:tplc="F950FBD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FEAFE2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E6A02F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7454498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E62EEE68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AAE0F972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5596F4E6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47436D8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57A604DC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28" w15:restartNumberingAfterBreak="0">
    <w:nsid w:val="24823D59"/>
    <w:multiLevelType w:val="hybridMultilevel"/>
    <w:tmpl w:val="71EC0E62"/>
    <w:lvl w:ilvl="0" w:tplc="09AEBF90">
      <w:start w:val="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62EC686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BABE977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156630CA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19E4835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38708F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AA52ACF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FD2040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A0F418F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27517A75"/>
    <w:multiLevelType w:val="multilevel"/>
    <w:tmpl w:val="ADE6D20E"/>
    <w:lvl w:ilvl="0">
      <w:start w:val="1"/>
      <w:numFmt w:val="decimal"/>
      <w:lvlText w:val="%1"/>
      <w:lvlJc w:val="left"/>
      <w:pPr>
        <w:ind w:left="780" w:hanging="300"/>
      </w:pPr>
      <w:rPr>
        <w:rFonts w:hint="default"/>
        <w:b/>
        <w:bCs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3" w:hanging="582"/>
      </w:pPr>
      <w:rPr>
        <w:rFonts w:ascii="Times New Roman" w:eastAsia="Times New Roman" w:hAnsi="Times New Roman" w:cs="Times New Roman" w:hint="default"/>
        <w:color w:val="211F1F"/>
        <w:spacing w:val="-29"/>
        <w:w w:val="94"/>
        <w:sz w:val="22"/>
        <w:szCs w:val="22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663" w:hanging="46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75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5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5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0" w:hanging="466"/>
      </w:pPr>
      <w:rPr>
        <w:rFonts w:hint="default"/>
        <w:lang w:val="en-US" w:eastAsia="en-US" w:bidi="ar-SA"/>
      </w:rPr>
    </w:lvl>
  </w:abstractNum>
  <w:abstractNum w:abstractNumId="30" w15:restartNumberingAfterBreak="0">
    <w:nsid w:val="27C9783A"/>
    <w:multiLevelType w:val="hybridMultilevel"/>
    <w:tmpl w:val="25B84B84"/>
    <w:lvl w:ilvl="0" w:tplc="54C6A49C">
      <w:start w:val="1"/>
      <w:numFmt w:val="lowerLetter"/>
      <w:lvlText w:val="%1)"/>
      <w:lvlJc w:val="left"/>
      <w:pPr>
        <w:ind w:left="1644" w:hanging="47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87786748">
      <w:numFmt w:val="bullet"/>
      <w:lvlText w:val="•"/>
      <w:lvlJc w:val="left"/>
      <w:pPr>
        <w:ind w:left="2614" w:hanging="476"/>
      </w:pPr>
      <w:rPr>
        <w:rFonts w:hint="default"/>
        <w:lang w:val="en-US" w:eastAsia="en-US" w:bidi="ar-SA"/>
      </w:rPr>
    </w:lvl>
    <w:lvl w:ilvl="2" w:tplc="98EE7376">
      <w:numFmt w:val="bullet"/>
      <w:lvlText w:val="•"/>
      <w:lvlJc w:val="left"/>
      <w:pPr>
        <w:ind w:left="3588" w:hanging="476"/>
      </w:pPr>
      <w:rPr>
        <w:rFonts w:hint="default"/>
        <w:lang w:val="en-US" w:eastAsia="en-US" w:bidi="ar-SA"/>
      </w:rPr>
    </w:lvl>
    <w:lvl w:ilvl="3" w:tplc="FA8C80BE">
      <w:numFmt w:val="bullet"/>
      <w:lvlText w:val="•"/>
      <w:lvlJc w:val="left"/>
      <w:pPr>
        <w:ind w:left="4562" w:hanging="476"/>
      </w:pPr>
      <w:rPr>
        <w:rFonts w:hint="default"/>
        <w:lang w:val="en-US" w:eastAsia="en-US" w:bidi="ar-SA"/>
      </w:rPr>
    </w:lvl>
    <w:lvl w:ilvl="4" w:tplc="8350FF74">
      <w:numFmt w:val="bullet"/>
      <w:lvlText w:val="•"/>
      <w:lvlJc w:val="left"/>
      <w:pPr>
        <w:ind w:left="5536" w:hanging="476"/>
      </w:pPr>
      <w:rPr>
        <w:rFonts w:hint="default"/>
        <w:lang w:val="en-US" w:eastAsia="en-US" w:bidi="ar-SA"/>
      </w:rPr>
    </w:lvl>
    <w:lvl w:ilvl="5" w:tplc="8EBEAC54">
      <w:numFmt w:val="bullet"/>
      <w:lvlText w:val="•"/>
      <w:lvlJc w:val="left"/>
      <w:pPr>
        <w:ind w:left="6510" w:hanging="476"/>
      </w:pPr>
      <w:rPr>
        <w:rFonts w:hint="default"/>
        <w:lang w:val="en-US" w:eastAsia="en-US" w:bidi="ar-SA"/>
      </w:rPr>
    </w:lvl>
    <w:lvl w:ilvl="6" w:tplc="C3A08974">
      <w:numFmt w:val="bullet"/>
      <w:lvlText w:val="•"/>
      <w:lvlJc w:val="left"/>
      <w:pPr>
        <w:ind w:left="7484" w:hanging="476"/>
      </w:pPr>
      <w:rPr>
        <w:rFonts w:hint="default"/>
        <w:lang w:val="en-US" w:eastAsia="en-US" w:bidi="ar-SA"/>
      </w:rPr>
    </w:lvl>
    <w:lvl w:ilvl="7" w:tplc="97B43ECC">
      <w:numFmt w:val="bullet"/>
      <w:lvlText w:val="•"/>
      <w:lvlJc w:val="left"/>
      <w:pPr>
        <w:ind w:left="8458" w:hanging="476"/>
      </w:pPr>
      <w:rPr>
        <w:rFonts w:hint="default"/>
        <w:lang w:val="en-US" w:eastAsia="en-US" w:bidi="ar-SA"/>
      </w:rPr>
    </w:lvl>
    <w:lvl w:ilvl="8" w:tplc="6FD4A00A">
      <w:numFmt w:val="bullet"/>
      <w:lvlText w:val="•"/>
      <w:lvlJc w:val="left"/>
      <w:pPr>
        <w:ind w:left="9432" w:hanging="476"/>
      </w:pPr>
      <w:rPr>
        <w:rFonts w:hint="default"/>
        <w:lang w:val="en-US" w:eastAsia="en-US" w:bidi="ar-SA"/>
      </w:rPr>
    </w:lvl>
  </w:abstractNum>
  <w:abstractNum w:abstractNumId="31" w15:restartNumberingAfterBreak="0">
    <w:nsid w:val="290A2095"/>
    <w:multiLevelType w:val="hybridMultilevel"/>
    <w:tmpl w:val="6CF6B048"/>
    <w:lvl w:ilvl="0" w:tplc="68C83952">
      <w:start w:val="1"/>
      <w:numFmt w:val="decimal"/>
      <w:lvlText w:val="%1."/>
      <w:lvlJc w:val="left"/>
      <w:pPr>
        <w:ind w:left="1074" w:hanging="565"/>
      </w:pPr>
      <w:rPr>
        <w:rFonts w:hint="default"/>
        <w:b/>
        <w:bCs/>
        <w:spacing w:val="-24"/>
        <w:w w:val="100"/>
        <w:lang w:val="en-US" w:eastAsia="en-US" w:bidi="ar-SA"/>
      </w:rPr>
    </w:lvl>
    <w:lvl w:ilvl="1" w:tplc="4CBAF29C">
      <w:start w:val="1"/>
      <w:numFmt w:val="lowerLetter"/>
      <w:lvlText w:val="%2)"/>
      <w:lvlJc w:val="left"/>
      <w:pPr>
        <w:ind w:left="1498" w:hanging="43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CEA8A396">
      <w:numFmt w:val="bullet"/>
      <w:lvlText w:val="•"/>
      <w:lvlJc w:val="left"/>
      <w:pPr>
        <w:ind w:left="1640" w:hanging="430"/>
      </w:pPr>
      <w:rPr>
        <w:rFonts w:hint="default"/>
        <w:lang w:val="en-US" w:eastAsia="en-US" w:bidi="ar-SA"/>
      </w:rPr>
    </w:lvl>
    <w:lvl w:ilvl="3" w:tplc="52B6A940">
      <w:numFmt w:val="bullet"/>
      <w:lvlText w:val="•"/>
      <w:lvlJc w:val="left"/>
      <w:pPr>
        <w:ind w:left="2863" w:hanging="430"/>
      </w:pPr>
      <w:rPr>
        <w:rFonts w:hint="default"/>
        <w:lang w:val="en-US" w:eastAsia="en-US" w:bidi="ar-SA"/>
      </w:rPr>
    </w:lvl>
    <w:lvl w:ilvl="4" w:tplc="9CDAC6DC">
      <w:numFmt w:val="bullet"/>
      <w:lvlText w:val="•"/>
      <w:lvlJc w:val="left"/>
      <w:pPr>
        <w:ind w:left="4087" w:hanging="430"/>
      </w:pPr>
      <w:rPr>
        <w:rFonts w:hint="default"/>
        <w:lang w:val="en-US" w:eastAsia="en-US" w:bidi="ar-SA"/>
      </w:rPr>
    </w:lvl>
    <w:lvl w:ilvl="5" w:tplc="89529330">
      <w:numFmt w:val="bullet"/>
      <w:lvlText w:val="•"/>
      <w:lvlJc w:val="left"/>
      <w:pPr>
        <w:ind w:left="5311" w:hanging="430"/>
      </w:pPr>
      <w:rPr>
        <w:rFonts w:hint="default"/>
        <w:lang w:val="en-US" w:eastAsia="en-US" w:bidi="ar-SA"/>
      </w:rPr>
    </w:lvl>
    <w:lvl w:ilvl="6" w:tplc="0C1248C0">
      <w:numFmt w:val="bullet"/>
      <w:lvlText w:val="•"/>
      <w:lvlJc w:val="left"/>
      <w:pPr>
        <w:ind w:left="6535" w:hanging="430"/>
      </w:pPr>
      <w:rPr>
        <w:rFonts w:hint="default"/>
        <w:lang w:val="en-US" w:eastAsia="en-US" w:bidi="ar-SA"/>
      </w:rPr>
    </w:lvl>
    <w:lvl w:ilvl="7" w:tplc="6D3613E8">
      <w:numFmt w:val="bullet"/>
      <w:lvlText w:val="•"/>
      <w:lvlJc w:val="left"/>
      <w:pPr>
        <w:ind w:left="7759" w:hanging="430"/>
      </w:pPr>
      <w:rPr>
        <w:rFonts w:hint="default"/>
        <w:lang w:val="en-US" w:eastAsia="en-US" w:bidi="ar-SA"/>
      </w:rPr>
    </w:lvl>
    <w:lvl w:ilvl="8" w:tplc="115A0FE2">
      <w:numFmt w:val="bullet"/>
      <w:lvlText w:val="•"/>
      <w:lvlJc w:val="left"/>
      <w:pPr>
        <w:ind w:left="8983" w:hanging="430"/>
      </w:pPr>
      <w:rPr>
        <w:rFonts w:hint="default"/>
        <w:lang w:val="en-US" w:eastAsia="en-US" w:bidi="ar-SA"/>
      </w:rPr>
    </w:lvl>
  </w:abstractNum>
  <w:abstractNum w:abstractNumId="32" w15:restartNumberingAfterBreak="0">
    <w:nsid w:val="29F55FC7"/>
    <w:multiLevelType w:val="hybridMultilevel"/>
    <w:tmpl w:val="34F64B28"/>
    <w:lvl w:ilvl="0" w:tplc="93C2E1B2">
      <w:numFmt w:val="bullet"/>
      <w:lvlText w:val=""/>
      <w:lvlJc w:val="left"/>
      <w:pPr>
        <w:ind w:left="6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814D1D6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2" w:tplc="A044BF3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D00AAD1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4" w:tplc="101ED05C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5" w:tplc="F2D6829E">
      <w:numFmt w:val="bullet"/>
      <w:lvlText w:val="•"/>
      <w:lvlJc w:val="left"/>
      <w:pPr>
        <w:ind w:left="2543" w:hanging="360"/>
      </w:pPr>
      <w:rPr>
        <w:rFonts w:hint="default"/>
        <w:lang w:val="en-US" w:eastAsia="en-US" w:bidi="ar-SA"/>
      </w:rPr>
    </w:lvl>
    <w:lvl w:ilvl="6" w:tplc="52B097B6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7" w:tplc="B9BE36E4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8" w:tplc="234C752C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A537238"/>
    <w:multiLevelType w:val="hybridMultilevel"/>
    <w:tmpl w:val="3E08357C"/>
    <w:lvl w:ilvl="0" w:tplc="65803438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9894C9D6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BFDE18B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470AAE4C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26109CFA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8BC6B672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E168DDF4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2266A14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1EA02BB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34" w15:restartNumberingAfterBreak="0">
    <w:nsid w:val="2D2C1D10"/>
    <w:multiLevelType w:val="hybridMultilevel"/>
    <w:tmpl w:val="29027C94"/>
    <w:lvl w:ilvl="0" w:tplc="B5A887CE">
      <w:start w:val="1"/>
      <w:numFmt w:val="lowerLetter"/>
      <w:lvlText w:val="%1)"/>
      <w:lvlJc w:val="left"/>
      <w:pPr>
        <w:ind w:left="1633" w:hanging="562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A6CE3C2">
      <w:start w:val="1"/>
      <w:numFmt w:val="lowerRoman"/>
      <w:lvlText w:val="%2)"/>
      <w:lvlJc w:val="left"/>
      <w:pPr>
        <w:ind w:left="2211" w:hanging="579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0D1EAFE8">
      <w:numFmt w:val="bullet"/>
      <w:lvlText w:val="•"/>
      <w:lvlJc w:val="left"/>
      <w:pPr>
        <w:ind w:left="3243" w:hanging="579"/>
      </w:pPr>
      <w:rPr>
        <w:rFonts w:hint="default"/>
        <w:lang w:val="en-US" w:eastAsia="en-US" w:bidi="ar-SA"/>
      </w:rPr>
    </w:lvl>
    <w:lvl w:ilvl="3" w:tplc="ED72D428">
      <w:numFmt w:val="bullet"/>
      <w:lvlText w:val="•"/>
      <w:lvlJc w:val="left"/>
      <w:pPr>
        <w:ind w:left="4266" w:hanging="579"/>
      </w:pPr>
      <w:rPr>
        <w:rFonts w:hint="default"/>
        <w:lang w:val="en-US" w:eastAsia="en-US" w:bidi="ar-SA"/>
      </w:rPr>
    </w:lvl>
    <w:lvl w:ilvl="4" w:tplc="A31CEB96">
      <w:numFmt w:val="bullet"/>
      <w:lvlText w:val="•"/>
      <w:lvlJc w:val="left"/>
      <w:pPr>
        <w:ind w:left="5290" w:hanging="579"/>
      </w:pPr>
      <w:rPr>
        <w:rFonts w:hint="default"/>
        <w:lang w:val="en-US" w:eastAsia="en-US" w:bidi="ar-SA"/>
      </w:rPr>
    </w:lvl>
    <w:lvl w:ilvl="5" w:tplc="609A5B64">
      <w:numFmt w:val="bullet"/>
      <w:lvlText w:val="•"/>
      <w:lvlJc w:val="left"/>
      <w:pPr>
        <w:ind w:left="6313" w:hanging="579"/>
      </w:pPr>
      <w:rPr>
        <w:rFonts w:hint="default"/>
        <w:lang w:val="en-US" w:eastAsia="en-US" w:bidi="ar-SA"/>
      </w:rPr>
    </w:lvl>
    <w:lvl w:ilvl="6" w:tplc="9A3C8428">
      <w:numFmt w:val="bullet"/>
      <w:lvlText w:val="•"/>
      <w:lvlJc w:val="left"/>
      <w:pPr>
        <w:ind w:left="7337" w:hanging="579"/>
      </w:pPr>
      <w:rPr>
        <w:rFonts w:hint="default"/>
        <w:lang w:val="en-US" w:eastAsia="en-US" w:bidi="ar-SA"/>
      </w:rPr>
    </w:lvl>
    <w:lvl w:ilvl="7" w:tplc="6088C210">
      <w:numFmt w:val="bullet"/>
      <w:lvlText w:val="•"/>
      <w:lvlJc w:val="left"/>
      <w:pPr>
        <w:ind w:left="8360" w:hanging="579"/>
      </w:pPr>
      <w:rPr>
        <w:rFonts w:hint="default"/>
        <w:lang w:val="en-US" w:eastAsia="en-US" w:bidi="ar-SA"/>
      </w:rPr>
    </w:lvl>
    <w:lvl w:ilvl="8" w:tplc="546045FA">
      <w:numFmt w:val="bullet"/>
      <w:lvlText w:val="•"/>
      <w:lvlJc w:val="left"/>
      <w:pPr>
        <w:ind w:left="9384" w:hanging="579"/>
      </w:pPr>
      <w:rPr>
        <w:rFonts w:hint="default"/>
        <w:lang w:val="en-US" w:eastAsia="en-US" w:bidi="ar-SA"/>
      </w:rPr>
    </w:lvl>
  </w:abstractNum>
  <w:abstractNum w:abstractNumId="35" w15:restartNumberingAfterBreak="0">
    <w:nsid w:val="2E924A82"/>
    <w:multiLevelType w:val="multilevel"/>
    <w:tmpl w:val="0E38FF06"/>
    <w:lvl w:ilvl="0">
      <w:start w:val="42"/>
      <w:numFmt w:val="decimal"/>
      <w:lvlText w:val="%1"/>
      <w:lvlJc w:val="left"/>
      <w:pPr>
        <w:ind w:left="1188" w:hanging="5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8" w:hanging="582"/>
      </w:pPr>
      <w:rPr>
        <w:rFonts w:ascii="Times New Roman" w:eastAsia="Times New Roman" w:hAnsi="Times New Roman" w:cs="Times New Roman" w:hint="default"/>
        <w:color w:val="211F1F"/>
        <w:spacing w:val="-29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20" w:hanging="5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0" w:hanging="5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60" w:hanging="5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5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0" w:hanging="5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0" w:hanging="5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0" w:hanging="582"/>
      </w:pPr>
      <w:rPr>
        <w:rFonts w:hint="default"/>
        <w:lang w:val="en-US" w:eastAsia="en-US" w:bidi="ar-SA"/>
      </w:rPr>
    </w:lvl>
  </w:abstractNum>
  <w:abstractNum w:abstractNumId="36" w15:restartNumberingAfterBreak="0">
    <w:nsid w:val="2F1573A3"/>
    <w:multiLevelType w:val="hybridMultilevel"/>
    <w:tmpl w:val="E68C1546"/>
    <w:lvl w:ilvl="0" w:tplc="80688B8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D59ECB1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E9EA48EE">
      <w:numFmt w:val="bullet"/>
      <w:lvlText w:val="•"/>
      <w:lvlJc w:val="left"/>
      <w:pPr>
        <w:ind w:left="1341" w:hanging="360"/>
      </w:pPr>
      <w:rPr>
        <w:rFonts w:hint="default"/>
        <w:lang w:val="en-US" w:eastAsia="en-US" w:bidi="ar-SA"/>
      </w:rPr>
    </w:lvl>
    <w:lvl w:ilvl="3" w:tplc="5B38E902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4" w:tplc="A698A67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5" w:tplc="0AC2EE3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6" w:tplc="858A7C18">
      <w:numFmt w:val="bullet"/>
      <w:lvlText w:val="•"/>
      <w:lvlJc w:val="left"/>
      <w:pPr>
        <w:ind w:left="2863" w:hanging="360"/>
      </w:pPr>
      <w:rPr>
        <w:rFonts w:hint="default"/>
        <w:lang w:val="en-US" w:eastAsia="en-US" w:bidi="ar-SA"/>
      </w:rPr>
    </w:lvl>
    <w:lvl w:ilvl="7" w:tplc="41B4F472"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8" w:tplc="7272E97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05A38C8"/>
    <w:multiLevelType w:val="hybridMultilevel"/>
    <w:tmpl w:val="157EE2D8"/>
    <w:lvl w:ilvl="0" w:tplc="11240948">
      <w:start w:val="1"/>
      <w:numFmt w:val="decimal"/>
      <w:lvlText w:val="%1."/>
      <w:lvlJc w:val="left"/>
      <w:pPr>
        <w:ind w:left="939" w:hanging="426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1" w:tplc="634021E0">
      <w:numFmt w:val="bullet"/>
      <w:lvlText w:val="•"/>
      <w:lvlJc w:val="left"/>
      <w:pPr>
        <w:ind w:left="1989" w:hanging="426"/>
      </w:pPr>
      <w:rPr>
        <w:rFonts w:hint="default"/>
        <w:lang w:val="en-US" w:eastAsia="en-US" w:bidi="ar-SA"/>
      </w:rPr>
    </w:lvl>
    <w:lvl w:ilvl="2" w:tplc="141A93D6">
      <w:numFmt w:val="bullet"/>
      <w:lvlText w:val="•"/>
      <w:lvlJc w:val="left"/>
      <w:pPr>
        <w:ind w:left="3038" w:hanging="426"/>
      </w:pPr>
      <w:rPr>
        <w:rFonts w:hint="default"/>
        <w:lang w:val="en-US" w:eastAsia="en-US" w:bidi="ar-SA"/>
      </w:rPr>
    </w:lvl>
    <w:lvl w:ilvl="3" w:tplc="1F6834C8">
      <w:numFmt w:val="bullet"/>
      <w:lvlText w:val="•"/>
      <w:lvlJc w:val="left"/>
      <w:pPr>
        <w:ind w:left="4087" w:hanging="426"/>
      </w:pPr>
      <w:rPr>
        <w:rFonts w:hint="default"/>
        <w:lang w:val="en-US" w:eastAsia="en-US" w:bidi="ar-SA"/>
      </w:rPr>
    </w:lvl>
    <w:lvl w:ilvl="4" w:tplc="4BE4DB54">
      <w:numFmt w:val="bullet"/>
      <w:lvlText w:val="•"/>
      <w:lvlJc w:val="left"/>
      <w:pPr>
        <w:ind w:left="5136" w:hanging="426"/>
      </w:pPr>
      <w:rPr>
        <w:rFonts w:hint="default"/>
        <w:lang w:val="en-US" w:eastAsia="en-US" w:bidi="ar-SA"/>
      </w:rPr>
    </w:lvl>
    <w:lvl w:ilvl="5" w:tplc="A454BF56">
      <w:numFmt w:val="bullet"/>
      <w:lvlText w:val="•"/>
      <w:lvlJc w:val="left"/>
      <w:pPr>
        <w:ind w:left="6185" w:hanging="426"/>
      </w:pPr>
      <w:rPr>
        <w:rFonts w:hint="default"/>
        <w:lang w:val="en-US" w:eastAsia="en-US" w:bidi="ar-SA"/>
      </w:rPr>
    </w:lvl>
    <w:lvl w:ilvl="6" w:tplc="DDB60E80">
      <w:numFmt w:val="bullet"/>
      <w:lvlText w:val="•"/>
      <w:lvlJc w:val="left"/>
      <w:pPr>
        <w:ind w:left="7234" w:hanging="426"/>
      </w:pPr>
      <w:rPr>
        <w:rFonts w:hint="default"/>
        <w:lang w:val="en-US" w:eastAsia="en-US" w:bidi="ar-SA"/>
      </w:rPr>
    </w:lvl>
    <w:lvl w:ilvl="7" w:tplc="C80E59BE">
      <w:numFmt w:val="bullet"/>
      <w:lvlText w:val="•"/>
      <w:lvlJc w:val="left"/>
      <w:pPr>
        <w:ind w:left="8283" w:hanging="426"/>
      </w:pPr>
      <w:rPr>
        <w:rFonts w:hint="default"/>
        <w:lang w:val="en-US" w:eastAsia="en-US" w:bidi="ar-SA"/>
      </w:rPr>
    </w:lvl>
    <w:lvl w:ilvl="8" w:tplc="34528828">
      <w:numFmt w:val="bullet"/>
      <w:lvlText w:val="•"/>
      <w:lvlJc w:val="left"/>
      <w:pPr>
        <w:ind w:left="9332" w:hanging="426"/>
      </w:pPr>
      <w:rPr>
        <w:rFonts w:hint="default"/>
        <w:lang w:val="en-US" w:eastAsia="en-US" w:bidi="ar-SA"/>
      </w:rPr>
    </w:lvl>
  </w:abstractNum>
  <w:abstractNum w:abstractNumId="38" w15:restartNumberingAfterBreak="0">
    <w:nsid w:val="311E04EB"/>
    <w:multiLevelType w:val="hybridMultilevel"/>
    <w:tmpl w:val="B74C66EE"/>
    <w:lvl w:ilvl="0" w:tplc="1B0A96F6">
      <w:start w:val="1"/>
      <w:numFmt w:val="decimal"/>
      <w:lvlText w:val="%1."/>
      <w:lvlJc w:val="left"/>
      <w:pPr>
        <w:ind w:left="1176" w:hanging="457"/>
        <w:jc w:val="right"/>
      </w:pPr>
      <w:rPr>
        <w:rFonts w:hint="default"/>
        <w:spacing w:val="-5"/>
        <w:w w:val="100"/>
        <w:lang w:val="en-US" w:eastAsia="en-US" w:bidi="ar-SA"/>
      </w:rPr>
    </w:lvl>
    <w:lvl w:ilvl="1" w:tplc="C9F67FA4">
      <w:start w:val="1"/>
      <w:numFmt w:val="lowerRoman"/>
      <w:lvlText w:val="%2)"/>
      <w:lvlJc w:val="left"/>
      <w:pPr>
        <w:ind w:left="1646" w:hanging="46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38FEE390">
      <w:numFmt w:val="bullet"/>
      <w:lvlText w:val="•"/>
      <w:lvlJc w:val="left"/>
      <w:pPr>
        <w:ind w:left="2722" w:hanging="468"/>
      </w:pPr>
      <w:rPr>
        <w:rFonts w:hint="default"/>
        <w:lang w:val="en-US" w:eastAsia="en-US" w:bidi="ar-SA"/>
      </w:rPr>
    </w:lvl>
    <w:lvl w:ilvl="3" w:tplc="C0B0CFA4">
      <w:numFmt w:val="bullet"/>
      <w:lvlText w:val="•"/>
      <w:lvlJc w:val="left"/>
      <w:pPr>
        <w:ind w:left="3804" w:hanging="468"/>
      </w:pPr>
      <w:rPr>
        <w:rFonts w:hint="default"/>
        <w:lang w:val="en-US" w:eastAsia="en-US" w:bidi="ar-SA"/>
      </w:rPr>
    </w:lvl>
    <w:lvl w:ilvl="4" w:tplc="748EDEFC">
      <w:numFmt w:val="bullet"/>
      <w:lvlText w:val="•"/>
      <w:lvlJc w:val="left"/>
      <w:pPr>
        <w:ind w:left="4886" w:hanging="468"/>
      </w:pPr>
      <w:rPr>
        <w:rFonts w:hint="default"/>
        <w:lang w:val="en-US" w:eastAsia="en-US" w:bidi="ar-SA"/>
      </w:rPr>
    </w:lvl>
    <w:lvl w:ilvl="5" w:tplc="FAB0C0B0">
      <w:numFmt w:val="bullet"/>
      <w:lvlText w:val="•"/>
      <w:lvlJc w:val="left"/>
      <w:pPr>
        <w:ind w:left="5969" w:hanging="468"/>
      </w:pPr>
      <w:rPr>
        <w:rFonts w:hint="default"/>
        <w:lang w:val="en-US" w:eastAsia="en-US" w:bidi="ar-SA"/>
      </w:rPr>
    </w:lvl>
    <w:lvl w:ilvl="6" w:tplc="A0767D6A">
      <w:numFmt w:val="bullet"/>
      <w:lvlText w:val="•"/>
      <w:lvlJc w:val="left"/>
      <w:pPr>
        <w:ind w:left="7051" w:hanging="468"/>
      </w:pPr>
      <w:rPr>
        <w:rFonts w:hint="default"/>
        <w:lang w:val="en-US" w:eastAsia="en-US" w:bidi="ar-SA"/>
      </w:rPr>
    </w:lvl>
    <w:lvl w:ilvl="7" w:tplc="D3D672A8">
      <w:numFmt w:val="bullet"/>
      <w:lvlText w:val="•"/>
      <w:lvlJc w:val="left"/>
      <w:pPr>
        <w:ind w:left="8133" w:hanging="468"/>
      </w:pPr>
      <w:rPr>
        <w:rFonts w:hint="default"/>
        <w:lang w:val="en-US" w:eastAsia="en-US" w:bidi="ar-SA"/>
      </w:rPr>
    </w:lvl>
    <w:lvl w:ilvl="8" w:tplc="30A0DA46">
      <w:numFmt w:val="bullet"/>
      <w:lvlText w:val="•"/>
      <w:lvlJc w:val="left"/>
      <w:pPr>
        <w:ind w:left="9216" w:hanging="468"/>
      </w:pPr>
      <w:rPr>
        <w:rFonts w:hint="default"/>
        <w:lang w:val="en-US" w:eastAsia="en-US" w:bidi="ar-SA"/>
      </w:rPr>
    </w:lvl>
  </w:abstractNum>
  <w:abstractNum w:abstractNumId="39" w15:restartNumberingAfterBreak="0">
    <w:nsid w:val="313927C7"/>
    <w:multiLevelType w:val="hybridMultilevel"/>
    <w:tmpl w:val="5BA062B4"/>
    <w:lvl w:ilvl="0" w:tplc="1F60FD6E">
      <w:start w:val="5"/>
      <w:numFmt w:val="upperLetter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en-US" w:eastAsia="en-US" w:bidi="ar-SA"/>
      </w:rPr>
    </w:lvl>
    <w:lvl w:ilvl="1" w:tplc="F0E2A1D0">
      <w:start w:val="1"/>
      <w:numFmt w:val="decimal"/>
      <w:lvlText w:val="%2."/>
      <w:lvlJc w:val="left"/>
      <w:pPr>
        <w:ind w:left="1231" w:hanging="426"/>
      </w:pPr>
      <w:rPr>
        <w:rFonts w:hint="default"/>
        <w:w w:val="100"/>
        <w:lang w:val="en-US" w:eastAsia="en-US" w:bidi="ar-SA"/>
      </w:rPr>
    </w:lvl>
    <w:lvl w:ilvl="2" w:tplc="44328B08">
      <w:numFmt w:val="bullet"/>
      <w:lvlText w:val="•"/>
      <w:lvlJc w:val="left"/>
      <w:pPr>
        <w:ind w:left="2366" w:hanging="426"/>
      </w:pPr>
      <w:rPr>
        <w:rFonts w:hint="default"/>
        <w:lang w:val="en-US" w:eastAsia="en-US" w:bidi="ar-SA"/>
      </w:rPr>
    </w:lvl>
    <w:lvl w:ilvl="3" w:tplc="4B66FD46">
      <w:numFmt w:val="bullet"/>
      <w:lvlText w:val="•"/>
      <w:lvlJc w:val="left"/>
      <w:pPr>
        <w:ind w:left="3493" w:hanging="426"/>
      </w:pPr>
      <w:rPr>
        <w:rFonts w:hint="default"/>
        <w:lang w:val="en-US" w:eastAsia="en-US" w:bidi="ar-SA"/>
      </w:rPr>
    </w:lvl>
    <w:lvl w:ilvl="4" w:tplc="029A4736">
      <w:numFmt w:val="bullet"/>
      <w:lvlText w:val="•"/>
      <w:lvlJc w:val="left"/>
      <w:pPr>
        <w:ind w:left="4620" w:hanging="426"/>
      </w:pPr>
      <w:rPr>
        <w:rFonts w:hint="default"/>
        <w:lang w:val="en-US" w:eastAsia="en-US" w:bidi="ar-SA"/>
      </w:rPr>
    </w:lvl>
    <w:lvl w:ilvl="5" w:tplc="63647A14">
      <w:numFmt w:val="bullet"/>
      <w:lvlText w:val="•"/>
      <w:lvlJc w:val="left"/>
      <w:pPr>
        <w:ind w:left="5747" w:hanging="426"/>
      </w:pPr>
      <w:rPr>
        <w:rFonts w:hint="default"/>
        <w:lang w:val="en-US" w:eastAsia="en-US" w:bidi="ar-SA"/>
      </w:rPr>
    </w:lvl>
    <w:lvl w:ilvl="6" w:tplc="CCD0D6EA">
      <w:numFmt w:val="bullet"/>
      <w:lvlText w:val="•"/>
      <w:lvlJc w:val="left"/>
      <w:pPr>
        <w:ind w:left="6873" w:hanging="426"/>
      </w:pPr>
      <w:rPr>
        <w:rFonts w:hint="default"/>
        <w:lang w:val="en-US" w:eastAsia="en-US" w:bidi="ar-SA"/>
      </w:rPr>
    </w:lvl>
    <w:lvl w:ilvl="7" w:tplc="5EDEFCAA">
      <w:numFmt w:val="bullet"/>
      <w:lvlText w:val="•"/>
      <w:lvlJc w:val="left"/>
      <w:pPr>
        <w:ind w:left="8000" w:hanging="426"/>
      </w:pPr>
      <w:rPr>
        <w:rFonts w:hint="default"/>
        <w:lang w:val="en-US" w:eastAsia="en-US" w:bidi="ar-SA"/>
      </w:rPr>
    </w:lvl>
    <w:lvl w:ilvl="8" w:tplc="8F1CC710">
      <w:numFmt w:val="bullet"/>
      <w:lvlText w:val="•"/>
      <w:lvlJc w:val="left"/>
      <w:pPr>
        <w:ind w:left="9127" w:hanging="426"/>
      </w:pPr>
      <w:rPr>
        <w:rFonts w:hint="default"/>
        <w:lang w:val="en-US" w:eastAsia="en-US" w:bidi="ar-SA"/>
      </w:rPr>
    </w:lvl>
  </w:abstractNum>
  <w:abstractNum w:abstractNumId="40" w15:restartNumberingAfterBreak="0">
    <w:nsid w:val="31EE40E2"/>
    <w:multiLevelType w:val="hybridMultilevel"/>
    <w:tmpl w:val="E4808A62"/>
    <w:lvl w:ilvl="0" w:tplc="34BA46E4">
      <w:numFmt w:val="bullet"/>
      <w:lvlText w:val=""/>
      <w:lvlJc w:val="left"/>
      <w:pPr>
        <w:ind w:left="920" w:hanging="363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8F0255E">
      <w:numFmt w:val="bullet"/>
      <w:lvlText w:val="•"/>
      <w:lvlJc w:val="left"/>
      <w:pPr>
        <w:ind w:left="1272" w:hanging="363"/>
      </w:pPr>
      <w:rPr>
        <w:rFonts w:hint="default"/>
        <w:lang w:val="en-US" w:eastAsia="en-US" w:bidi="ar-SA"/>
      </w:rPr>
    </w:lvl>
    <w:lvl w:ilvl="2" w:tplc="E8CC7B32">
      <w:numFmt w:val="bullet"/>
      <w:lvlText w:val="•"/>
      <w:lvlJc w:val="left"/>
      <w:pPr>
        <w:ind w:left="1625" w:hanging="363"/>
      </w:pPr>
      <w:rPr>
        <w:rFonts w:hint="default"/>
        <w:lang w:val="en-US" w:eastAsia="en-US" w:bidi="ar-SA"/>
      </w:rPr>
    </w:lvl>
    <w:lvl w:ilvl="3" w:tplc="B09CE442">
      <w:numFmt w:val="bullet"/>
      <w:lvlText w:val="•"/>
      <w:lvlJc w:val="left"/>
      <w:pPr>
        <w:ind w:left="1978" w:hanging="363"/>
      </w:pPr>
      <w:rPr>
        <w:rFonts w:hint="default"/>
        <w:lang w:val="en-US" w:eastAsia="en-US" w:bidi="ar-SA"/>
      </w:rPr>
    </w:lvl>
    <w:lvl w:ilvl="4" w:tplc="46C69B68">
      <w:numFmt w:val="bullet"/>
      <w:lvlText w:val="•"/>
      <w:lvlJc w:val="left"/>
      <w:pPr>
        <w:ind w:left="2330" w:hanging="363"/>
      </w:pPr>
      <w:rPr>
        <w:rFonts w:hint="default"/>
        <w:lang w:val="en-US" w:eastAsia="en-US" w:bidi="ar-SA"/>
      </w:rPr>
    </w:lvl>
    <w:lvl w:ilvl="5" w:tplc="898E8D20">
      <w:numFmt w:val="bullet"/>
      <w:lvlText w:val="•"/>
      <w:lvlJc w:val="left"/>
      <w:pPr>
        <w:ind w:left="2683" w:hanging="363"/>
      </w:pPr>
      <w:rPr>
        <w:rFonts w:hint="default"/>
        <w:lang w:val="en-US" w:eastAsia="en-US" w:bidi="ar-SA"/>
      </w:rPr>
    </w:lvl>
    <w:lvl w:ilvl="6" w:tplc="A3569B3A">
      <w:numFmt w:val="bullet"/>
      <w:lvlText w:val="•"/>
      <w:lvlJc w:val="left"/>
      <w:pPr>
        <w:ind w:left="3036" w:hanging="363"/>
      </w:pPr>
      <w:rPr>
        <w:rFonts w:hint="default"/>
        <w:lang w:val="en-US" w:eastAsia="en-US" w:bidi="ar-SA"/>
      </w:rPr>
    </w:lvl>
    <w:lvl w:ilvl="7" w:tplc="A766826C">
      <w:numFmt w:val="bullet"/>
      <w:lvlText w:val="•"/>
      <w:lvlJc w:val="left"/>
      <w:pPr>
        <w:ind w:left="3388" w:hanging="363"/>
      </w:pPr>
      <w:rPr>
        <w:rFonts w:hint="default"/>
        <w:lang w:val="en-US" w:eastAsia="en-US" w:bidi="ar-SA"/>
      </w:rPr>
    </w:lvl>
    <w:lvl w:ilvl="8" w:tplc="F7B6C394">
      <w:numFmt w:val="bullet"/>
      <w:lvlText w:val="•"/>
      <w:lvlJc w:val="left"/>
      <w:pPr>
        <w:ind w:left="3741" w:hanging="363"/>
      </w:pPr>
      <w:rPr>
        <w:rFonts w:hint="default"/>
        <w:lang w:val="en-US" w:eastAsia="en-US" w:bidi="ar-SA"/>
      </w:rPr>
    </w:lvl>
  </w:abstractNum>
  <w:abstractNum w:abstractNumId="41" w15:restartNumberingAfterBreak="0">
    <w:nsid w:val="36023545"/>
    <w:multiLevelType w:val="hybridMultilevel"/>
    <w:tmpl w:val="D2582F04"/>
    <w:lvl w:ilvl="0" w:tplc="1706A60C">
      <w:start w:val="2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8C02B27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430BCD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AC8C38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3126EC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51C94DC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43546FC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E5BC07F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58E601EC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2" w15:restartNumberingAfterBreak="0">
    <w:nsid w:val="3661596F"/>
    <w:multiLevelType w:val="hybridMultilevel"/>
    <w:tmpl w:val="75163F30"/>
    <w:lvl w:ilvl="0" w:tplc="956CC56A">
      <w:start w:val="3"/>
      <w:numFmt w:val="lowerLetter"/>
      <w:lvlText w:val="%1)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154C6162">
      <w:start w:val="1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24"/>
        <w:w w:val="100"/>
        <w:lang w:val="en-US" w:eastAsia="en-US" w:bidi="ar-SA"/>
      </w:rPr>
    </w:lvl>
    <w:lvl w:ilvl="2" w:tplc="827AE132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C53058D8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D3EE072A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60AD74A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E8D83958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6E482036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1B3625E6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43" w15:restartNumberingAfterBreak="0">
    <w:nsid w:val="36FB0698"/>
    <w:multiLevelType w:val="hybridMultilevel"/>
    <w:tmpl w:val="4D682730"/>
    <w:lvl w:ilvl="0" w:tplc="E9A05800">
      <w:start w:val="1"/>
      <w:numFmt w:val="lowerRoman"/>
      <w:lvlText w:val="%1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7152BFEE">
      <w:numFmt w:val="bullet"/>
      <w:lvlText w:val="•"/>
      <w:lvlJc w:val="left"/>
      <w:pPr>
        <w:ind w:left="2632" w:hanging="466"/>
      </w:pPr>
      <w:rPr>
        <w:rFonts w:hint="default"/>
        <w:lang w:val="en-US" w:eastAsia="en-US" w:bidi="ar-SA"/>
      </w:rPr>
    </w:lvl>
    <w:lvl w:ilvl="2" w:tplc="B6B4AB1A">
      <w:numFmt w:val="bullet"/>
      <w:lvlText w:val="•"/>
      <w:lvlJc w:val="left"/>
      <w:pPr>
        <w:ind w:left="3604" w:hanging="466"/>
      </w:pPr>
      <w:rPr>
        <w:rFonts w:hint="default"/>
        <w:lang w:val="en-US" w:eastAsia="en-US" w:bidi="ar-SA"/>
      </w:rPr>
    </w:lvl>
    <w:lvl w:ilvl="3" w:tplc="8A2E7BC2">
      <w:numFmt w:val="bullet"/>
      <w:lvlText w:val="•"/>
      <w:lvlJc w:val="left"/>
      <w:pPr>
        <w:ind w:left="4576" w:hanging="466"/>
      </w:pPr>
      <w:rPr>
        <w:rFonts w:hint="default"/>
        <w:lang w:val="en-US" w:eastAsia="en-US" w:bidi="ar-SA"/>
      </w:rPr>
    </w:lvl>
    <w:lvl w:ilvl="4" w:tplc="4E00D4EE">
      <w:numFmt w:val="bullet"/>
      <w:lvlText w:val="•"/>
      <w:lvlJc w:val="left"/>
      <w:pPr>
        <w:ind w:left="5548" w:hanging="466"/>
      </w:pPr>
      <w:rPr>
        <w:rFonts w:hint="default"/>
        <w:lang w:val="en-US" w:eastAsia="en-US" w:bidi="ar-SA"/>
      </w:rPr>
    </w:lvl>
    <w:lvl w:ilvl="5" w:tplc="6BE83694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6" w:tplc="44E0BB52">
      <w:numFmt w:val="bullet"/>
      <w:lvlText w:val="•"/>
      <w:lvlJc w:val="left"/>
      <w:pPr>
        <w:ind w:left="7492" w:hanging="466"/>
      </w:pPr>
      <w:rPr>
        <w:rFonts w:hint="default"/>
        <w:lang w:val="en-US" w:eastAsia="en-US" w:bidi="ar-SA"/>
      </w:rPr>
    </w:lvl>
    <w:lvl w:ilvl="7" w:tplc="E6EEB7BA">
      <w:numFmt w:val="bullet"/>
      <w:lvlText w:val="•"/>
      <w:lvlJc w:val="left"/>
      <w:pPr>
        <w:ind w:left="8464" w:hanging="466"/>
      </w:pPr>
      <w:rPr>
        <w:rFonts w:hint="default"/>
        <w:lang w:val="en-US" w:eastAsia="en-US" w:bidi="ar-SA"/>
      </w:rPr>
    </w:lvl>
    <w:lvl w:ilvl="8" w:tplc="E1227D2A">
      <w:numFmt w:val="bullet"/>
      <w:lvlText w:val="•"/>
      <w:lvlJc w:val="left"/>
      <w:pPr>
        <w:ind w:left="9436" w:hanging="466"/>
      </w:pPr>
      <w:rPr>
        <w:rFonts w:hint="default"/>
        <w:lang w:val="en-US" w:eastAsia="en-US" w:bidi="ar-SA"/>
      </w:rPr>
    </w:lvl>
  </w:abstractNum>
  <w:abstractNum w:abstractNumId="44" w15:restartNumberingAfterBreak="0">
    <w:nsid w:val="3BF26E14"/>
    <w:multiLevelType w:val="hybridMultilevel"/>
    <w:tmpl w:val="A9C0C06C"/>
    <w:lvl w:ilvl="0" w:tplc="605C2734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50DEECA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5F607B6E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D2AED438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1B529A6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27ACB7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5D2BD0E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8C6FF04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064A889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45" w15:restartNumberingAfterBreak="0">
    <w:nsid w:val="3DA10135"/>
    <w:multiLevelType w:val="hybridMultilevel"/>
    <w:tmpl w:val="FD64B0B2"/>
    <w:lvl w:ilvl="0" w:tplc="2F2E6E0E">
      <w:start w:val="1"/>
      <w:numFmt w:val="decimal"/>
      <w:lvlText w:val="%1."/>
      <w:lvlJc w:val="left"/>
      <w:pPr>
        <w:ind w:left="1064" w:hanging="560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AE36D1A4">
      <w:start w:val="1"/>
      <w:numFmt w:val="lowerLetter"/>
      <w:lvlText w:val="%2)"/>
      <w:lvlJc w:val="left"/>
      <w:pPr>
        <w:ind w:left="1628" w:hanging="55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79C28AE">
      <w:numFmt w:val="bullet"/>
      <w:lvlText w:val="•"/>
      <w:lvlJc w:val="left"/>
      <w:pPr>
        <w:ind w:left="2710" w:hanging="557"/>
      </w:pPr>
      <w:rPr>
        <w:rFonts w:hint="default"/>
        <w:lang w:val="en-US" w:eastAsia="en-US" w:bidi="ar-SA"/>
      </w:rPr>
    </w:lvl>
    <w:lvl w:ilvl="3" w:tplc="EDD8128A">
      <w:numFmt w:val="bullet"/>
      <w:lvlText w:val="•"/>
      <w:lvlJc w:val="left"/>
      <w:pPr>
        <w:ind w:left="3800" w:hanging="557"/>
      </w:pPr>
      <w:rPr>
        <w:rFonts w:hint="default"/>
        <w:lang w:val="en-US" w:eastAsia="en-US" w:bidi="ar-SA"/>
      </w:rPr>
    </w:lvl>
    <w:lvl w:ilvl="4" w:tplc="81EA866E">
      <w:numFmt w:val="bullet"/>
      <w:lvlText w:val="•"/>
      <w:lvlJc w:val="left"/>
      <w:pPr>
        <w:ind w:left="4890" w:hanging="557"/>
      </w:pPr>
      <w:rPr>
        <w:rFonts w:hint="default"/>
        <w:lang w:val="en-US" w:eastAsia="en-US" w:bidi="ar-SA"/>
      </w:rPr>
    </w:lvl>
    <w:lvl w:ilvl="5" w:tplc="8F88FF06">
      <w:numFmt w:val="bullet"/>
      <w:lvlText w:val="•"/>
      <w:lvlJc w:val="left"/>
      <w:pPr>
        <w:ind w:left="5980" w:hanging="557"/>
      </w:pPr>
      <w:rPr>
        <w:rFonts w:hint="default"/>
        <w:lang w:val="en-US" w:eastAsia="en-US" w:bidi="ar-SA"/>
      </w:rPr>
    </w:lvl>
    <w:lvl w:ilvl="6" w:tplc="399451D4">
      <w:numFmt w:val="bullet"/>
      <w:lvlText w:val="•"/>
      <w:lvlJc w:val="left"/>
      <w:pPr>
        <w:ind w:left="7070" w:hanging="557"/>
      </w:pPr>
      <w:rPr>
        <w:rFonts w:hint="default"/>
        <w:lang w:val="en-US" w:eastAsia="en-US" w:bidi="ar-SA"/>
      </w:rPr>
    </w:lvl>
    <w:lvl w:ilvl="7" w:tplc="BC94217A">
      <w:numFmt w:val="bullet"/>
      <w:lvlText w:val="•"/>
      <w:lvlJc w:val="left"/>
      <w:pPr>
        <w:ind w:left="8160" w:hanging="557"/>
      </w:pPr>
      <w:rPr>
        <w:rFonts w:hint="default"/>
        <w:lang w:val="en-US" w:eastAsia="en-US" w:bidi="ar-SA"/>
      </w:rPr>
    </w:lvl>
    <w:lvl w:ilvl="8" w:tplc="C40C9A96">
      <w:numFmt w:val="bullet"/>
      <w:lvlText w:val="•"/>
      <w:lvlJc w:val="left"/>
      <w:pPr>
        <w:ind w:left="9250" w:hanging="557"/>
      </w:pPr>
      <w:rPr>
        <w:rFonts w:hint="default"/>
        <w:lang w:val="en-US" w:eastAsia="en-US" w:bidi="ar-SA"/>
      </w:rPr>
    </w:lvl>
  </w:abstractNum>
  <w:abstractNum w:abstractNumId="46" w15:restartNumberingAfterBreak="0">
    <w:nsid w:val="3EB972B4"/>
    <w:multiLevelType w:val="hybridMultilevel"/>
    <w:tmpl w:val="46323A0A"/>
    <w:lvl w:ilvl="0" w:tplc="1B38A55C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490E1E14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92462E0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A50E7B4E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BF8278D0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32A2D36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D512A8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DFA09D6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9830101A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47" w15:restartNumberingAfterBreak="0">
    <w:nsid w:val="3F0D24B5"/>
    <w:multiLevelType w:val="hybridMultilevel"/>
    <w:tmpl w:val="FE802376"/>
    <w:lvl w:ilvl="0" w:tplc="E6C4AC14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4"/>
        <w:sz w:val="24"/>
        <w:szCs w:val="24"/>
        <w:lang w:val="en-US" w:eastAsia="en-US" w:bidi="ar-SA"/>
      </w:rPr>
    </w:lvl>
    <w:lvl w:ilvl="1" w:tplc="19761868">
      <w:numFmt w:val="bullet"/>
      <w:lvlText w:val="•"/>
      <w:lvlJc w:val="left"/>
      <w:pPr>
        <w:ind w:left="708" w:hanging="284"/>
      </w:pPr>
      <w:rPr>
        <w:rFonts w:hint="default"/>
        <w:lang w:val="en-US" w:eastAsia="en-US" w:bidi="ar-SA"/>
      </w:rPr>
    </w:lvl>
    <w:lvl w:ilvl="2" w:tplc="BEAEBD94">
      <w:numFmt w:val="bullet"/>
      <w:lvlText w:val="•"/>
      <w:lvlJc w:val="left"/>
      <w:pPr>
        <w:ind w:left="1117" w:hanging="284"/>
      </w:pPr>
      <w:rPr>
        <w:rFonts w:hint="default"/>
        <w:lang w:val="en-US" w:eastAsia="en-US" w:bidi="ar-SA"/>
      </w:rPr>
    </w:lvl>
    <w:lvl w:ilvl="3" w:tplc="5CC673C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4" w:tplc="18024A1C">
      <w:numFmt w:val="bullet"/>
      <w:lvlText w:val="•"/>
      <w:lvlJc w:val="left"/>
      <w:pPr>
        <w:ind w:left="1934" w:hanging="284"/>
      </w:pPr>
      <w:rPr>
        <w:rFonts w:hint="default"/>
        <w:lang w:val="en-US" w:eastAsia="en-US" w:bidi="ar-SA"/>
      </w:rPr>
    </w:lvl>
    <w:lvl w:ilvl="5" w:tplc="6470942E">
      <w:numFmt w:val="bullet"/>
      <w:lvlText w:val="•"/>
      <w:lvlJc w:val="left"/>
      <w:pPr>
        <w:ind w:left="2342" w:hanging="284"/>
      </w:pPr>
      <w:rPr>
        <w:rFonts w:hint="default"/>
        <w:lang w:val="en-US" w:eastAsia="en-US" w:bidi="ar-SA"/>
      </w:rPr>
    </w:lvl>
    <w:lvl w:ilvl="6" w:tplc="1AEC1D38">
      <w:numFmt w:val="bullet"/>
      <w:lvlText w:val="•"/>
      <w:lvlJc w:val="left"/>
      <w:pPr>
        <w:ind w:left="2751" w:hanging="284"/>
      </w:pPr>
      <w:rPr>
        <w:rFonts w:hint="default"/>
        <w:lang w:val="en-US" w:eastAsia="en-US" w:bidi="ar-SA"/>
      </w:rPr>
    </w:lvl>
    <w:lvl w:ilvl="7" w:tplc="725E1AA0">
      <w:numFmt w:val="bullet"/>
      <w:lvlText w:val="•"/>
      <w:lvlJc w:val="left"/>
      <w:pPr>
        <w:ind w:left="3159" w:hanging="284"/>
      </w:pPr>
      <w:rPr>
        <w:rFonts w:hint="default"/>
        <w:lang w:val="en-US" w:eastAsia="en-US" w:bidi="ar-SA"/>
      </w:rPr>
    </w:lvl>
    <w:lvl w:ilvl="8" w:tplc="E370F6E6">
      <w:numFmt w:val="bullet"/>
      <w:lvlText w:val="•"/>
      <w:lvlJc w:val="left"/>
      <w:pPr>
        <w:ind w:left="3568" w:hanging="284"/>
      </w:pPr>
      <w:rPr>
        <w:rFonts w:hint="default"/>
        <w:lang w:val="en-US" w:eastAsia="en-US" w:bidi="ar-SA"/>
      </w:rPr>
    </w:lvl>
  </w:abstractNum>
  <w:abstractNum w:abstractNumId="48" w15:restartNumberingAfterBreak="0">
    <w:nsid w:val="3F43284A"/>
    <w:multiLevelType w:val="hybridMultilevel"/>
    <w:tmpl w:val="CB22542E"/>
    <w:lvl w:ilvl="0" w:tplc="EDC0A6B8">
      <w:start w:val="1"/>
      <w:numFmt w:val="upperLetter"/>
      <w:lvlText w:val="%1."/>
      <w:lvlJc w:val="left"/>
      <w:pPr>
        <w:ind w:left="1078" w:hanging="567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97"/>
        <w:sz w:val="24"/>
        <w:szCs w:val="24"/>
        <w:lang w:val="en-US" w:eastAsia="en-US" w:bidi="ar-SA"/>
      </w:rPr>
    </w:lvl>
    <w:lvl w:ilvl="1" w:tplc="63A4137A">
      <w:start w:val="1"/>
      <w:numFmt w:val="decimal"/>
      <w:lvlText w:val="%2."/>
      <w:lvlJc w:val="left"/>
      <w:pPr>
        <w:ind w:left="1069" w:hanging="565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2" w:tplc="846E0180">
      <w:start w:val="1"/>
      <w:numFmt w:val="decimal"/>
      <w:lvlText w:val="%3)"/>
      <w:lvlJc w:val="left"/>
      <w:pPr>
        <w:ind w:left="1604" w:hanging="536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3" w:tplc="EE20F924">
      <w:start w:val="1"/>
      <w:numFmt w:val="lowerLetter"/>
      <w:lvlText w:val="%4)"/>
      <w:lvlJc w:val="left"/>
      <w:pPr>
        <w:ind w:left="2113" w:hanging="504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 w:tplc="83943A20">
      <w:start w:val="1"/>
      <w:numFmt w:val="lowerRoman"/>
      <w:lvlText w:val="%5)"/>
      <w:lvlJc w:val="left"/>
      <w:pPr>
        <w:ind w:left="2144" w:hanging="514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5" w:tplc="27EC0D6C">
      <w:numFmt w:val="bullet"/>
      <w:lvlText w:val="•"/>
      <w:lvlJc w:val="left"/>
      <w:pPr>
        <w:ind w:left="2550" w:hanging="401"/>
      </w:pPr>
      <w:rPr>
        <w:rFonts w:ascii="Times New Roman" w:eastAsia="Times New Roman" w:hAnsi="Times New Roman" w:cs="Times New Roman" w:hint="default"/>
        <w:color w:val="221F1F"/>
        <w:w w:val="97"/>
        <w:sz w:val="22"/>
        <w:szCs w:val="22"/>
        <w:lang w:val="en-US" w:eastAsia="en-US" w:bidi="ar-SA"/>
      </w:rPr>
    </w:lvl>
    <w:lvl w:ilvl="6" w:tplc="6CBE3C9C">
      <w:numFmt w:val="bullet"/>
      <w:lvlText w:val="•"/>
      <w:lvlJc w:val="left"/>
      <w:pPr>
        <w:ind w:left="2140" w:hanging="401"/>
      </w:pPr>
      <w:rPr>
        <w:rFonts w:hint="default"/>
        <w:lang w:val="en-US" w:eastAsia="en-US" w:bidi="ar-SA"/>
      </w:rPr>
    </w:lvl>
    <w:lvl w:ilvl="7" w:tplc="7B0019C8">
      <w:numFmt w:val="bullet"/>
      <w:lvlText w:val="•"/>
      <w:lvlJc w:val="left"/>
      <w:pPr>
        <w:ind w:left="2560" w:hanging="401"/>
      </w:pPr>
      <w:rPr>
        <w:rFonts w:hint="default"/>
        <w:lang w:val="en-US" w:eastAsia="en-US" w:bidi="ar-SA"/>
      </w:rPr>
    </w:lvl>
    <w:lvl w:ilvl="8" w:tplc="6972B3EA">
      <w:numFmt w:val="bullet"/>
      <w:lvlText w:val="•"/>
      <w:lvlJc w:val="left"/>
      <w:pPr>
        <w:ind w:left="5517" w:hanging="401"/>
      </w:pPr>
      <w:rPr>
        <w:rFonts w:hint="default"/>
        <w:lang w:val="en-US" w:eastAsia="en-US" w:bidi="ar-SA"/>
      </w:rPr>
    </w:lvl>
  </w:abstractNum>
  <w:abstractNum w:abstractNumId="49" w15:restartNumberingAfterBreak="0">
    <w:nsid w:val="4183016A"/>
    <w:multiLevelType w:val="hybridMultilevel"/>
    <w:tmpl w:val="BB9E4370"/>
    <w:lvl w:ilvl="0" w:tplc="6C5A3E54">
      <w:start w:val="1"/>
      <w:numFmt w:val="lowerLetter"/>
      <w:lvlText w:val="%1)"/>
      <w:lvlJc w:val="left"/>
      <w:pPr>
        <w:ind w:left="1414" w:hanging="473"/>
        <w:jc w:val="right"/>
      </w:pPr>
      <w:rPr>
        <w:rFonts w:hint="default"/>
        <w:w w:val="100"/>
        <w:lang w:val="en-US" w:eastAsia="en-US" w:bidi="ar-SA"/>
      </w:rPr>
    </w:lvl>
    <w:lvl w:ilvl="1" w:tplc="A1304198">
      <w:start w:val="1"/>
      <w:numFmt w:val="lowerRoman"/>
      <w:lvlText w:val="%2)"/>
      <w:lvlJc w:val="left"/>
      <w:pPr>
        <w:ind w:left="1788" w:hanging="41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D86C5ACE">
      <w:numFmt w:val="bullet"/>
      <w:lvlText w:val="•"/>
      <w:lvlJc w:val="left"/>
      <w:pPr>
        <w:ind w:left="2846" w:hanging="416"/>
      </w:pPr>
      <w:rPr>
        <w:rFonts w:hint="default"/>
        <w:lang w:val="en-US" w:eastAsia="en-US" w:bidi="ar-SA"/>
      </w:rPr>
    </w:lvl>
    <w:lvl w:ilvl="3" w:tplc="2530FF84">
      <w:numFmt w:val="bullet"/>
      <w:lvlText w:val="•"/>
      <w:lvlJc w:val="left"/>
      <w:pPr>
        <w:ind w:left="3913" w:hanging="416"/>
      </w:pPr>
      <w:rPr>
        <w:rFonts w:hint="default"/>
        <w:lang w:val="en-US" w:eastAsia="en-US" w:bidi="ar-SA"/>
      </w:rPr>
    </w:lvl>
    <w:lvl w:ilvl="4" w:tplc="06F8D76C">
      <w:numFmt w:val="bullet"/>
      <w:lvlText w:val="•"/>
      <w:lvlJc w:val="left"/>
      <w:pPr>
        <w:ind w:left="4980" w:hanging="416"/>
      </w:pPr>
      <w:rPr>
        <w:rFonts w:hint="default"/>
        <w:lang w:val="en-US" w:eastAsia="en-US" w:bidi="ar-SA"/>
      </w:rPr>
    </w:lvl>
    <w:lvl w:ilvl="5" w:tplc="D5408A4C">
      <w:numFmt w:val="bullet"/>
      <w:lvlText w:val="•"/>
      <w:lvlJc w:val="left"/>
      <w:pPr>
        <w:ind w:left="6047" w:hanging="416"/>
      </w:pPr>
      <w:rPr>
        <w:rFonts w:hint="default"/>
        <w:lang w:val="en-US" w:eastAsia="en-US" w:bidi="ar-SA"/>
      </w:rPr>
    </w:lvl>
    <w:lvl w:ilvl="6" w:tplc="E7ECE8A6">
      <w:numFmt w:val="bullet"/>
      <w:lvlText w:val="•"/>
      <w:lvlJc w:val="left"/>
      <w:pPr>
        <w:ind w:left="7113" w:hanging="416"/>
      </w:pPr>
      <w:rPr>
        <w:rFonts w:hint="default"/>
        <w:lang w:val="en-US" w:eastAsia="en-US" w:bidi="ar-SA"/>
      </w:rPr>
    </w:lvl>
    <w:lvl w:ilvl="7" w:tplc="CDA48DE0">
      <w:numFmt w:val="bullet"/>
      <w:lvlText w:val="•"/>
      <w:lvlJc w:val="left"/>
      <w:pPr>
        <w:ind w:left="8180" w:hanging="416"/>
      </w:pPr>
      <w:rPr>
        <w:rFonts w:hint="default"/>
        <w:lang w:val="en-US" w:eastAsia="en-US" w:bidi="ar-SA"/>
      </w:rPr>
    </w:lvl>
    <w:lvl w:ilvl="8" w:tplc="6FBAC14C">
      <w:numFmt w:val="bullet"/>
      <w:lvlText w:val="•"/>
      <w:lvlJc w:val="left"/>
      <w:pPr>
        <w:ind w:left="9247" w:hanging="416"/>
      </w:pPr>
      <w:rPr>
        <w:rFonts w:hint="default"/>
        <w:lang w:val="en-US" w:eastAsia="en-US" w:bidi="ar-SA"/>
      </w:rPr>
    </w:lvl>
  </w:abstractNum>
  <w:abstractNum w:abstractNumId="50" w15:restartNumberingAfterBreak="0">
    <w:nsid w:val="41C7284C"/>
    <w:multiLevelType w:val="multilevel"/>
    <w:tmpl w:val="1A360356"/>
    <w:lvl w:ilvl="0">
      <w:start w:val="1"/>
      <w:numFmt w:val="upperLetter"/>
      <w:lvlText w:val="%1."/>
      <w:lvlJc w:val="left"/>
      <w:pPr>
        <w:ind w:left="1049" w:hanging="435"/>
      </w:pPr>
      <w:rPr>
        <w:rFonts w:ascii="Times New Roman" w:eastAsia="Times New Roman" w:hAnsi="Times New Roman" w:cs="Times New Roman" w:hint="default"/>
        <w:b/>
        <w:bCs/>
        <w:color w:val="211F1F"/>
        <w:spacing w:val="0"/>
        <w:w w:val="97"/>
        <w:sz w:val="24"/>
        <w:szCs w:val="24"/>
        <w:u w:val="thick" w:color="211F1F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49" w:hanging="447"/>
      </w:pPr>
      <w:rPr>
        <w:rFonts w:ascii="Times New Roman" w:eastAsia="Times New Roman" w:hAnsi="Times New Roman" w:cs="Times New Roman" w:hint="default"/>
        <w:b/>
        <w:bCs/>
        <w:color w:val="211F1F"/>
        <w:spacing w:val="-27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174" w:hanging="567"/>
      </w:pPr>
      <w:rPr>
        <w:rFonts w:hint="default"/>
        <w:spacing w:val="-23"/>
        <w:w w:val="95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12" w:hanging="567"/>
        <w:jc w:val="right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4">
      <w:start w:val="1"/>
      <w:numFmt w:val="lowerRoman"/>
      <w:lvlText w:val="%5)"/>
      <w:lvlJc w:val="left"/>
      <w:pPr>
        <w:ind w:left="2066" w:hanging="56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480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00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20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40" w:hanging="567"/>
      </w:pPr>
      <w:rPr>
        <w:rFonts w:hint="default"/>
        <w:lang w:val="en-US" w:eastAsia="en-US" w:bidi="ar-SA"/>
      </w:rPr>
    </w:lvl>
  </w:abstractNum>
  <w:abstractNum w:abstractNumId="51" w15:restartNumberingAfterBreak="0">
    <w:nsid w:val="41ED6994"/>
    <w:multiLevelType w:val="hybridMultilevel"/>
    <w:tmpl w:val="6742AD12"/>
    <w:lvl w:ilvl="0" w:tplc="1F9CED40">
      <w:start w:val="1"/>
      <w:numFmt w:val="decimal"/>
      <w:lvlText w:val="%1."/>
      <w:lvlJc w:val="left"/>
      <w:pPr>
        <w:ind w:left="1086" w:hanging="572"/>
      </w:pPr>
      <w:rPr>
        <w:rFonts w:ascii="Times New Roman" w:eastAsia="Times New Roman" w:hAnsi="Times New Roman" w:cs="Times New Roman" w:hint="default"/>
        <w:color w:val="221F1F"/>
        <w:spacing w:val="-26"/>
        <w:w w:val="97"/>
        <w:sz w:val="22"/>
        <w:szCs w:val="22"/>
        <w:lang w:val="en-US" w:eastAsia="en-US" w:bidi="ar-SA"/>
      </w:rPr>
    </w:lvl>
    <w:lvl w:ilvl="1" w:tplc="3ECEC854">
      <w:start w:val="1"/>
      <w:numFmt w:val="lowerLetter"/>
      <w:lvlText w:val="%2)"/>
      <w:lvlJc w:val="left"/>
      <w:pPr>
        <w:ind w:left="1506" w:hanging="42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B796A44E">
      <w:numFmt w:val="bullet"/>
      <w:lvlText w:val="•"/>
      <w:lvlJc w:val="left"/>
      <w:pPr>
        <w:ind w:left="2603" w:hanging="425"/>
      </w:pPr>
      <w:rPr>
        <w:rFonts w:hint="default"/>
        <w:lang w:val="en-US" w:eastAsia="en-US" w:bidi="ar-SA"/>
      </w:rPr>
    </w:lvl>
    <w:lvl w:ilvl="3" w:tplc="B7140836">
      <w:numFmt w:val="bullet"/>
      <w:lvlText w:val="•"/>
      <w:lvlJc w:val="left"/>
      <w:pPr>
        <w:ind w:left="3706" w:hanging="425"/>
      </w:pPr>
      <w:rPr>
        <w:rFonts w:hint="default"/>
        <w:lang w:val="en-US" w:eastAsia="en-US" w:bidi="ar-SA"/>
      </w:rPr>
    </w:lvl>
    <w:lvl w:ilvl="4" w:tplc="4F805FD4">
      <w:numFmt w:val="bullet"/>
      <w:lvlText w:val="•"/>
      <w:lvlJc w:val="left"/>
      <w:pPr>
        <w:ind w:left="4810" w:hanging="425"/>
      </w:pPr>
      <w:rPr>
        <w:rFonts w:hint="default"/>
        <w:lang w:val="en-US" w:eastAsia="en-US" w:bidi="ar-SA"/>
      </w:rPr>
    </w:lvl>
    <w:lvl w:ilvl="5" w:tplc="BDACFA76">
      <w:numFmt w:val="bullet"/>
      <w:lvlText w:val="•"/>
      <w:lvlJc w:val="left"/>
      <w:pPr>
        <w:ind w:left="5913" w:hanging="425"/>
      </w:pPr>
      <w:rPr>
        <w:rFonts w:hint="default"/>
        <w:lang w:val="en-US" w:eastAsia="en-US" w:bidi="ar-SA"/>
      </w:rPr>
    </w:lvl>
    <w:lvl w:ilvl="6" w:tplc="0BDC78F8">
      <w:numFmt w:val="bullet"/>
      <w:lvlText w:val="•"/>
      <w:lvlJc w:val="left"/>
      <w:pPr>
        <w:ind w:left="7017" w:hanging="425"/>
      </w:pPr>
      <w:rPr>
        <w:rFonts w:hint="default"/>
        <w:lang w:val="en-US" w:eastAsia="en-US" w:bidi="ar-SA"/>
      </w:rPr>
    </w:lvl>
    <w:lvl w:ilvl="7" w:tplc="60E6CF66">
      <w:numFmt w:val="bullet"/>
      <w:lvlText w:val="•"/>
      <w:lvlJc w:val="left"/>
      <w:pPr>
        <w:ind w:left="8120" w:hanging="425"/>
      </w:pPr>
      <w:rPr>
        <w:rFonts w:hint="default"/>
        <w:lang w:val="en-US" w:eastAsia="en-US" w:bidi="ar-SA"/>
      </w:rPr>
    </w:lvl>
    <w:lvl w:ilvl="8" w:tplc="FC8ADE9E">
      <w:numFmt w:val="bullet"/>
      <w:lvlText w:val="•"/>
      <w:lvlJc w:val="left"/>
      <w:pPr>
        <w:ind w:left="9224" w:hanging="425"/>
      </w:pPr>
      <w:rPr>
        <w:rFonts w:hint="default"/>
        <w:lang w:val="en-US" w:eastAsia="en-US" w:bidi="ar-SA"/>
      </w:rPr>
    </w:lvl>
  </w:abstractNum>
  <w:abstractNum w:abstractNumId="52" w15:restartNumberingAfterBreak="0">
    <w:nsid w:val="42806550"/>
    <w:multiLevelType w:val="hybridMultilevel"/>
    <w:tmpl w:val="FAA8C3E6"/>
    <w:lvl w:ilvl="0" w:tplc="F96655E0">
      <w:start w:val="1"/>
      <w:numFmt w:val="lowerLetter"/>
      <w:lvlText w:val="%1)"/>
      <w:lvlJc w:val="left"/>
      <w:pPr>
        <w:ind w:left="927" w:hanging="42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EAF414F6">
      <w:numFmt w:val="bullet"/>
      <w:lvlText w:val="•"/>
      <w:lvlJc w:val="left"/>
      <w:pPr>
        <w:ind w:left="1971" w:hanging="421"/>
      </w:pPr>
      <w:rPr>
        <w:rFonts w:hint="default"/>
        <w:lang w:val="en-US" w:eastAsia="en-US" w:bidi="ar-SA"/>
      </w:rPr>
    </w:lvl>
    <w:lvl w:ilvl="2" w:tplc="9CD2C354">
      <w:numFmt w:val="bullet"/>
      <w:lvlText w:val="•"/>
      <w:lvlJc w:val="left"/>
      <w:pPr>
        <w:ind w:left="3022" w:hanging="421"/>
      </w:pPr>
      <w:rPr>
        <w:rFonts w:hint="default"/>
        <w:lang w:val="en-US" w:eastAsia="en-US" w:bidi="ar-SA"/>
      </w:rPr>
    </w:lvl>
    <w:lvl w:ilvl="3" w:tplc="1DBAE562">
      <w:numFmt w:val="bullet"/>
      <w:lvlText w:val="•"/>
      <w:lvlJc w:val="left"/>
      <w:pPr>
        <w:ind w:left="4073" w:hanging="421"/>
      </w:pPr>
      <w:rPr>
        <w:rFonts w:hint="default"/>
        <w:lang w:val="en-US" w:eastAsia="en-US" w:bidi="ar-SA"/>
      </w:rPr>
    </w:lvl>
    <w:lvl w:ilvl="4" w:tplc="871CE478">
      <w:numFmt w:val="bullet"/>
      <w:lvlText w:val="•"/>
      <w:lvlJc w:val="left"/>
      <w:pPr>
        <w:ind w:left="5124" w:hanging="421"/>
      </w:pPr>
      <w:rPr>
        <w:rFonts w:hint="default"/>
        <w:lang w:val="en-US" w:eastAsia="en-US" w:bidi="ar-SA"/>
      </w:rPr>
    </w:lvl>
    <w:lvl w:ilvl="5" w:tplc="4E4658DA">
      <w:numFmt w:val="bullet"/>
      <w:lvlText w:val="•"/>
      <w:lvlJc w:val="left"/>
      <w:pPr>
        <w:ind w:left="6175" w:hanging="421"/>
      </w:pPr>
      <w:rPr>
        <w:rFonts w:hint="default"/>
        <w:lang w:val="en-US" w:eastAsia="en-US" w:bidi="ar-SA"/>
      </w:rPr>
    </w:lvl>
    <w:lvl w:ilvl="6" w:tplc="22C2C38C">
      <w:numFmt w:val="bullet"/>
      <w:lvlText w:val="•"/>
      <w:lvlJc w:val="left"/>
      <w:pPr>
        <w:ind w:left="7226" w:hanging="421"/>
      </w:pPr>
      <w:rPr>
        <w:rFonts w:hint="default"/>
        <w:lang w:val="en-US" w:eastAsia="en-US" w:bidi="ar-SA"/>
      </w:rPr>
    </w:lvl>
    <w:lvl w:ilvl="7" w:tplc="7822177E"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  <w:lvl w:ilvl="8" w:tplc="9C982432">
      <w:numFmt w:val="bullet"/>
      <w:lvlText w:val="•"/>
      <w:lvlJc w:val="left"/>
      <w:pPr>
        <w:ind w:left="9328" w:hanging="421"/>
      </w:pPr>
      <w:rPr>
        <w:rFonts w:hint="default"/>
        <w:lang w:val="en-US" w:eastAsia="en-US" w:bidi="ar-SA"/>
      </w:rPr>
    </w:lvl>
  </w:abstractNum>
  <w:abstractNum w:abstractNumId="53" w15:restartNumberingAfterBreak="0">
    <w:nsid w:val="43317269"/>
    <w:multiLevelType w:val="hybridMultilevel"/>
    <w:tmpl w:val="E92CD994"/>
    <w:lvl w:ilvl="0" w:tplc="B49C6D9C">
      <w:start w:val="1"/>
      <w:numFmt w:val="decimal"/>
      <w:lvlText w:val="%1."/>
      <w:lvlJc w:val="left"/>
      <w:pPr>
        <w:ind w:left="1081" w:hanging="570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555E4904">
      <w:start w:val="1"/>
      <w:numFmt w:val="lowerLetter"/>
      <w:lvlText w:val="%2)"/>
      <w:lvlJc w:val="left"/>
      <w:pPr>
        <w:ind w:left="1633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AC2696A">
      <w:start w:val="1"/>
      <w:numFmt w:val="lowerRoman"/>
      <w:lvlText w:val="%3)"/>
      <w:lvlJc w:val="left"/>
      <w:pPr>
        <w:ind w:left="2127" w:hanging="51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3" w:tplc="9B5CA67E">
      <w:numFmt w:val="bullet"/>
      <w:lvlText w:val="•"/>
      <w:lvlJc w:val="left"/>
      <w:pPr>
        <w:ind w:left="1800" w:hanging="516"/>
      </w:pPr>
      <w:rPr>
        <w:rFonts w:hint="default"/>
        <w:lang w:val="en-US" w:eastAsia="en-US" w:bidi="ar-SA"/>
      </w:rPr>
    </w:lvl>
    <w:lvl w:ilvl="4" w:tplc="A4689954">
      <w:numFmt w:val="bullet"/>
      <w:lvlText w:val="•"/>
      <w:lvlJc w:val="left"/>
      <w:pPr>
        <w:ind w:left="2120" w:hanging="516"/>
      </w:pPr>
      <w:rPr>
        <w:rFonts w:hint="default"/>
        <w:lang w:val="en-US" w:eastAsia="en-US" w:bidi="ar-SA"/>
      </w:rPr>
    </w:lvl>
    <w:lvl w:ilvl="5" w:tplc="C792B4AA">
      <w:numFmt w:val="bullet"/>
      <w:lvlText w:val="•"/>
      <w:lvlJc w:val="left"/>
      <w:pPr>
        <w:ind w:left="3671" w:hanging="516"/>
      </w:pPr>
      <w:rPr>
        <w:rFonts w:hint="default"/>
        <w:lang w:val="en-US" w:eastAsia="en-US" w:bidi="ar-SA"/>
      </w:rPr>
    </w:lvl>
    <w:lvl w:ilvl="6" w:tplc="6B82C63A">
      <w:numFmt w:val="bullet"/>
      <w:lvlText w:val="•"/>
      <w:lvlJc w:val="left"/>
      <w:pPr>
        <w:ind w:left="5223" w:hanging="516"/>
      </w:pPr>
      <w:rPr>
        <w:rFonts w:hint="default"/>
        <w:lang w:val="en-US" w:eastAsia="en-US" w:bidi="ar-SA"/>
      </w:rPr>
    </w:lvl>
    <w:lvl w:ilvl="7" w:tplc="15248B5A">
      <w:numFmt w:val="bullet"/>
      <w:lvlText w:val="•"/>
      <w:lvlJc w:val="left"/>
      <w:pPr>
        <w:ind w:left="6775" w:hanging="516"/>
      </w:pPr>
      <w:rPr>
        <w:rFonts w:hint="default"/>
        <w:lang w:val="en-US" w:eastAsia="en-US" w:bidi="ar-SA"/>
      </w:rPr>
    </w:lvl>
    <w:lvl w:ilvl="8" w:tplc="A56A5846">
      <w:numFmt w:val="bullet"/>
      <w:lvlText w:val="•"/>
      <w:lvlJc w:val="left"/>
      <w:pPr>
        <w:ind w:left="8327" w:hanging="516"/>
      </w:pPr>
      <w:rPr>
        <w:rFonts w:hint="default"/>
        <w:lang w:val="en-US" w:eastAsia="en-US" w:bidi="ar-SA"/>
      </w:rPr>
    </w:lvl>
  </w:abstractNum>
  <w:abstractNum w:abstractNumId="54" w15:restartNumberingAfterBreak="0">
    <w:nsid w:val="450A60DE"/>
    <w:multiLevelType w:val="hybridMultilevel"/>
    <w:tmpl w:val="F3BC21CE"/>
    <w:lvl w:ilvl="0" w:tplc="4A2AB48E">
      <w:start w:val="1"/>
      <w:numFmt w:val="lowerRoman"/>
      <w:lvlText w:val="%1)"/>
      <w:lvlJc w:val="left"/>
      <w:pPr>
        <w:ind w:left="1654" w:hanging="47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216CB88">
      <w:numFmt w:val="bullet"/>
      <w:lvlText w:val="•"/>
      <w:lvlJc w:val="left"/>
      <w:pPr>
        <w:ind w:left="2632" w:hanging="478"/>
      </w:pPr>
      <w:rPr>
        <w:rFonts w:hint="default"/>
        <w:lang w:val="en-US" w:eastAsia="en-US" w:bidi="ar-SA"/>
      </w:rPr>
    </w:lvl>
    <w:lvl w:ilvl="2" w:tplc="D7FC5B3A">
      <w:numFmt w:val="bullet"/>
      <w:lvlText w:val="•"/>
      <w:lvlJc w:val="left"/>
      <w:pPr>
        <w:ind w:left="3604" w:hanging="478"/>
      </w:pPr>
      <w:rPr>
        <w:rFonts w:hint="default"/>
        <w:lang w:val="en-US" w:eastAsia="en-US" w:bidi="ar-SA"/>
      </w:rPr>
    </w:lvl>
    <w:lvl w:ilvl="3" w:tplc="37BEECF2">
      <w:numFmt w:val="bullet"/>
      <w:lvlText w:val="•"/>
      <w:lvlJc w:val="left"/>
      <w:pPr>
        <w:ind w:left="4576" w:hanging="478"/>
      </w:pPr>
      <w:rPr>
        <w:rFonts w:hint="default"/>
        <w:lang w:val="en-US" w:eastAsia="en-US" w:bidi="ar-SA"/>
      </w:rPr>
    </w:lvl>
    <w:lvl w:ilvl="4" w:tplc="9C1EADF2">
      <w:numFmt w:val="bullet"/>
      <w:lvlText w:val="•"/>
      <w:lvlJc w:val="left"/>
      <w:pPr>
        <w:ind w:left="5548" w:hanging="478"/>
      </w:pPr>
      <w:rPr>
        <w:rFonts w:hint="default"/>
        <w:lang w:val="en-US" w:eastAsia="en-US" w:bidi="ar-SA"/>
      </w:rPr>
    </w:lvl>
    <w:lvl w:ilvl="5" w:tplc="A75AB514">
      <w:numFmt w:val="bullet"/>
      <w:lvlText w:val="•"/>
      <w:lvlJc w:val="left"/>
      <w:pPr>
        <w:ind w:left="6520" w:hanging="478"/>
      </w:pPr>
      <w:rPr>
        <w:rFonts w:hint="default"/>
        <w:lang w:val="en-US" w:eastAsia="en-US" w:bidi="ar-SA"/>
      </w:rPr>
    </w:lvl>
    <w:lvl w:ilvl="6" w:tplc="3BCA229A">
      <w:numFmt w:val="bullet"/>
      <w:lvlText w:val="•"/>
      <w:lvlJc w:val="left"/>
      <w:pPr>
        <w:ind w:left="7492" w:hanging="478"/>
      </w:pPr>
      <w:rPr>
        <w:rFonts w:hint="default"/>
        <w:lang w:val="en-US" w:eastAsia="en-US" w:bidi="ar-SA"/>
      </w:rPr>
    </w:lvl>
    <w:lvl w:ilvl="7" w:tplc="B99AF638">
      <w:numFmt w:val="bullet"/>
      <w:lvlText w:val="•"/>
      <w:lvlJc w:val="left"/>
      <w:pPr>
        <w:ind w:left="8464" w:hanging="478"/>
      </w:pPr>
      <w:rPr>
        <w:rFonts w:hint="default"/>
        <w:lang w:val="en-US" w:eastAsia="en-US" w:bidi="ar-SA"/>
      </w:rPr>
    </w:lvl>
    <w:lvl w:ilvl="8" w:tplc="81728472">
      <w:numFmt w:val="bullet"/>
      <w:lvlText w:val="•"/>
      <w:lvlJc w:val="left"/>
      <w:pPr>
        <w:ind w:left="9436" w:hanging="478"/>
      </w:pPr>
      <w:rPr>
        <w:rFonts w:hint="default"/>
        <w:lang w:val="en-US" w:eastAsia="en-US" w:bidi="ar-SA"/>
      </w:rPr>
    </w:lvl>
  </w:abstractNum>
  <w:abstractNum w:abstractNumId="55" w15:restartNumberingAfterBreak="0">
    <w:nsid w:val="45AC1A3A"/>
    <w:multiLevelType w:val="hybridMultilevel"/>
    <w:tmpl w:val="A136130C"/>
    <w:lvl w:ilvl="0" w:tplc="F8DE1920">
      <w:start w:val="1"/>
      <w:numFmt w:val="lowerLetter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color w:val="302C2E"/>
        <w:w w:val="102"/>
        <w:sz w:val="20"/>
        <w:szCs w:val="20"/>
        <w:lang w:val="en-US" w:eastAsia="en-US" w:bidi="ar-SA"/>
      </w:rPr>
    </w:lvl>
    <w:lvl w:ilvl="1" w:tplc="2DEAC452">
      <w:numFmt w:val="bullet"/>
      <w:lvlText w:val="•"/>
      <w:lvlJc w:val="left"/>
      <w:pPr>
        <w:ind w:left="617" w:hanging="212"/>
      </w:pPr>
      <w:rPr>
        <w:rFonts w:hint="default"/>
        <w:lang w:val="en-US" w:eastAsia="en-US" w:bidi="ar-SA"/>
      </w:rPr>
    </w:lvl>
    <w:lvl w:ilvl="2" w:tplc="03FE7FB6">
      <w:numFmt w:val="bullet"/>
      <w:lvlText w:val="•"/>
      <w:lvlJc w:val="left"/>
      <w:pPr>
        <w:ind w:left="914" w:hanging="212"/>
      </w:pPr>
      <w:rPr>
        <w:rFonts w:hint="default"/>
        <w:lang w:val="en-US" w:eastAsia="en-US" w:bidi="ar-SA"/>
      </w:rPr>
    </w:lvl>
    <w:lvl w:ilvl="3" w:tplc="E8E4223A">
      <w:numFmt w:val="bullet"/>
      <w:lvlText w:val="•"/>
      <w:lvlJc w:val="left"/>
      <w:pPr>
        <w:ind w:left="1211" w:hanging="212"/>
      </w:pPr>
      <w:rPr>
        <w:rFonts w:hint="default"/>
        <w:lang w:val="en-US" w:eastAsia="en-US" w:bidi="ar-SA"/>
      </w:rPr>
    </w:lvl>
    <w:lvl w:ilvl="4" w:tplc="5B1E0EE4">
      <w:numFmt w:val="bullet"/>
      <w:lvlText w:val="•"/>
      <w:lvlJc w:val="left"/>
      <w:pPr>
        <w:ind w:left="1509" w:hanging="212"/>
      </w:pPr>
      <w:rPr>
        <w:rFonts w:hint="default"/>
        <w:lang w:val="en-US" w:eastAsia="en-US" w:bidi="ar-SA"/>
      </w:rPr>
    </w:lvl>
    <w:lvl w:ilvl="5" w:tplc="824294A8">
      <w:numFmt w:val="bullet"/>
      <w:lvlText w:val="•"/>
      <w:lvlJc w:val="left"/>
      <w:pPr>
        <w:ind w:left="1806" w:hanging="212"/>
      </w:pPr>
      <w:rPr>
        <w:rFonts w:hint="default"/>
        <w:lang w:val="en-US" w:eastAsia="en-US" w:bidi="ar-SA"/>
      </w:rPr>
    </w:lvl>
    <w:lvl w:ilvl="6" w:tplc="97AABB1E">
      <w:numFmt w:val="bullet"/>
      <w:lvlText w:val="•"/>
      <w:lvlJc w:val="left"/>
      <w:pPr>
        <w:ind w:left="2103" w:hanging="212"/>
      </w:pPr>
      <w:rPr>
        <w:rFonts w:hint="default"/>
        <w:lang w:val="en-US" w:eastAsia="en-US" w:bidi="ar-SA"/>
      </w:rPr>
    </w:lvl>
    <w:lvl w:ilvl="7" w:tplc="F3D4C5FC">
      <w:numFmt w:val="bullet"/>
      <w:lvlText w:val="•"/>
      <w:lvlJc w:val="left"/>
      <w:pPr>
        <w:ind w:left="2401" w:hanging="212"/>
      </w:pPr>
      <w:rPr>
        <w:rFonts w:hint="default"/>
        <w:lang w:val="en-US" w:eastAsia="en-US" w:bidi="ar-SA"/>
      </w:rPr>
    </w:lvl>
    <w:lvl w:ilvl="8" w:tplc="D1B46E32">
      <w:numFmt w:val="bullet"/>
      <w:lvlText w:val="•"/>
      <w:lvlJc w:val="left"/>
      <w:pPr>
        <w:ind w:left="2698" w:hanging="212"/>
      </w:pPr>
      <w:rPr>
        <w:rFonts w:hint="default"/>
        <w:lang w:val="en-US" w:eastAsia="en-US" w:bidi="ar-SA"/>
      </w:rPr>
    </w:lvl>
  </w:abstractNum>
  <w:abstractNum w:abstractNumId="56" w15:restartNumberingAfterBreak="0">
    <w:nsid w:val="485529D0"/>
    <w:multiLevelType w:val="hybridMultilevel"/>
    <w:tmpl w:val="8746F12C"/>
    <w:lvl w:ilvl="0" w:tplc="CC6CDA72">
      <w:start w:val="1"/>
      <w:numFmt w:val="decimal"/>
      <w:lvlText w:val="%1."/>
      <w:lvlJc w:val="left"/>
      <w:pPr>
        <w:ind w:left="1083" w:hanging="572"/>
      </w:pPr>
      <w:rPr>
        <w:rFonts w:hint="default"/>
        <w:i/>
        <w:iCs/>
        <w:spacing w:val="-24"/>
        <w:w w:val="97"/>
        <w:lang w:val="en-US" w:eastAsia="en-US" w:bidi="ar-SA"/>
      </w:rPr>
    </w:lvl>
    <w:lvl w:ilvl="1" w:tplc="DB16753A">
      <w:start w:val="1"/>
      <w:numFmt w:val="lowerRoman"/>
      <w:lvlText w:val="%2)"/>
      <w:lvlJc w:val="left"/>
      <w:pPr>
        <w:ind w:left="1597" w:hanging="512"/>
      </w:pPr>
      <w:rPr>
        <w:rFonts w:hint="default"/>
        <w:spacing w:val="0"/>
        <w:w w:val="100"/>
        <w:lang w:val="en-US" w:eastAsia="en-US" w:bidi="ar-SA"/>
      </w:rPr>
    </w:lvl>
    <w:lvl w:ilvl="2" w:tplc="C74A02BA">
      <w:numFmt w:val="bullet"/>
      <w:lvlText w:val="•"/>
      <w:lvlJc w:val="left"/>
      <w:pPr>
        <w:ind w:left="2692" w:hanging="512"/>
      </w:pPr>
      <w:rPr>
        <w:rFonts w:hint="default"/>
        <w:lang w:val="en-US" w:eastAsia="en-US" w:bidi="ar-SA"/>
      </w:rPr>
    </w:lvl>
    <w:lvl w:ilvl="3" w:tplc="06CE5416">
      <w:numFmt w:val="bullet"/>
      <w:lvlText w:val="•"/>
      <w:lvlJc w:val="left"/>
      <w:pPr>
        <w:ind w:left="3784" w:hanging="512"/>
      </w:pPr>
      <w:rPr>
        <w:rFonts w:hint="default"/>
        <w:lang w:val="en-US" w:eastAsia="en-US" w:bidi="ar-SA"/>
      </w:rPr>
    </w:lvl>
    <w:lvl w:ilvl="4" w:tplc="5CA237AE">
      <w:numFmt w:val="bullet"/>
      <w:lvlText w:val="•"/>
      <w:lvlJc w:val="left"/>
      <w:pPr>
        <w:ind w:left="4877" w:hanging="512"/>
      </w:pPr>
      <w:rPr>
        <w:rFonts w:hint="default"/>
        <w:lang w:val="en-US" w:eastAsia="en-US" w:bidi="ar-SA"/>
      </w:rPr>
    </w:lvl>
    <w:lvl w:ilvl="5" w:tplc="9A92696C">
      <w:numFmt w:val="bullet"/>
      <w:lvlText w:val="•"/>
      <w:lvlJc w:val="left"/>
      <w:pPr>
        <w:ind w:left="5969" w:hanging="512"/>
      </w:pPr>
      <w:rPr>
        <w:rFonts w:hint="default"/>
        <w:lang w:val="en-US" w:eastAsia="en-US" w:bidi="ar-SA"/>
      </w:rPr>
    </w:lvl>
    <w:lvl w:ilvl="6" w:tplc="DA824962">
      <w:numFmt w:val="bullet"/>
      <w:lvlText w:val="•"/>
      <w:lvlJc w:val="left"/>
      <w:pPr>
        <w:ind w:left="7061" w:hanging="512"/>
      </w:pPr>
      <w:rPr>
        <w:rFonts w:hint="default"/>
        <w:lang w:val="en-US" w:eastAsia="en-US" w:bidi="ar-SA"/>
      </w:rPr>
    </w:lvl>
    <w:lvl w:ilvl="7" w:tplc="CCC06316">
      <w:numFmt w:val="bullet"/>
      <w:lvlText w:val="•"/>
      <w:lvlJc w:val="left"/>
      <w:pPr>
        <w:ind w:left="8154" w:hanging="512"/>
      </w:pPr>
      <w:rPr>
        <w:rFonts w:hint="default"/>
        <w:lang w:val="en-US" w:eastAsia="en-US" w:bidi="ar-SA"/>
      </w:rPr>
    </w:lvl>
    <w:lvl w:ilvl="8" w:tplc="9A04078C">
      <w:numFmt w:val="bullet"/>
      <w:lvlText w:val="•"/>
      <w:lvlJc w:val="left"/>
      <w:pPr>
        <w:ind w:left="9246" w:hanging="512"/>
      </w:pPr>
      <w:rPr>
        <w:rFonts w:hint="default"/>
        <w:lang w:val="en-US" w:eastAsia="en-US" w:bidi="ar-SA"/>
      </w:rPr>
    </w:lvl>
  </w:abstractNum>
  <w:abstractNum w:abstractNumId="57" w15:restartNumberingAfterBreak="0">
    <w:nsid w:val="4872732A"/>
    <w:multiLevelType w:val="hybridMultilevel"/>
    <w:tmpl w:val="B8C055AC"/>
    <w:lvl w:ilvl="0" w:tplc="11623F76">
      <w:numFmt w:val="bullet"/>
      <w:lvlText w:val="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2AB04">
      <w:numFmt w:val="bullet"/>
      <w:lvlText w:val="•"/>
      <w:lvlJc w:val="left"/>
      <w:pPr>
        <w:ind w:left="794" w:hanging="284"/>
      </w:pPr>
      <w:rPr>
        <w:rFonts w:hint="default"/>
        <w:lang w:val="en-US" w:eastAsia="en-US" w:bidi="ar-SA"/>
      </w:rPr>
    </w:lvl>
    <w:lvl w:ilvl="2" w:tplc="41B07402">
      <w:numFmt w:val="bullet"/>
      <w:lvlText w:val="•"/>
      <w:lvlJc w:val="left"/>
      <w:pPr>
        <w:ind w:left="1309" w:hanging="284"/>
      </w:pPr>
      <w:rPr>
        <w:rFonts w:hint="default"/>
        <w:lang w:val="en-US" w:eastAsia="en-US" w:bidi="ar-SA"/>
      </w:rPr>
    </w:lvl>
    <w:lvl w:ilvl="3" w:tplc="F07A3ABC">
      <w:numFmt w:val="bullet"/>
      <w:lvlText w:val="•"/>
      <w:lvlJc w:val="left"/>
      <w:pPr>
        <w:ind w:left="1824" w:hanging="284"/>
      </w:pPr>
      <w:rPr>
        <w:rFonts w:hint="default"/>
        <w:lang w:val="en-US" w:eastAsia="en-US" w:bidi="ar-SA"/>
      </w:rPr>
    </w:lvl>
    <w:lvl w:ilvl="4" w:tplc="910E5000">
      <w:numFmt w:val="bullet"/>
      <w:lvlText w:val="•"/>
      <w:lvlJc w:val="left"/>
      <w:pPr>
        <w:ind w:left="2339" w:hanging="284"/>
      </w:pPr>
      <w:rPr>
        <w:rFonts w:hint="default"/>
        <w:lang w:val="en-US" w:eastAsia="en-US" w:bidi="ar-SA"/>
      </w:rPr>
    </w:lvl>
    <w:lvl w:ilvl="5" w:tplc="A808C218">
      <w:numFmt w:val="bullet"/>
      <w:lvlText w:val="•"/>
      <w:lvlJc w:val="left"/>
      <w:pPr>
        <w:ind w:left="2854" w:hanging="284"/>
      </w:pPr>
      <w:rPr>
        <w:rFonts w:hint="default"/>
        <w:lang w:val="en-US" w:eastAsia="en-US" w:bidi="ar-SA"/>
      </w:rPr>
    </w:lvl>
    <w:lvl w:ilvl="6" w:tplc="CA44399C">
      <w:numFmt w:val="bullet"/>
      <w:lvlText w:val="•"/>
      <w:lvlJc w:val="left"/>
      <w:pPr>
        <w:ind w:left="3369" w:hanging="284"/>
      </w:pPr>
      <w:rPr>
        <w:rFonts w:hint="default"/>
        <w:lang w:val="en-US" w:eastAsia="en-US" w:bidi="ar-SA"/>
      </w:rPr>
    </w:lvl>
    <w:lvl w:ilvl="7" w:tplc="9D0079BA">
      <w:numFmt w:val="bullet"/>
      <w:lvlText w:val="•"/>
      <w:lvlJc w:val="left"/>
      <w:pPr>
        <w:ind w:left="3884" w:hanging="284"/>
      </w:pPr>
      <w:rPr>
        <w:rFonts w:hint="default"/>
        <w:lang w:val="en-US" w:eastAsia="en-US" w:bidi="ar-SA"/>
      </w:rPr>
    </w:lvl>
    <w:lvl w:ilvl="8" w:tplc="4D7859FA">
      <w:numFmt w:val="bullet"/>
      <w:lvlText w:val="•"/>
      <w:lvlJc w:val="left"/>
      <w:pPr>
        <w:ind w:left="4399" w:hanging="284"/>
      </w:pPr>
      <w:rPr>
        <w:rFonts w:hint="default"/>
        <w:lang w:val="en-US" w:eastAsia="en-US" w:bidi="ar-SA"/>
      </w:rPr>
    </w:lvl>
  </w:abstractNum>
  <w:abstractNum w:abstractNumId="58" w15:restartNumberingAfterBreak="0">
    <w:nsid w:val="4A3C30A2"/>
    <w:multiLevelType w:val="hybridMultilevel"/>
    <w:tmpl w:val="0882C8BA"/>
    <w:lvl w:ilvl="0" w:tplc="37CCE9B6">
      <w:start w:val="1"/>
      <w:numFmt w:val="decimal"/>
      <w:lvlText w:val="%1."/>
      <w:lvlJc w:val="left"/>
      <w:pPr>
        <w:ind w:left="956" w:hanging="577"/>
        <w:jc w:val="right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B022739C">
      <w:start w:val="1"/>
      <w:numFmt w:val="decimal"/>
      <w:lvlText w:val="%2)"/>
      <w:lvlJc w:val="left"/>
      <w:pPr>
        <w:ind w:left="1491" w:hanging="420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2" w:tplc="C9F665B8">
      <w:numFmt w:val="bullet"/>
      <w:lvlText w:val="•"/>
      <w:lvlJc w:val="left"/>
      <w:pPr>
        <w:ind w:left="2603" w:hanging="420"/>
      </w:pPr>
      <w:rPr>
        <w:rFonts w:hint="default"/>
        <w:lang w:val="en-US" w:eastAsia="en-US" w:bidi="ar-SA"/>
      </w:rPr>
    </w:lvl>
    <w:lvl w:ilvl="3" w:tplc="99EC9C0A">
      <w:numFmt w:val="bullet"/>
      <w:lvlText w:val="•"/>
      <w:lvlJc w:val="left"/>
      <w:pPr>
        <w:ind w:left="3706" w:hanging="420"/>
      </w:pPr>
      <w:rPr>
        <w:rFonts w:hint="default"/>
        <w:lang w:val="en-US" w:eastAsia="en-US" w:bidi="ar-SA"/>
      </w:rPr>
    </w:lvl>
    <w:lvl w:ilvl="4" w:tplc="CCEE7D04">
      <w:numFmt w:val="bullet"/>
      <w:lvlText w:val="•"/>
      <w:lvlJc w:val="left"/>
      <w:pPr>
        <w:ind w:left="4810" w:hanging="420"/>
      </w:pPr>
      <w:rPr>
        <w:rFonts w:hint="default"/>
        <w:lang w:val="en-US" w:eastAsia="en-US" w:bidi="ar-SA"/>
      </w:rPr>
    </w:lvl>
    <w:lvl w:ilvl="5" w:tplc="82B26046">
      <w:numFmt w:val="bullet"/>
      <w:lvlText w:val="•"/>
      <w:lvlJc w:val="left"/>
      <w:pPr>
        <w:ind w:left="5913" w:hanging="420"/>
      </w:pPr>
      <w:rPr>
        <w:rFonts w:hint="default"/>
        <w:lang w:val="en-US" w:eastAsia="en-US" w:bidi="ar-SA"/>
      </w:rPr>
    </w:lvl>
    <w:lvl w:ilvl="6" w:tplc="CEE00CE4">
      <w:numFmt w:val="bullet"/>
      <w:lvlText w:val="•"/>
      <w:lvlJc w:val="left"/>
      <w:pPr>
        <w:ind w:left="7017" w:hanging="420"/>
      </w:pPr>
      <w:rPr>
        <w:rFonts w:hint="default"/>
        <w:lang w:val="en-US" w:eastAsia="en-US" w:bidi="ar-SA"/>
      </w:rPr>
    </w:lvl>
    <w:lvl w:ilvl="7" w:tplc="E8BC1A44">
      <w:numFmt w:val="bullet"/>
      <w:lvlText w:val="•"/>
      <w:lvlJc w:val="left"/>
      <w:pPr>
        <w:ind w:left="8120" w:hanging="420"/>
      </w:pPr>
      <w:rPr>
        <w:rFonts w:hint="default"/>
        <w:lang w:val="en-US" w:eastAsia="en-US" w:bidi="ar-SA"/>
      </w:rPr>
    </w:lvl>
    <w:lvl w:ilvl="8" w:tplc="F1028618">
      <w:numFmt w:val="bullet"/>
      <w:lvlText w:val="•"/>
      <w:lvlJc w:val="left"/>
      <w:pPr>
        <w:ind w:left="9224" w:hanging="420"/>
      </w:pPr>
      <w:rPr>
        <w:rFonts w:hint="default"/>
        <w:lang w:val="en-US" w:eastAsia="en-US" w:bidi="ar-SA"/>
      </w:rPr>
    </w:lvl>
  </w:abstractNum>
  <w:abstractNum w:abstractNumId="59" w15:restartNumberingAfterBreak="0">
    <w:nsid w:val="4A9506DA"/>
    <w:multiLevelType w:val="hybridMultilevel"/>
    <w:tmpl w:val="FAA0645C"/>
    <w:lvl w:ilvl="0" w:tplc="B30A1BA6">
      <w:start w:val="1"/>
      <w:numFmt w:val="lowerLetter"/>
      <w:lvlText w:val="%1)"/>
      <w:lvlJc w:val="left"/>
      <w:pPr>
        <w:ind w:left="1682" w:hanging="497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2EF8604A">
      <w:numFmt w:val="bullet"/>
      <w:lvlText w:val="•"/>
      <w:lvlJc w:val="left"/>
      <w:pPr>
        <w:ind w:left="2650" w:hanging="497"/>
      </w:pPr>
      <w:rPr>
        <w:rFonts w:hint="default"/>
        <w:lang w:val="en-US" w:eastAsia="en-US" w:bidi="ar-SA"/>
      </w:rPr>
    </w:lvl>
    <w:lvl w:ilvl="2" w:tplc="8AE4D262">
      <w:numFmt w:val="bullet"/>
      <w:lvlText w:val="•"/>
      <w:lvlJc w:val="left"/>
      <w:pPr>
        <w:ind w:left="3620" w:hanging="497"/>
      </w:pPr>
      <w:rPr>
        <w:rFonts w:hint="default"/>
        <w:lang w:val="en-US" w:eastAsia="en-US" w:bidi="ar-SA"/>
      </w:rPr>
    </w:lvl>
    <w:lvl w:ilvl="3" w:tplc="982A2DA0">
      <w:numFmt w:val="bullet"/>
      <w:lvlText w:val="•"/>
      <w:lvlJc w:val="left"/>
      <w:pPr>
        <w:ind w:left="4590" w:hanging="497"/>
      </w:pPr>
      <w:rPr>
        <w:rFonts w:hint="default"/>
        <w:lang w:val="en-US" w:eastAsia="en-US" w:bidi="ar-SA"/>
      </w:rPr>
    </w:lvl>
    <w:lvl w:ilvl="4" w:tplc="ACD27156">
      <w:numFmt w:val="bullet"/>
      <w:lvlText w:val="•"/>
      <w:lvlJc w:val="left"/>
      <w:pPr>
        <w:ind w:left="5560" w:hanging="497"/>
      </w:pPr>
      <w:rPr>
        <w:rFonts w:hint="default"/>
        <w:lang w:val="en-US" w:eastAsia="en-US" w:bidi="ar-SA"/>
      </w:rPr>
    </w:lvl>
    <w:lvl w:ilvl="5" w:tplc="6A06C0F2">
      <w:numFmt w:val="bullet"/>
      <w:lvlText w:val="•"/>
      <w:lvlJc w:val="left"/>
      <w:pPr>
        <w:ind w:left="6530" w:hanging="497"/>
      </w:pPr>
      <w:rPr>
        <w:rFonts w:hint="default"/>
        <w:lang w:val="en-US" w:eastAsia="en-US" w:bidi="ar-SA"/>
      </w:rPr>
    </w:lvl>
    <w:lvl w:ilvl="6" w:tplc="7648229A">
      <w:numFmt w:val="bullet"/>
      <w:lvlText w:val="•"/>
      <w:lvlJc w:val="left"/>
      <w:pPr>
        <w:ind w:left="7500" w:hanging="497"/>
      </w:pPr>
      <w:rPr>
        <w:rFonts w:hint="default"/>
        <w:lang w:val="en-US" w:eastAsia="en-US" w:bidi="ar-SA"/>
      </w:rPr>
    </w:lvl>
    <w:lvl w:ilvl="7" w:tplc="DD64C39A">
      <w:numFmt w:val="bullet"/>
      <w:lvlText w:val="•"/>
      <w:lvlJc w:val="left"/>
      <w:pPr>
        <w:ind w:left="8470" w:hanging="497"/>
      </w:pPr>
      <w:rPr>
        <w:rFonts w:hint="default"/>
        <w:lang w:val="en-US" w:eastAsia="en-US" w:bidi="ar-SA"/>
      </w:rPr>
    </w:lvl>
    <w:lvl w:ilvl="8" w:tplc="68ACF50E">
      <w:numFmt w:val="bullet"/>
      <w:lvlText w:val="•"/>
      <w:lvlJc w:val="left"/>
      <w:pPr>
        <w:ind w:left="9440" w:hanging="497"/>
      </w:pPr>
      <w:rPr>
        <w:rFonts w:hint="default"/>
        <w:lang w:val="en-US" w:eastAsia="en-US" w:bidi="ar-SA"/>
      </w:rPr>
    </w:lvl>
  </w:abstractNum>
  <w:abstractNum w:abstractNumId="60" w15:restartNumberingAfterBreak="0">
    <w:nsid w:val="4C330580"/>
    <w:multiLevelType w:val="hybridMultilevel"/>
    <w:tmpl w:val="7E3640B6"/>
    <w:lvl w:ilvl="0" w:tplc="D7F219E4">
      <w:start w:val="1"/>
      <w:numFmt w:val="lowerLetter"/>
      <w:lvlText w:val="%1)"/>
      <w:lvlJc w:val="left"/>
      <w:pPr>
        <w:ind w:left="1496" w:hanging="43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7CA8648">
      <w:start w:val="1"/>
      <w:numFmt w:val="lowerLetter"/>
      <w:lvlText w:val="(%2)"/>
      <w:lvlJc w:val="left"/>
      <w:pPr>
        <w:ind w:left="1774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0A402DA">
      <w:numFmt w:val="bullet"/>
      <w:lvlText w:val="•"/>
      <w:lvlJc w:val="left"/>
      <w:pPr>
        <w:ind w:left="2852" w:hanging="279"/>
      </w:pPr>
      <w:rPr>
        <w:rFonts w:hint="default"/>
        <w:lang w:val="en-US" w:eastAsia="en-US" w:bidi="ar-SA"/>
      </w:rPr>
    </w:lvl>
    <w:lvl w:ilvl="3" w:tplc="BE486F22">
      <w:numFmt w:val="bullet"/>
      <w:lvlText w:val="•"/>
      <w:lvlJc w:val="left"/>
      <w:pPr>
        <w:ind w:left="3924" w:hanging="279"/>
      </w:pPr>
      <w:rPr>
        <w:rFonts w:hint="default"/>
        <w:lang w:val="en-US" w:eastAsia="en-US" w:bidi="ar-SA"/>
      </w:rPr>
    </w:lvl>
    <w:lvl w:ilvl="4" w:tplc="DF08C02E">
      <w:numFmt w:val="bullet"/>
      <w:lvlText w:val="•"/>
      <w:lvlJc w:val="left"/>
      <w:pPr>
        <w:ind w:left="4997" w:hanging="279"/>
      </w:pPr>
      <w:rPr>
        <w:rFonts w:hint="default"/>
        <w:lang w:val="en-US" w:eastAsia="en-US" w:bidi="ar-SA"/>
      </w:rPr>
    </w:lvl>
    <w:lvl w:ilvl="5" w:tplc="5B4013F8">
      <w:numFmt w:val="bullet"/>
      <w:lvlText w:val="•"/>
      <w:lvlJc w:val="left"/>
      <w:pPr>
        <w:ind w:left="6069" w:hanging="279"/>
      </w:pPr>
      <w:rPr>
        <w:rFonts w:hint="default"/>
        <w:lang w:val="en-US" w:eastAsia="en-US" w:bidi="ar-SA"/>
      </w:rPr>
    </w:lvl>
    <w:lvl w:ilvl="6" w:tplc="93CED472">
      <w:numFmt w:val="bullet"/>
      <w:lvlText w:val="•"/>
      <w:lvlJc w:val="left"/>
      <w:pPr>
        <w:ind w:left="7141" w:hanging="279"/>
      </w:pPr>
      <w:rPr>
        <w:rFonts w:hint="default"/>
        <w:lang w:val="en-US" w:eastAsia="en-US" w:bidi="ar-SA"/>
      </w:rPr>
    </w:lvl>
    <w:lvl w:ilvl="7" w:tplc="B04E23E2">
      <w:numFmt w:val="bullet"/>
      <w:lvlText w:val="•"/>
      <w:lvlJc w:val="left"/>
      <w:pPr>
        <w:ind w:left="8214" w:hanging="279"/>
      </w:pPr>
      <w:rPr>
        <w:rFonts w:hint="default"/>
        <w:lang w:val="en-US" w:eastAsia="en-US" w:bidi="ar-SA"/>
      </w:rPr>
    </w:lvl>
    <w:lvl w:ilvl="8" w:tplc="190C266E">
      <w:numFmt w:val="bullet"/>
      <w:lvlText w:val="•"/>
      <w:lvlJc w:val="left"/>
      <w:pPr>
        <w:ind w:left="9286" w:hanging="279"/>
      </w:pPr>
      <w:rPr>
        <w:rFonts w:hint="default"/>
        <w:lang w:val="en-US" w:eastAsia="en-US" w:bidi="ar-SA"/>
      </w:rPr>
    </w:lvl>
  </w:abstractNum>
  <w:abstractNum w:abstractNumId="61" w15:restartNumberingAfterBreak="0">
    <w:nsid w:val="4E304691"/>
    <w:multiLevelType w:val="hybridMultilevel"/>
    <w:tmpl w:val="C82A6BAA"/>
    <w:lvl w:ilvl="0" w:tplc="F4A87E16">
      <w:start w:val="7"/>
      <w:numFmt w:val="lowerRoman"/>
      <w:lvlText w:val="%1)"/>
      <w:lvlJc w:val="left"/>
      <w:pPr>
        <w:ind w:left="1626" w:hanging="550"/>
      </w:pPr>
      <w:rPr>
        <w:rFonts w:hint="default"/>
        <w:spacing w:val="-3"/>
        <w:w w:val="100"/>
        <w:lang w:val="en-US" w:eastAsia="en-US" w:bidi="ar-SA"/>
      </w:rPr>
    </w:lvl>
    <w:lvl w:ilvl="1" w:tplc="7594381E">
      <w:start w:val="1"/>
      <w:numFmt w:val="lowerLetter"/>
      <w:lvlText w:val="%2)"/>
      <w:lvlJc w:val="left"/>
      <w:pPr>
        <w:ind w:left="2218" w:hanging="584"/>
      </w:pPr>
      <w:rPr>
        <w:rFonts w:hint="default"/>
        <w:w w:val="100"/>
        <w:lang w:val="en-US" w:eastAsia="en-US" w:bidi="ar-SA"/>
      </w:rPr>
    </w:lvl>
    <w:lvl w:ilvl="2" w:tplc="595A6C9C">
      <w:numFmt w:val="bullet"/>
      <w:lvlText w:val="•"/>
      <w:lvlJc w:val="left"/>
      <w:pPr>
        <w:ind w:left="3243" w:hanging="584"/>
      </w:pPr>
      <w:rPr>
        <w:rFonts w:hint="default"/>
        <w:lang w:val="en-US" w:eastAsia="en-US" w:bidi="ar-SA"/>
      </w:rPr>
    </w:lvl>
    <w:lvl w:ilvl="3" w:tplc="1B1AF388">
      <w:numFmt w:val="bullet"/>
      <w:lvlText w:val="•"/>
      <w:lvlJc w:val="left"/>
      <w:pPr>
        <w:ind w:left="4266" w:hanging="584"/>
      </w:pPr>
      <w:rPr>
        <w:rFonts w:hint="default"/>
        <w:lang w:val="en-US" w:eastAsia="en-US" w:bidi="ar-SA"/>
      </w:rPr>
    </w:lvl>
    <w:lvl w:ilvl="4" w:tplc="5CC8E7AA">
      <w:numFmt w:val="bullet"/>
      <w:lvlText w:val="•"/>
      <w:lvlJc w:val="left"/>
      <w:pPr>
        <w:ind w:left="5290" w:hanging="584"/>
      </w:pPr>
      <w:rPr>
        <w:rFonts w:hint="default"/>
        <w:lang w:val="en-US" w:eastAsia="en-US" w:bidi="ar-SA"/>
      </w:rPr>
    </w:lvl>
    <w:lvl w:ilvl="5" w:tplc="2A60FC74">
      <w:numFmt w:val="bullet"/>
      <w:lvlText w:val="•"/>
      <w:lvlJc w:val="left"/>
      <w:pPr>
        <w:ind w:left="6313" w:hanging="584"/>
      </w:pPr>
      <w:rPr>
        <w:rFonts w:hint="default"/>
        <w:lang w:val="en-US" w:eastAsia="en-US" w:bidi="ar-SA"/>
      </w:rPr>
    </w:lvl>
    <w:lvl w:ilvl="6" w:tplc="A6B62D06">
      <w:numFmt w:val="bullet"/>
      <w:lvlText w:val="•"/>
      <w:lvlJc w:val="left"/>
      <w:pPr>
        <w:ind w:left="7337" w:hanging="584"/>
      </w:pPr>
      <w:rPr>
        <w:rFonts w:hint="default"/>
        <w:lang w:val="en-US" w:eastAsia="en-US" w:bidi="ar-SA"/>
      </w:rPr>
    </w:lvl>
    <w:lvl w:ilvl="7" w:tplc="93802D0C">
      <w:numFmt w:val="bullet"/>
      <w:lvlText w:val="•"/>
      <w:lvlJc w:val="left"/>
      <w:pPr>
        <w:ind w:left="8360" w:hanging="584"/>
      </w:pPr>
      <w:rPr>
        <w:rFonts w:hint="default"/>
        <w:lang w:val="en-US" w:eastAsia="en-US" w:bidi="ar-SA"/>
      </w:rPr>
    </w:lvl>
    <w:lvl w:ilvl="8" w:tplc="A02EAC24">
      <w:numFmt w:val="bullet"/>
      <w:lvlText w:val="•"/>
      <w:lvlJc w:val="left"/>
      <w:pPr>
        <w:ind w:left="9384" w:hanging="584"/>
      </w:pPr>
      <w:rPr>
        <w:rFonts w:hint="default"/>
        <w:lang w:val="en-US" w:eastAsia="en-US" w:bidi="ar-SA"/>
      </w:rPr>
    </w:lvl>
  </w:abstractNum>
  <w:abstractNum w:abstractNumId="62" w15:restartNumberingAfterBreak="0">
    <w:nsid w:val="523033FC"/>
    <w:multiLevelType w:val="hybridMultilevel"/>
    <w:tmpl w:val="281039A2"/>
    <w:lvl w:ilvl="0" w:tplc="5F70C0E4">
      <w:start w:val="1"/>
      <w:numFmt w:val="lowerRoman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99A4C11E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890A794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6BDAF6D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22B4A606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A99070F4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D2E88A90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2D08120C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9E1CFFA8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63" w15:restartNumberingAfterBreak="0">
    <w:nsid w:val="54CD7EEB"/>
    <w:multiLevelType w:val="hybridMultilevel"/>
    <w:tmpl w:val="A9C09C4E"/>
    <w:lvl w:ilvl="0" w:tplc="CDACBEEA">
      <w:start w:val="1"/>
      <w:numFmt w:val="decimal"/>
      <w:lvlText w:val="%1."/>
      <w:lvlJc w:val="left"/>
      <w:pPr>
        <w:ind w:left="1078" w:hanging="572"/>
      </w:pPr>
      <w:rPr>
        <w:rFonts w:ascii="Times New Roman" w:eastAsia="Times New Roman" w:hAnsi="Times New Roman" w:cs="Times New Roman" w:hint="default"/>
        <w:color w:val="221F1F"/>
        <w:spacing w:val="-27"/>
        <w:w w:val="100"/>
        <w:sz w:val="22"/>
        <w:szCs w:val="22"/>
        <w:lang w:val="en-US" w:eastAsia="en-US" w:bidi="ar-SA"/>
      </w:rPr>
    </w:lvl>
    <w:lvl w:ilvl="1" w:tplc="C7382C52">
      <w:start w:val="1"/>
      <w:numFmt w:val="lowerLetter"/>
      <w:lvlText w:val="(%2)"/>
      <w:lvlJc w:val="left"/>
      <w:pPr>
        <w:ind w:left="1100" w:hanging="29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8E4D21A">
      <w:start w:val="1"/>
      <w:numFmt w:val="lowerRoman"/>
      <w:lvlText w:val="(%3)"/>
      <w:lvlJc w:val="left"/>
      <w:pPr>
        <w:ind w:left="1330" w:hanging="24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3" w:tplc="BCEAE38A">
      <w:numFmt w:val="bullet"/>
      <w:lvlText w:val="•"/>
      <w:lvlJc w:val="left"/>
      <w:pPr>
        <w:ind w:left="2601" w:hanging="248"/>
      </w:pPr>
      <w:rPr>
        <w:rFonts w:hint="default"/>
        <w:lang w:val="en-US" w:eastAsia="en-US" w:bidi="ar-SA"/>
      </w:rPr>
    </w:lvl>
    <w:lvl w:ilvl="4" w:tplc="C48CE162">
      <w:numFmt w:val="bullet"/>
      <w:lvlText w:val="•"/>
      <w:lvlJc w:val="left"/>
      <w:pPr>
        <w:ind w:left="3862" w:hanging="248"/>
      </w:pPr>
      <w:rPr>
        <w:rFonts w:hint="default"/>
        <w:lang w:val="en-US" w:eastAsia="en-US" w:bidi="ar-SA"/>
      </w:rPr>
    </w:lvl>
    <w:lvl w:ilvl="5" w:tplc="17824876">
      <w:numFmt w:val="bullet"/>
      <w:lvlText w:val="•"/>
      <w:lvlJc w:val="left"/>
      <w:pPr>
        <w:ind w:left="5124" w:hanging="248"/>
      </w:pPr>
      <w:rPr>
        <w:rFonts w:hint="default"/>
        <w:lang w:val="en-US" w:eastAsia="en-US" w:bidi="ar-SA"/>
      </w:rPr>
    </w:lvl>
    <w:lvl w:ilvl="6" w:tplc="359CE814">
      <w:numFmt w:val="bullet"/>
      <w:lvlText w:val="•"/>
      <w:lvlJc w:val="left"/>
      <w:pPr>
        <w:ind w:left="6385" w:hanging="248"/>
      </w:pPr>
      <w:rPr>
        <w:rFonts w:hint="default"/>
        <w:lang w:val="en-US" w:eastAsia="en-US" w:bidi="ar-SA"/>
      </w:rPr>
    </w:lvl>
    <w:lvl w:ilvl="7" w:tplc="031CB520">
      <w:numFmt w:val="bullet"/>
      <w:lvlText w:val="•"/>
      <w:lvlJc w:val="left"/>
      <w:pPr>
        <w:ind w:left="7647" w:hanging="248"/>
      </w:pPr>
      <w:rPr>
        <w:rFonts w:hint="default"/>
        <w:lang w:val="en-US" w:eastAsia="en-US" w:bidi="ar-SA"/>
      </w:rPr>
    </w:lvl>
    <w:lvl w:ilvl="8" w:tplc="0C92A63A">
      <w:numFmt w:val="bullet"/>
      <w:lvlText w:val="•"/>
      <w:lvlJc w:val="left"/>
      <w:pPr>
        <w:ind w:left="8908" w:hanging="248"/>
      </w:pPr>
      <w:rPr>
        <w:rFonts w:hint="default"/>
        <w:lang w:val="en-US" w:eastAsia="en-US" w:bidi="ar-SA"/>
      </w:rPr>
    </w:lvl>
  </w:abstractNum>
  <w:abstractNum w:abstractNumId="64" w15:restartNumberingAfterBreak="0">
    <w:nsid w:val="58CF36FB"/>
    <w:multiLevelType w:val="hybridMultilevel"/>
    <w:tmpl w:val="E44253EE"/>
    <w:lvl w:ilvl="0" w:tplc="2D14E240">
      <w:numFmt w:val="bullet"/>
      <w:lvlText w:val=""/>
      <w:lvlJc w:val="left"/>
      <w:pPr>
        <w:ind w:left="390" w:hanging="360"/>
      </w:pPr>
      <w:rPr>
        <w:rFonts w:hint="default"/>
        <w:w w:val="100"/>
        <w:lang w:val="en-US" w:eastAsia="en-US" w:bidi="ar-SA"/>
      </w:rPr>
    </w:lvl>
    <w:lvl w:ilvl="1" w:tplc="5A247E92">
      <w:numFmt w:val="bullet"/>
      <w:lvlText w:val="•"/>
      <w:lvlJc w:val="left"/>
      <w:pPr>
        <w:ind w:left="682" w:hanging="360"/>
      </w:pPr>
      <w:rPr>
        <w:rFonts w:hint="default"/>
        <w:lang w:val="en-US" w:eastAsia="en-US" w:bidi="ar-SA"/>
      </w:rPr>
    </w:lvl>
    <w:lvl w:ilvl="2" w:tplc="396A1DC0">
      <w:numFmt w:val="bullet"/>
      <w:lvlText w:val="•"/>
      <w:lvlJc w:val="left"/>
      <w:pPr>
        <w:ind w:left="965" w:hanging="360"/>
      </w:pPr>
      <w:rPr>
        <w:rFonts w:hint="default"/>
        <w:lang w:val="en-US" w:eastAsia="en-US" w:bidi="ar-SA"/>
      </w:rPr>
    </w:lvl>
    <w:lvl w:ilvl="3" w:tplc="CE0EA81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4" w:tplc="27AE9C98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5" w:tplc="1826BDA8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6" w:tplc="607048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7" w:tplc="6C6009DA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8" w:tplc="67A0035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592F2D14"/>
    <w:multiLevelType w:val="hybridMultilevel"/>
    <w:tmpl w:val="2FDED5A6"/>
    <w:lvl w:ilvl="0" w:tplc="CEE23B86">
      <w:start w:val="1"/>
      <w:numFmt w:val="lowerLetter"/>
      <w:lvlText w:val="%1)"/>
      <w:lvlJc w:val="left"/>
      <w:pPr>
        <w:ind w:left="353" w:hanging="204"/>
      </w:pPr>
      <w:rPr>
        <w:rFonts w:ascii="Times New Roman" w:eastAsia="Times New Roman" w:hAnsi="Times New Roman" w:cs="Times New Roman" w:hint="default"/>
        <w:i/>
        <w:iCs/>
        <w:color w:val="211F1F"/>
        <w:w w:val="100"/>
        <w:sz w:val="22"/>
        <w:szCs w:val="22"/>
        <w:lang w:val="en-US" w:eastAsia="en-US" w:bidi="ar-SA"/>
      </w:rPr>
    </w:lvl>
    <w:lvl w:ilvl="1" w:tplc="14FE97DA">
      <w:numFmt w:val="bullet"/>
      <w:lvlText w:val="•"/>
      <w:lvlJc w:val="left"/>
      <w:pPr>
        <w:ind w:left="695" w:hanging="204"/>
      </w:pPr>
      <w:rPr>
        <w:rFonts w:hint="default"/>
        <w:lang w:val="en-US" w:eastAsia="en-US" w:bidi="ar-SA"/>
      </w:rPr>
    </w:lvl>
    <w:lvl w:ilvl="2" w:tplc="2AB60DC8">
      <w:numFmt w:val="bullet"/>
      <w:lvlText w:val="•"/>
      <w:lvlJc w:val="left"/>
      <w:pPr>
        <w:ind w:left="1031" w:hanging="204"/>
      </w:pPr>
      <w:rPr>
        <w:rFonts w:hint="default"/>
        <w:lang w:val="en-US" w:eastAsia="en-US" w:bidi="ar-SA"/>
      </w:rPr>
    </w:lvl>
    <w:lvl w:ilvl="3" w:tplc="F7925626">
      <w:numFmt w:val="bullet"/>
      <w:lvlText w:val="•"/>
      <w:lvlJc w:val="left"/>
      <w:pPr>
        <w:ind w:left="1367" w:hanging="204"/>
      </w:pPr>
      <w:rPr>
        <w:rFonts w:hint="default"/>
        <w:lang w:val="en-US" w:eastAsia="en-US" w:bidi="ar-SA"/>
      </w:rPr>
    </w:lvl>
    <w:lvl w:ilvl="4" w:tplc="67662376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5" w:tplc="C68A3A26">
      <w:numFmt w:val="bullet"/>
      <w:lvlText w:val="•"/>
      <w:lvlJc w:val="left"/>
      <w:pPr>
        <w:ind w:left="2038" w:hanging="204"/>
      </w:pPr>
      <w:rPr>
        <w:rFonts w:hint="default"/>
        <w:lang w:val="en-US" w:eastAsia="en-US" w:bidi="ar-SA"/>
      </w:rPr>
    </w:lvl>
    <w:lvl w:ilvl="6" w:tplc="12FA470C">
      <w:numFmt w:val="bullet"/>
      <w:lvlText w:val="•"/>
      <w:lvlJc w:val="left"/>
      <w:pPr>
        <w:ind w:left="2374" w:hanging="204"/>
      </w:pPr>
      <w:rPr>
        <w:rFonts w:hint="default"/>
        <w:lang w:val="en-US" w:eastAsia="en-US" w:bidi="ar-SA"/>
      </w:rPr>
    </w:lvl>
    <w:lvl w:ilvl="7" w:tplc="E306E3B4">
      <w:numFmt w:val="bullet"/>
      <w:lvlText w:val="•"/>
      <w:lvlJc w:val="left"/>
      <w:pPr>
        <w:ind w:left="2709" w:hanging="204"/>
      </w:pPr>
      <w:rPr>
        <w:rFonts w:hint="default"/>
        <w:lang w:val="en-US" w:eastAsia="en-US" w:bidi="ar-SA"/>
      </w:rPr>
    </w:lvl>
    <w:lvl w:ilvl="8" w:tplc="1DE8B5BA">
      <w:numFmt w:val="bullet"/>
      <w:lvlText w:val="•"/>
      <w:lvlJc w:val="left"/>
      <w:pPr>
        <w:ind w:left="3045" w:hanging="204"/>
      </w:pPr>
      <w:rPr>
        <w:rFonts w:hint="default"/>
        <w:lang w:val="en-US" w:eastAsia="en-US" w:bidi="ar-SA"/>
      </w:rPr>
    </w:lvl>
  </w:abstractNum>
  <w:abstractNum w:abstractNumId="66" w15:restartNumberingAfterBreak="0">
    <w:nsid w:val="5AB51179"/>
    <w:multiLevelType w:val="hybridMultilevel"/>
    <w:tmpl w:val="06D0C39A"/>
    <w:lvl w:ilvl="0" w:tplc="82B25FD6">
      <w:numFmt w:val="bullet"/>
      <w:lvlText w:val=""/>
      <w:lvlJc w:val="left"/>
      <w:pPr>
        <w:ind w:left="933" w:hanging="361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0F024532">
      <w:numFmt w:val="bullet"/>
      <w:lvlText w:val="•"/>
      <w:lvlJc w:val="left"/>
      <w:pPr>
        <w:ind w:left="1175" w:hanging="361"/>
      </w:pPr>
      <w:rPr>
        <w:rFonts w:hint="default"/>
        <w:lang w:val="en-US" w:eastAsia="en-US" w:bidi="ar-SA"/>
      </w:rPr>
    </w:lvl>
    <w:lvl w:ilvl="2" w:tplc="2690B812">
      <w:numFmt w:val="bullet"/>
      <w:lvlText w:val="•"/>
      <w:lvlJc w:val="left"/>
      <w:pPr>
        <w:ind w:left="1411" w:hanging="361"/>
      </w:pPr>
      <w:rPr>
        <w:rFonts w:hint="default"/>
        <w:lang w:val="en-US" w:eastAsia="en-US" w:bidi="ar-SA"/>
      </w:rPr>
    </w:lvl>
    <w:lvl w:ilvl="3" w:tplc="023C1680">
      <w:numFmt w:val="bullet"/>
      <w:lvlText w:val="•"/>
      <w:lvlJc w:val="left"/>
      <w:pPr>
        <w:ind w:left="1647" w:hanging="361"/>
      </w:pPr>
      <w:rPr>
        <w:rFonts w:hint="default"/>
        <w:lang w:val="en-US" w:eastAsia="en-US" w:bidi="ar-SA"/>
      </w:rPr>
    </w:lvl>
    <w:lvl w:ilvl="4" w:tplc="886864F6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5" w:tplc="8AF09FD0">
      <w:numFmt w:val="bullet"/>
      <w:lvlText w:val="•"/>
      <w:lvlJc w:val="left"/>
      <w:pPr>
        <w:ind w:left="2119" w:hanging="361"/>
      </w:pPr>
      <w:rPr>
        <w:rFonts w:hint="default"/>
        <w:lang w:val="en-US" w:eastAsia="en-US" w:bidi="ar-SA"/>
      </w:rPr>
    </w:lvl>
    <w:lvl w:ilvl="6" w:tplc="7D78FCFE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ar-SA"/>
      </w:rPr>
    </w:lvl>
    <w:lvl w:ilvl="7" w:tplc="29AAB5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8" w:tplc="4E8A8454">
      <w:numFmt w:val="bullet"/>
      <w:lvlText w:val="•"/>
      <w:lvlJc w:val="left"/>
      <w:pPr>
        <w:ind w:left="2827" w:hanging="361"/>
      </w:pPr>
      <w:rPr>
        <w:rFonts w:hint="default"/>
        <w:lang w:val="en-US" w:eastAsia="en-US" w:bidi="ar-SA"/>
      </w:rPr>
    </w:lvl>
  </w:abstractNum>
  <w:abstractNum w:abstractNumId="67" w15:restartNumberingAfterBreak="0">
    <w:nsid w:val="5B132A29"/>
    <w:multiLevelType w:val="hybridMultilevel"/>
    <w:tmpl w:val="37B2FB1A"/>
    <w:lvl w:ilvl="0" w:tplc="AAAAB228">
      <w:start w:val="1"/>
      <w:numFmt w:val="lowerLetter"/>
      <w:lvlText w:val="%1)"/>
      <w:lvlJc w:val="left"/>
      <w:pPr>
        <w:ind w:left="1486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47DC105E">
      <w:start w:val="1"/>
      <w:numFmt w:val="lowerRoman"/>
      <w:lvlText w:val="%2)"/>
      <w:lvlJc w:val="left"/>
      <w:pPr>
        <w:ind w:left="1938" w:hanging="45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31DE75F8">
      <w:numFmt w:val="bullet"/>
      <w:lvlText w:val="•"/>
      <w:lvlJc w:val="left"/>
      <w:pPr>
        <w:ind w:left="1960" w:hanging="456"/>
      </w:pPr>
      <w:rPr>
        <w:rFonts w:hint="default"/>
        <w:lang w:val="en-US" w:eastAsia="en-US" w:bidi="ar-SA"/>
      </w:rPr>
    </w:lvl>
    <w:lvl w:ilvl="3" w:tplc="370A0C4A">
      <w:numFmt w:val="bullet"/>
      <w:lvlText w:val="•"/>
      <w:lvlJc w:val="left"/>
      <w:pPr>
        <w:ind w:left="3143" w:hanging="456"/>
      </w:pPr>
      <w:rPr>
        <w:rFonts w:hint="default"/>
        <w:lang w:val="en-US" w:eastAsia="en-US" w:bidi="ar-SA"/>
      </w:rPr>
    </w:lvl>
    <w:lvl w:ilvl="4" w:tplc="CADE35DA">
      <w:numFmt w:val="bullet"/>
      <w:lvlText w:val="•"/>
      <w:lvlJc w:val="left"/>
      <w:pPr>
        <w:ind w:left="4327" w:hanging="456"/>
      </w:pPr>
      <w:rPr>
        <w:rFonts w:hint="default"/>
        <w:lang w:val="en-US" w:eastAsia="en-US" w:bidi="ar-SA"/>
      </w:rPr>
    </w:lvl>
    <w:lvl w:ilvl="5" w:tplc="62DE6F8E">
      <w:numFmt w:val="bullet"/>
      <w:lvlText w:val="•"/>
      <w:lvlJc w:val="left"/>
      <w:pPr>
        <w:ind w:left="5511" w:hanging="456"/>
      </w:pPr>
      <w:rPr>
        <w:rFonts w:hint="default"/>
        <w:lang w:val="en-US" w:eastAsia="en-US" w:bidi="ar-SA"/>
      </w:rPr>
    </w:lvl>
    <w:lvl w:ilvl="6" w:tplc="116CC532">
      <w:numFmt w:val="bullet"/>
      <w:lvlText w:val="•"/>
      <w:lvlJc w:val="left"/>
      <w:pPr>
        <w:ind w:left="6695" w:hanging="456"/>
      </w:pPr>
      <w:rPr>
        <w:rFonts w:hint="default"/>
        <w:lang w:val="en-US" w:eastAsia="en-US" w:bidi="ar-SA"/>
      </w:rPr>
    </w:lvl>
    <w:lvl w:ilvl="7" w:tplc="A4E42D1A">
      <w:numFmt w:val="bullet"/>
      <w:lvlText w:val="•"/>
      <w:lvlJc w:val="left"/>
      <w:pPr>
        <w:ind w:left="7879" w:hanging="456"/>
      </w:pPr>
      <w:rPr>
        <w:rFonts w:hint="default"/>
        <w:lang w:val="en-US" w:eastAsia="en-US" w:bidi="ar-SA"/>
      </w:rPr>
    </w:lvl>
    <w:lvl w:ilvl="8" w:tplc="8AE88BE2">
      <w:numFmt w:val="bullet"/>
      <w:lvlText w:val="•"/>
      <w:lvlJc w:val="left"/>
      <w:pPr>
        <w:ind w:left="9063" w:hanging="456"/>
      </w:pPr>
      <w:rPr>
        <w:rFonts w:hint="default"/>
        <w:lang w:val="en-US" w:eastAsia="en-US" w:bidi="ar-SA"/>
      </w:rPr>
    </w:lvl>
  </w:abstractNum>
  <w:abstractNum w:abstractNumId="68" w15:restartNumberingAfterBreak="0">
    <w:nsid w:val="5B371847"/>
    <w:multiLevelType w:val="hybridMultilevel"/>
    <w:tmpl w:val="002A8580"/>
    <w:lvl w:ilvl="0" w:tplc="189EE6E6">
      <w:start w:val="1"/>
      <w:numFmt w:val="lowerLetter"/>
      <w:lvlText w:val="%1)"/>
      <w:lvlJc w:val="left"/>
      <w:pPr>
        <w:ind w:left="1508" w:hanging="4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81E52CE">
      <w:numFmt w:val="bullet"/>
      <w:lvlText w:val="•"/>
      <w:lvlJc w:val="left"/>
      <w:pPr>
        <w:ind w:left="2493" w:hanging="440"/>
      </w:pPr>
      <w:rPr>
        <w:rFonts w:hint="default"/>
        <w:lang w:val="en-US" w:eastAsia="en-US" w:bidi="ar-SA"/>
      </w:rPr>
    </w:lvl>
    <w:lvl w:ilvl="2" w:tplc="1236258A">
      <w:numFmt w:val="bullet"/>
      <w:lvlText w:val="•"/>
      <w:lvlJc w:val="left"/>
      <w:pPr>
        <w:ind w:left="3486" w:hanging="440"/>
      </w:pPr>
      <w:rPr>
        <w:rFonts w:hint="default"/>
        <w:lang w:val="en-US" w:eastAsia="en-US" w:bidi="ar-SA"/>
      </w:rPr>
    </w:lvl>
    <w:lvl w:ilvl="3" w:tplc="9110B298">
      <w:numFmt w:val="bullet"/>
      <w:lvlText w:val="•"/>
      <w:lvlJc w:val="left"/>
      <w:pPr>
        <w:ind w:left="4479" w:hanging="440"/>
      </w:pPr>
      <w:rPr>
        <w:rFonts w:hint="default"/>
        <w:lang w:val="en-US" w:eastAsia="en-US" w:bidi="ar-SA"/>
      </w:rPr>
    </w:lvl>
    <w:lvl w:ilvl="4" w:tplc="EF4E02B0">
      <w:numFmt w:val="bullet"/>
      <w:lvlText w:val="•"/>
      <w:lvlJc w:val="left"/>
      <w:pPr>
        <w:ind w:left="5472" w:hanging="440"/>
      </w:pPr>
      <w:rPr>
        <w:rFonts w:hint="default"/>
        <w:lang w:val="en-US" w:eastAsia="en-US" w:bidi="ar-SA"/>
      </w:rPr>
    </w:lvl>
    <w:lvl w:ilvl="5" w:tplc="8B0CAFC4">
      <w:numFmt w:val="bullet"/>
      <w:lvlText w:val="•"/>
      <w:lvlJc w:val="left"/>
      <w:pPr>
        <w:ind w:left="6465" w:hanging="440"/>
      </w:pPr>
      <w:rPr>
        <w:rFonts w:hint="default"/>
        <w:lang w:val="en-US" w:eastAsia="en-US" w:bidi="ar-SA"/>
      </w:rPr>
    </w:lvl>
    <w:lvl w:ilvl="6" w:tplc="6BB43816">
      <w:numFmt w:val="bullet"/>
      <w:lvlText w:val="•"/>
      <w:lvlJc w:val="left"/>
      <w:pPr>
        <w:ind w:left="7458" w:hanging="440"/>
      </w:pPr>
      <w:rPr>
        <w:rFonts w:hint="default"/>
        <w:lang w:val="en-US" w:eastAsia="en-US" w:bidi="ar-SA"/>
      </w:rPr>
    </w:lvl>
    <w:lvl w:ilvl="7" w:tplc="1E6A1B86">
      <w:numFmt w:val="bullet"/>
      <w:lvlText w:val="•"/>
      <w:lvlJc w:val="left"/>
      <w:pPr>
        <w:ind w:left="8451" w:hanging="440"/>
      </w:pPr>
      <w:rPr>
        <w:rFonts w:hint="default"/>
        <w:lang w:val="en-US" w:eastAsia="en-US" w:bidi="ar-SA"/>
      </w:rPr>
    </w:lvl>
    <w:lvl w:ilvl="8" w:tplc="2D9ACA08">
      <w:numFmt w:val="bullet"/>
      <w:lvlText w:val="•"/>
      <w:lvlJc w:val="left"/>
      <w:pPr>
        <w:ind w:left="9444" w:hanging="440"/>
      </w:pPr>
      <w:rPr>
        <w:rFonts w:hint="default"/>
        <w:lang w:val="en-US" w:eastAsia="en-US" w:bidi="ar-SA"/>
      </w:rPr>
    </w:lvl>
  </w:abstractNum>
  <w:abstractNum w:abstractNumId="69" w15:restartNumberingAfterBreak="0">
    <w:nsid w:val="5C515E5B"/>
    <w:multiLevelType w:val="hybridMultilevel"/>
    <w:tmpl w:val="1FECE5E0"/>
    <w:lvl w:ilvl="0" w:tplc="620A9864">
      <w:start w:val="1"/>
      <w:numFmt w:val="lowerRoman"/>
      <w:lvlText w:val="(%1)"/>
      <w:lvlJc w:val="left"/>
      <w:pPr>
        <w:ind w:left="561" w:hanging="420"/>
      </w:pPr>
      <w:rPr>
        <w:rFonts w:ascii="Times New Roman" w:eastAsia="Times New Roman" w:hAnsi="Times New Roman" w:cs="Times New Roman" w:hint="default"/>
        <w:color w:val="2F2C2C"/>
        <w:spacing w:val="-2"/>
        <w:w w:val="103"/>
        <w:sz w:val="18"/>
        <w:szCs w:val="18"/>
        <w:lang w:val="en-US" w:eastAsia="en-US" w:bidi="ar-SA"/>
      </w:rPr>
    </w:lvl>
    <w:lvl w:ilvl="1" w:tplc="C6D8BE36">
      <w:numFmt w:val="bullet"/>
      <w:lvlText w:val="•"/>
      <w:lvlJc w:val="left"/>
      <w:pPr>
        <w:ind w:left="1392" w:hanging="420"/>
      </w:pPr>
      <w:rPr>
        <w:rFonts w:hint="default"/>
        <w:lang w:val="en-US" w:eastAsia="en-US" w:bidi="ar-SA"/>
      </w:rPr>
    </w:lvl>
    <w:lvl w:ilvl="2" w:tplc="A7EA4FBE">
      <w:numFmt w:val="bullet"/>
      <w:lvlText w:val="•"/>
      <w:lvlJc w:val="left"/>
      <w:pPr>
        <w:ind w:left="2224" w:hanging="420"/>
      </w:pPr>
      <w:rPr>
        <w:rFonts w:hint="default"/>
        <w:lang w:val="en-US" w:eastAsia="en-US" w:bidi="ar-SA"/>
      </w:rPr>
    </w:lvl>
    <w:lvl w:ilvl="3" w:tplc="A1CA7548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4" w:tplc="BE36C260">
      <w:numFmt w:val="bullet"/>
      <w:lvlText w:val="•"/>
      <w:lvlJc w:val="left"/>
      <w:pPr>
        <w:ind w:left="3888" w:hanging="420"/>
      </w:pPr>
      <w:rPr>
        <w:rFonts w:hint="default"/>
        <w:lang w:val="en-US" w:eastAsia="en-US" w:bidi="ar-SA"/>
      </w:rPr>
    </w:lvl>
    <w:lvl w:ilvl="5" w:tplc="4F0C166A"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plc="5A062DC0">
      <w:numFmt w:val="bullet"/>
      <w:lvlText w:val="•"/>
      <w:lvlJc w:val="left"/>
      <w:pPr>
        <w:ind w:left="5552" w:hanging="420"/>
      </w:pPr>
      <w:rPr>
        <w:rFonts w:hint="default"/>
        <w:lang w:val="en-US" w:eastAsia="en-US" w:bidi="ar-SA"/>
      </w:rPr>
    </w:lvl>
    <w:lvl w:ilvl="7" w:tplc="663C9322">
      <w:numFmt w:val="bullet"/>
      <w:lvlText w:val="•"/>
      <w:lvlJc w:val="left"/>
      <w:pPr>
        <w:ind w:left="6384" w:hanging="420"/>
      </w:pPr>
      <w:rPr>
        <w:rFonts w:hint="default"/>
        <w:lang w:val="en-US" w:eastAsia="en-US" w:bidi="ar-SA"/>
      </w:rPr>
    </w:lvl>
    <w:lvl w:ilvl="8" w:tplc="2DF67FDA">
      <w:numFmt w:val="bullet"/>
      <w:lvlText w:val="•"/>
      <w:lvlJc w:val="left"/>
      <w:pPr>
        <w:ind w:left="7216" w:hanging="420"/>
      </w:pPr>
      <w:rPr>
        <w:rFonts w:hint="default"/>
        <w:lang w:val="en-US" w:eastAsia="en-US" w:bidi="ar-SA"/>
      </w:rPr>
    </w:lvl>
  </w:abstractNum>
  <w:abstractNum w:abstractNumId="70" w15:restartNumberingAfterBreak="0">
    <w:nsid w:val="5CF0316C"/>
    <w:multiLevelType w:val="hybridMultilevel"/>
    <w:tmpl w:val="8B96806E"/>
    <w:lvl w:ilvl="0" w:tplc="7C6829BA">
      <w:start w:val="1"/>
      <w:numFmt w:val="lowerRoman"/>
      <w:lvlText w:val="%1)"/>
      <w:lvlJc w:val="left"/>
      <w:pPr>
        <w:ind w:left="417" w:hanging="25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9FCCE3A">
      <w:numFmt w:val="bullet"/>
      <w:lvlText w:val="•"/>
      <w:lvlJc w:val="left"/>
      <w:pPr>
        <w:ind w:left="1266" w:hanging="257"/>
      </w:pPr>
      <w:rPr>
        <w:rFonts w:hint="default"/>
        <w:lang w:val="en-US" w:eastAsia="en-US" w:bidi="ar-SA"/>
      </w:rPr>
    </w:lvl>
    <w:lvl w:ilvl="2" w:tplc="FB6AA6B2">
      <w:numFmt w:val="bullet"/>
      <w:lvlText w:val="•"/>
      <w:lvlJc w:val="left"/>
      <w:pPr>
        <w:ind w:left="2112" w:hanging="257"/>
      </w:pPr>
      <w:rPr>
        <w:rFonts w:hint="default"/>
        <w:lang w:val="en-US" w:eastAsia="en-US" w:bidi="ar-SA"/>
      </w:rPr>
    </w:lvl>
    <w:lvl w:ilvl="3" w:tplc="AB0EBCAC">
      <w:numFmt w:val="bullet"/>
      <w:lvlText w:val="•"/>
      <w:lvlJc w:val="left"/>
      <w:pPr>
        <w:ind w:left="2958" w:hanging="257"/>
      </w:pPr>
      <w:rPr>
        <w:rFonts w:hint="default"/>
        <w:lang w:val="en-US" w:eastAsia="en-US" w:bidi="ar-SA"/>
      </w:rPr>
    </w:lvl>
    <w:lvl w:ilvl="4" w:tplc="C2C206E6">
      <w:numFmt w:val="bullet"/>
      <w:lvlText w:val="•"/>
      <w:lvlJc w:val="left"/>
      <w:pPr>
        <w:ind w:left="3804" w:hanging="257"/>
      </w:pPr>
      <w:rPr>
        <w:rFonts w:hint="default"/>
        <w:lang w:val="en-US" w:eastAsia="en-US" w:bidi="ar-SA"/>
      </w:rPr>
    </w:lvl>
    <w:lvl w:ilvl="5" w:tplc="FF086164">
      <w:numFmt w:val="bullet"/>
      <w:lvlText w:val="•"/>
      <w:lvlJc w:val="left"/>
      <w:pPr>
        <w:ind w:left="4650" w:hanging="257"/>
      </w:pPr>
      <w:rPr>
        <w:rFonts w:hint="default"/>
        <w:lang w:val="en-US" w:eastAsia="en-US" w:bidi="ar-SA"/>
      </w:rPr>
    </w:lvl>
    <w:lvl w:ilvl="6" w:tplc="A02AED34">
      <w:numFmt w:val="bullet"/>
      <w:lvlText w:val="•"/>
      <w:lvlJc w:val="left"/>
      <w:pPr>
        <w:ind w:left="5496" w:hanging="257"/>
      </w:pPr>
      <w:rPr>
        <w:rFonts w:hint="default"/>
        <w:lang w:val="en-US" w:eastAsia="en-US" w:bidi="ar-SA"/>
      </w:rPr>
    </w:lvl>
    <w:lvl w:ilvl="7" w:tplc="720CCFC2">
      <w:numFmt w:val="bullet"/>
      <w:lvlText w:val="•"/>
      <w:lvlJc w:val="left"/>
      <w:pPr>
        <w:ind w:left="6342" w:hanging="257"/>
      </w:pPr>
      <w:rPr>
        <w:rFonts w:hint="default"/>
        <w:lang w:val="en-US" w:eastAsia="en-US" w:bidi="ar-SA"/>
      </w:rPr>
    </w:lvl>
    <w:lvl w:ilvl="8" w:tplc="E9C0EC54">
      <w:numFmt w:val="bullet"/>
      <w:lvlText w:val="•"/>
      <w:lvlJc w:val="left"/>
      <w:pPr>
        <w:ind w:left="7188" w:hanging="257"/>
      </w:pPr>
      <w:rPr>
        <w:rFonts w:hint="default"/>
        <w:lang w:val="en-US" w:eastAsia="en-US" w:bidi="ar-SA"/>
      </w:rPr>
    </w:lvl>
  </w:abstractNum>
  <w:abstractNum w:abstractNumId="71" w15:restartNumberingAfterBreak="0">
    <w:nsid w:val="5D501A2B"/>
    <w:multiLevelType w:val="hybridMultilevel"/>
    <w:tmpl w:val="40C09896"/>
    <w:lvl w:ilvl="0" w:tplc="4992CB76">
      <w:start w:val="1"/>
      <w:numFmt w:val="lowerLetter"/>
      <w:lvlText w:val="(%1)"/>
      <w:lvlJc w:val="left"/>
      <w:pPr>
        <w:ind w:left="754" w:hanging="536"/>
      </w:pPr>
      <w:rPr>
        <w:rFonts w:ascii="Times New Roman" w:eastAsia="Times New Roman" w:hAnsi="Times New Roman" w:cs="Times New Roman" w:hint="default"/>
        <w:color w:val="302E2E"/>
        <w:spacing w:val="-1"/>
        <w:w w:val="103"/>
        <w:sz w:val="21"/>
        <w:szCs w:val="21"/>
        <w:lang w:val="en-US" w:eastAsia="en-US" w:bidi="ar-SA"/>
      </w:rPr>
    </w:lvl>
    <w:lvl w:ilvl="1" w:tplc="FBAE0154">
      <w:numFmt w:val="bullet"/>
      <w:lvlText w:val="•"/>
      <w:lvlJc w:val="left"/>
      <w:pPr>
        <w:ind w:left="1530" w:hanging="536"/>
      </w:pPr>
      <w:rPr>
        <w:rFonts w:hint="default"/>
        <w:lang w:val="en-US" w:eastAsia="en-US" w:bidi="ar-SA"/>
      </w:rPr>
    </w:lvl>
    <w:lvl w:ilvl="2" w:tplc="6F22DE52">
      <w:numFmt w:val="bullet"/>
      <w:lvlText w:val="•"/>
      <w:lvlJc w:val="left"/>
      <w:pPr>
        <w:ind w:left="2301" w:hanging="536"/>
      </w:pPr>
      <w:rPr>
        <w:rFonts w:hint="default"/>
        <w:lang w:val="en-US" w:eastAsia="en-US" w:bidi="ar-SA"/>
      </w:rPr>
    </w:lvl>
    <w:lvl w:ilvl="3" w:tplc="794CD5CE">
      <w:numFmt w:val="bullet"/>
      <w:lvlText w:val="•"/>
      <w:lvlJc w:val="left"/>
      <w:pPr>
        <w:ind w:left="3072" w:hanging="536"/>
      </w:pPr>
      <w:rPr>
        <w:rFonts w:hint="default"/>
        <w:lang w:val="en-US" w:eastAsia="en-US" w:bidi="ar-SA"/>
      </w:rPr>
    </w:lvl>
    <w:lvl w:ilvl="4" w:tplc="F578B412">
      <w:numFmt w:val="bullet"/>
      <w:lvlText w:val="•"/>
      <w:lvlJc w:val="left"/>
      <w:pPr>
        <w:ind w:left="3843" w:hanging="536"/>
      </w:pPr>
      <w:rPr>
        <w:rFonts w:hint="default"/>
        <w:lang w:val="en-US" w:eastAsia="en-US" w:bidi="ar-SA"/>
      </w:rPr>
    </w:lvl>
    <w:lvl w:ilvl="5" w:tplc="CD8E551A">
      <w:numFmt w:val="bullet"/>
      <w:lvlText w:val="•"/>
      <w:lvlJc w:val="left"/>
      <w:pPr>
        <w:ind w:left="4614" w:hanging="536"/>
      </w:pPr>
      <w:rPr>
        <w:rFonts w:hint="default"/>
        <w:lang w:val="en-US" w:eastAsia="en-US" w:bidi="ar-SA"/>
      </w:rPr>
    </w:lvl>
    <w:lvl w:ilvl="6" w:tplc="16A63A8E">
      <w:numFmt w:val="bullet"/>
      <w:lvlText w:val="•"/>
      <w:lvlJc w:val="left"/>
      <w:pPr>
        <w:ind w:left="5385" w:hanging="536"/>
      </w:pPr>
      <w:rPr>
        <w:rFonts w:hint="default"/>
        <w:lang w:val="en-US" w:eastAsia="en-US" w:bidi="ar-SA"/>
      </w:rPr>
    </w:lvl>
    <w:lvl w:ilvl="7" w:tplc="B288C188">
      <w:numFmt w:val="bullet"/>
      <w:lvlText w:val="•"/>
      <w:lvlJc w:val="left"/>
      <w:pPr>
        <w:ind w:left="6156" w:hanging="536"/>
      </w:pPr>
      <w:rPr>
        <w:rFonts w:hint="default"/>
        <w:lang w:val="en-US" w:eastAsia="en-US" w:bidi="ar-SA"/>
      </w:rPr>
    </w:lvl>
    <w:lvl w:ilvl="8" w:tplc="F166578C">
      <w:numFmt w:val="bullet"/>
      <w:lvlText w:val="•"/>
      <w:lvlJc w:val="left"/>
      <w:pPr>
        <w:ind w:left="6927" w:hanging="536"/>
      </w:pPr>
      <w:rPr>
        <w:rFonts w:hint="default"/>
        <w:lang w:val="en-US" w:eastAsia="en-US" w:bidi="ar-SA"/>
      </w:rPr>
    </w:lvl>
  </w:abstractNum>
  <w:abstractNum w:abstractNumId="72" w15:restartNumberingAfterBreak="0">
    <w:nsid w:val="5DC51E98"/>
    <w:multiLevelType w:val="hybridMultilevel"/>
    <w:tmpl w:val="A386D71A"/>
    <w:lvl w:ilvl="0" w:tplc="AB86B760">
      <w:start w:val="2"/>
      <w:numFmt w:val="upperLetter"/>
      <w:lvlText w:val="%1."/>
      <w:lvlJc w:val="left"/>
      <w:pPr>
        <w:ind w:left="1056" w:hanging="443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4"/>
        <w:szCs w:val="24"/>
        <w:lang w:val="en-US" w:eastAsia="en-US" w:bidi="ar-SA"/>
      </w:rPr>
    </w:lvl>
    <w:lvl w:ilvl="1" w:tplc="76EA75CA">
      <w:numFmt w:val="bullet"/>
      <w:lvlText w:val="•"/>
      <w:lvlJc w:val="left"/>
      <w:pPr>
        <w:ind w:left="2092" w:hanging="443"/>
      </w:pPr>
      <w:rPr>
        <w:rFonts w:hint="default"/>
        <w:lang w:val="en-US" w:eastAsia="en-US" w:bidi="ar-SA"/>
      </w:rPr>
    </w:lvl>
    <w:lvl w:ilvl="2" w:tplc="2FBE16FA">
      <w:numFmt w:val="bullet"/>
      <w:lvlText w:val="•"/>
      <w:lvlJc w:val="left"/>
      <w:pPr>
        <w:ind w:left="3124" w:hanging="443"/>
      </w:pPr>
      <w:rPr>
        <w:rFonts w:hint="default"/>
        <w:lang w:val="en-US" w:eastAsia="en-US" w:bidi="ar-SA"/>
      </w:rPr>
    </w:lvl>
    <w:lvl w:ilvl="3" w:tplc="FD4AA71E">
      <w:numFmt w:val="bullet"/>
      <w:lvlText w:val="•"/>
      <w:lvlJc w:val="left"/>
      <w:pPr>
        <w:ind w:left="4156" w:hanging="443"/>
      </w:pPr>
      <w:rPr>
        <w:rFonts w:hint="default"/>
        <w:lang w:val="en-US" w:eastAsia="en-US" w:bidi="ar-SA"/>
      </w:rPr>
    </w:lvl>
    <w:lvl w:ilvl="4" w:tplc="C1C05462">
      <w:numFmt w:val="bullet"/>
      <w:lvlText w:val="•"/>
      <w:lvlJc w:val="left"/>
      <w:pPr>
        <w:ind w:left="5188" w:hanging="443"/>
      </w:pPr>
      <w:rPr>
        <w:rFonts w:hint="default"/>
        <w:lang w:val="en-US" w:eastAsia="en-US" w:bidi="ar-SA"/>
      </w:rPr>
    </w:lvl>
    <w:lvl w:ilvl="5" w:tplc="9948E85A">
      <w:numFmt w:val="bullet"/>
      <w:lvlText w:val="•"/>
      <w:lvlJc w:val="left"/>
      <w:pPr>
        <w:ind w:left="6220" w:hanging="443"/>
      </w:pPr>
      <w:rPr>
        <w:rFonts w:hint="default"/>
        <w:lang w:val="en-US" w:eastAsia="en-US" w:bidi="ar-SA"/>
      </w:rPr>
    </w:lvl>
    <w:lvl w:ilvl="6" w:tplc="557AC036">
      <w:numFmt w:val="bullet"/>
      <w:lvlText w:val="•"/>
      <w:lvlJc w:val="left"/>
      <w:pPr>
        <w:ind w:left="7252" w:hanging="443"/>
      </w:pPr>
      <w:rPr>
        <w:rFonts w:hint="default"/>
        <w:lang w:val="en-US" w:eastAsia="en-US" w:bidi="ar-SA"/>
      </w:rPr>
    </w:lvl>
    <w:lvl w:ilvl="7" w:tplc="72129F4E">
      <w:numFmt w:val="bullet"/>
      <w:lvlText w:val="•"/>
      <w:lvlJc w:val="left"/>
      <w:pPr>
        <w:ind w:left="8284" w:hanging="443"/>
      </w:pPr>
      <w:rPr>
        <w:rFonts w:hint="default"/>
        <w:lang w:val="en-US" w:eastAsia="en-US" w:bidi="ar-SA"/>
      </w:rPr>
    </w:lvl>
    <w:lvl w:ilvl="8" w:tplc="FE14DC8A">
      <w:numFmt w:val="bullet"/>
      <w:lvlText w:val="•"/>
      <w:lvlJc w:val="left"/>
      <w:pPr>
        <w:ind w:left="9316" w:hanging="443"/>
      </w:pPr>
      <w:rPr>
        <w:rFonts w:hint="default"/>
        <w:lang w:val="en-US" w:eastAsia="en-US" w:bidi="ar-SA"/>
      </w:rPr>
    </w:lvl>
  </w:abstractNum>
  <w:abstractNum w:abstractNumId="73" w15:restartNumberingAfterBreak="0">
    <w:nsid w:val="621643CA"/>
    <w:multiLevelType w:val="hybridMultilevel"/>
    <w:tmpl w:val="9A64884A"/>
    <w:lvl w:ilvl="0" w:tplc="12B28648">
      <w:start w:val="1"/>
      <w:numFmt w:val="decimal"/>
      <w:lvlText w:val="%1."/>
      <w:lvlJc w:val="left"/>
      <w:pPr>
        <w:ind w:left="1071" w:hanging="560"/>
      </w:pPr>
      <w:rPr>
        <w:rFonts w:hint="default"/>
        <w:b/>
        <w:bCs/>
        <w:i/>
        <w:iCs/>
        <w:spacing w:val="-5"/>
        <w:w w:val="100"/>
        <w:lang w:val="en-US" w:eastAsia="en-US" w:bidi="ar-SA"/>
      </w:rPr>
    </w:lvl>
    <w:lvl w:ilvl="1" w:tplc="EF761B56">
      <w:start w:val="1"/>
      <w:numFmt w:val="decimal"/>
      <w:lvlText w:val="%2."/>
      <w:lvlJc w:val="left"/>
      <w:pPr>
        <w:ind w:left="1510" w:hanging="562"/>
      </w:pPr>
      <w:rPr>
        <w:rFonts w:ascii="Times New Roman" w:eastAsia="Times New Roman" w:hAnsi="Times New Roman" w:cs="Times New Roman" w:hint="default"/>
        <w:b/>
        <w:bCs/>
        <w:color w:val="221F1F"/>
        <w:spacing w:val="-24"/>
        <w:w w:val="100"/>
        <w:sz w:val="24"/>
        <w:szCs w:val="24"/>
        <w:lang w:val="en-US" w:eastAsia="en-US" w:bidi="ar-SA"/>
      </w:rPr>
    </w:lvl>
    <w:lvl w:ilvl="2" w:tplc="3C643AE2">
      <w:numFmt w:val="bullet"/>
      <w:lvlText w:val="•"/>
      <w:lvlJc w:val="left"/>
      <w:pPr>
        <w:ind w:left="2621" w:hanging="562"/>
      </w:pPr>
      <w:rPr>
        <w:rFonts w:hint="default"/>
        <w:lang w:val="en-US" w:eastAsia="en-US" w:bidi="ar-SA"/>
      </w:rPr>
    </w:lvl>
    <w:lvl w:ilvl="3" w:tplc="4C32A70E">
      <w:numFmt w:val="bullet"/>
      <w:lvlText w:val="•"/>
      <w:lvlJc w:val="left"/>
      <w:pPr>
        <w:ind w:left="3722" w:hanging="562"/>
      </w:pPr>
      <w:rPr>
        <w:rFonts w:hint="default"/>
        <w:lang w:val="en-US" w:eastAsia="en-US" w:bidi="ar-SA"/>
      </w:rPr>
    </w:lvl>
    <w:lvl w:ilvl="4" w:tplc="65389804">
      <w:numFmt w:val="bullet"/>
      <w:lvlText w:val="•"/>
      <w:lvlJc w:val="left"/>
      <w:pPr>
        <w:ind w:left="4823" w:hanging="562"/>
      </w:pPr>
      <w:rPr>
        <w:rFonts w:hint="default"/>
        <w:lang w:val="en-US" w:eastAsia="en-US" w:bidi="ar-SA"/>
      </w:rPr>
    </w:lvl>
    <w:lvl w:ilvl="5" w:tplc="4170BEBC">
      <w:numFmt w:val="bullet"/>
      <w:lvlText w:val="•"/>
      <w:lvlJc w:val="left"/>
      <w:pPr>
        <w:ind w:left="5924" w:hanging="562"/>
      </w:pPr>
      <w:rPr>
        <w:rFonts w:hint="default"/>
        <w:lang w:val="en-US" w:eastAsia="en-US" w:bidi="ar-SA"/>
      </w:rPr>
    </w:lvl>
    <w:lvl w:ilvl="6" w:tplc="E912114C">
      <w:numFmt w:val="bullet"/>
      <w:lvlText w:val="•"/>
      <w:lvlJc w:val="left"/>
      <w:pPr>
        <w:ind w:left="7026" w:hanging="562"/>
      </w:pPr>
      <w:rPr>
        <w:rFonts w:hint="default"/>
        <w:lang w:val="en-US" w:eastAsia="en-US" w:bidi="ar-SA"/>
      </w:rPr>
    </w:lvl>
    <w:lvl w:ilvl="7" w:tplc="14100836">
      <w:numFmt w:val="bullet"/>
      <w:lvlText w:val="•"/>
      <w:lvlJc w:val="left"/>
      <w:pPr>
        <w:ind w:left="8127" w:hanging="562"/>
      </w:pPr>
      <w:rPr>
        <w:rFonts w:hint="default"/>
        <w:lang w:val="en-US" w:eastAsia="en-US" w:bidi="ar-SA"/>
      </w:rPr>
    </w:lvl>
    <w:lvl w:ilvl="8" w:tplc="65CC9D74">
      <w:numFmt w:val="bullet"/>
      <w:lvlText w:val="•"/>
      <w:lvlJc w:val="left"/>
      <w:pPr>
        <w:ind w:left="9228" w:hanging="562"/>
      </w:pPr>
      <w:rPr>
        <w:rFonts w:hint="default"/>
        <w:lang w:val="en-US" w:eastAsia="en-US" w:bidi="ar-SA"/>
      </w:rPr>
    </w:lvl>
  </w:abstractNum>
  <w:abstractNum w:abstractNumId="74" w15:restartNumberingAfterBreak="0">
    <w:nsid w:val="64DD31FC"/>
    <w:multiLevelType w:val="hybridMultilevel"/>
    <w:tmpl w:val="854077A0"/>
    <w:lvl w:ilvl="0" w:tplc="AD5E62BC">
      <w:start w:val="5"/>
      <w:numFmt w:val="lowerLetter"/>
      <w:lvlText w:val="(%1)"/>
      <w:lvlJc w:val="left"/>
      <w:pPr>
        <w:ind w:left="1076" w:hanging="56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325A382A">
      <w:start w:val="1"/>
      <w:numFmt w:val="lowerRoman"/>
      <w:lvlText w:val="%2)"/>
      <w:lvlJc w:val="left"/>
      <w:pPr>
        <w:ind w:left="1628" w:hanging="552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2F67BCA">
      <w:numFmt w:val="bullet"/>
      <w:lvlText w:val="•"/>
      <w:lvlJc w:val="left"/>
      <w:pPr>
        <w:ind w:left="2710" w:hanging="552"/>
      </w:pPr>
      <w:rPr>
        <w:rFonts w:hint="default"/>
        <w:lang w:val="en-US" w:eastAsia="en-US" w:bidi="ar-SA"/>
      </w:rPr>
    </w:lvl>
    <w:lvl w:ilvl="3" w:tplc="722C9882">
      <w:numFmt w:val="bullet"/>
      <w:lvlText w:val="•"/>
      <w:lvlJc w:val="left"/>
      <w:pPr>
        <w:ind w:left="3800" w:hanging="552"/>
      </w:pPr>
      <w:rPr>
        <w:rFonts w:hint="default"/>
        <w:lang w:val="en-US" w:eastAsia="en-US" w:bidi="ar-SA"/>
      </w:rPr>
    </w:lvl>
    <w:lvl w:ilvl="4" w:tplc="1FDA5FE8">
      <w:numFmt w:val="bullet"/>
      <w:lvlText w:val="•"/>
      <w:lvlJc w:val="left"/>
      <w:pPr>
        <w:ind w:left="4890" w:hanging="552"/>
      </w:pPr>
      <w:rPr>
        <w:rFonts w:hint="default"/>
        <w:lang w:val="en-US" w:eastAsia="en-US" w:bidi="ar-SA"/>
      </w:rPr>
    </w:lvl>
    <w:lvl w:ilvl="5" w:tplc="E1261040">
      <w:numFmt w:val="bullet"/>
      <w:lvlText w:val="•"/>
      <w:lvlJc w:val="left"/>
      <w:pPr>
        <w:ind w:left="5980" w:hanging="552"/>
      </w:pPr>
      <w:rPr>
        <w:rFonts w:hint="default"/>
        <w:lang w:val="en-US" w:eastAsia="en-US" w:bidi="ar-SA"/>
      </w:rPr>
    </w:lvl>
    <w:lvl w:ilvl="6" w:tplc="D5F48AAA">
      <w:numFmt w:val="bullet"/>
      <w:lvlText w:val="•"/>
      <w:lvlJc w:val="left"/>
      <w:pPr>
        <w:ind w:left="7070" w:hanging="552"/>
      </w:pPr>
      <w:rPr>
        <w:rFonts w:hint="default"/>
        <w:lang w:val="en-US" w:eastAsia="en-US" w:bidi="ar-SA"/>
      </w:rPr>
    </w:lvl>
    <w:lvl w:ilvl="7" w:tplc="FC2845AC">
      <w:numFmt w:val="bullet"/>
      <w:lvlText w:val="•"/>
      <w:lvlJc w:val="left"/>
      <w:pPr>
        <w:ind w:left="8160" w:hanging="552"/>
      </w:pPr>
      <w:rPr>
        <w:rFonts w:hint="default"/>
        <w:lang w:val="en-US" w:eastAsia="en-US" w:bidi="ar-SA"/>
      </w:rPr>
    </w:lvl>
    <w:lvl w:ilvl="8" w:tplc="3A30B3E6">
      <w:numFmt w:val="bullet"/>
      <w:lvlText w:val="•"/>
      <w:lvlJc w:val="left"/>
      <w:pPr>
        <w:ind w:left="9250" w:hanging="552"/>
      </w:pPr>
      <w:rPr>
        <w:rFonts w:hint="default"/>
        <w:lang w:val="en-US" w:eastAsia="en-US" w:bidi="ar-SA"/>
      </w:rPr>
    </w:lvl>
  </w:abstractNum>
  <w:abstractNum w:abstractNumId="75" w15:restartNumberingAfterBreak="0">
    <w:nsid w:val="656C29BC"/>
    <w:multiLevelType w:val="hybridMultilevel"/>
    <w:tmpl w:val="92600CD8"/>
    <w:lvl w:ilvl="0" w:tplc="0084445E">
      <w:start w:val="6"/>
      <w:numFmt w:val="decimal"/>
      <w:lvlText w:val="%1."/>
      <w:lvlJc w:val="left"/>
      <w:pPr>
        <w:ind w:left="795" w:hanging="28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spacing w:val="-34"/>
        <w:w w:val="97"/>
        <w:sz w:val="22"/>
        <w:szCs w:val="22"/>
        <w:lang w:val="en-US" w:eastAsia="en-US" w:bidi="ar-SA"/>
      </w:rPr>
    </w:lvl>
    <w:lvl w:ilvl="1" w:tplc="4EDA9818">
      <w:start w:val="1"/>
      <w:numFmt w:val="lowerRoman"/>
      <w:lvlText w:val="%2)"/>
      <w:lvlJc w:val="left"/>
      <w:pPr>
        <w:ind w:left="1244" w:hanging="442"/>
      </w:pPr>
      <w:rPr>
        <w:rFonts w:hint="default"/>
        <w:i/>
        <w:iCs/>
        <w:spacing w:val="0"/>
        <w:w w:val="100"/>
        <w:lang w:val="en-US" w:eastAsia="en-US" w:bidi="ar-SA"/>
      </w:rPr>
    </w:lvl>
    <w:lvl w:ilvl="2" w:tplc="409025CC">
      <w:numFmt w:val="bullet"/>
      <w:lvlText w:val="•"/>
      <w:lvlJc w:val="left"/>
      <w:pPr>
        <w:ind w:left="1621" w:hanging="384"/>
      </w:pPr>
      <w:rPr>
        <w:rFonts w:hint="default"/>
        <w:w w:val="97"/>
        <w:lang w:val="en-US" w:eastAsia="en-US" w:bidi="ar-SA"/>
      </w:rPr>
    </w:lvl>
    <w:lvl w:ilvl="3" w:tplc="5914E326">
      <w:numFmt w:val="bullet"/>
      <w:lvlText w:val="•"/>
      <w:lvlJc w:val="left"/>
      <w:pPr>
        <w:ind w:left="2846" w:hanging="384"/>
      </w:pPr>
      <w:rPr>
        <w:rFonts w:hint="default"/>
        <w:lang w:val="en-US" w:eastAsia="en-US" w:bidi="ar-SA"/>
      </w:rPr>
    </w:lvl>
    <w:lvl w:ilvl="4" w:tplc="C128904C">
      <w:numFmt w:val="bullet"/>
      <w:lvlText w:val="•"/>
      <w:lvlJc w:val="left"/>
      <w:pPr>
        <w:ind w:left="4072" w:hanging="384"/>
      </w:pPr>
      <w:rPr>
        <w:rFonts w:hint="default"/>
        <w:lang w:val="en-US" w:eastAsia="en-US" w:bidi="ar-SA"/>
      </w:rPr>
    </w:lvl>
    <w:lvl w:ilvl="5" w:tplc="29E0BCA8">
      <w:numFmt w:val="bullet"/>
      <w:lvlText w:val="•"/>
      <w:lvlJc w:val="left"/>
      <w:pPr>
        <w:ind w:left="5299" w:hanging="384"/>
      </w:pPr>
      <w:rPr>
        <w:rFonts w:hint="default"/>
        <w:lang w:val="en-US" w:eastAsia="en-US" w:bidi="ar-SA"/>
      </w:rPr>
    </w:lvl>
    <w:lvl w:ilvl="6" w:tplc="24121EDA">
      <w:numFmt w:val="bullet"/>
      <w:lvlText w:val="•"/>
      <w:lvlJc w:val="left"/>
      <w:pPr>
        <w:ind w:left="6525" w:hanging="384"/>
      </w:pPr>
      <w:rPr>
        <w:rFonts w:hint="default"/>
        <w:lang w:val="en-US" w:eastAsia="en-US" w:bidi="ar-SA"/>
      </w:rPr>
    </w:lvl>
    <w:lvl w:ilvl="7" w:tplc="02643178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  <w:lvl w:ilvl="8" w:tplc="4BE28D30">
      <w:numFmt w:val="bullet"/>
      <w:lvlText w:val="•"/>
      <w:lvlJc w:val="left"/>
      <w:pPr>
        <w:ind w:left="8978" w:hanging="384"/>
      </w:pPr>
      <w:rPr>
        <w:rFonts w:hint="default"/>
        <w:lang w:val="en-US" w:eastAsia="en-US" w:bidi="ar-SA"/>
      </w:rPr>
    </w:lvl>
  </w:abstractNum>
  <w:abstractNum w:abstractNumId="76" w15:restartNumberingAfterBreak="0">
    <w:nsid w:val="668D06C6"/>
    <w:multiLevelType w:val="hybridMultilevel"/>
    <w:tmpl w:val="EF04FB6E"/>
    <w:lvl w:ilvl="0" w:tplc="7266396C">
      <w:start w:val="1"/>
      <w:numFmt w:val="decimal"/>
      <w:lvlText w:val="%1."/>
      <w:lvlJc w:val="left"/>
      <w:pPr>
        <w:ind w:left="1074" w:hanging="570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49A4824A">
      <w:start w:val="1"/>
      <w:numFmt w:val="lowerLetter"/>
      <w:lvlText w:val="%2)"/>
      <w:lvlJc w:val="left"/>
      <w:pPr>
        <w:ind w:left="1606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E122779A">
      <w:numFmt w:val="bullet"/>
      <w:lvlText w:val="•"/>
      <w:lvlJc w:val="left"/>
      <w:pPr>
        <w:ind w:left="1620" w:hanging="533"/>
      </w:pPr>
      <w:rPr>
        <w:rFonts w:hint="default"/>
        <w:lang w:val="en-US" w:eastAsia="en-US" w:bidi="ar-SA"/>
      </w:rPr>
    </w:lvl>
    <w:lvl w:ilvl="3" w:tplc="E864C166">
      <w:numFmt w:val="bullet"/>
      <w:lvlText w:val="•"/>
      <w:lvlJc w:val="left"/>
      <w:pPr>
        <w:ind w:left="2846" w:hanging="533"/>
      </w:pPr>
      <w:rPr>
        <w:rFonts w:hint="default"/>
        <w:lang w:val="en-US" w:eastAsia="en-US" w:bidi="ar-SA"/>
      </w:rPr>
    </w:lvl>
    <w:lvl w:ilvl="4" w:tplc="FCCEF710">
      <w:numFmt w:val="bullet"/>
      <w:lvlText w:val="•"/>
      <w:lvlJc w:val="left"/>
      <w:pPr>
        <w:ind w:left="4072" w:hanging="533"/>
      </w:pPr>
      <w:rPr>
        <w:rFonts w:hint="default"/>
        <w:lang w:val="en-US" w:eastAsia="en-US" w:bidi="ar-SA"/>
      </w:rPr>
    </w:lvl>
    <w:lvl w:ilvl="5" w:tplc="E7B222DA">
      <w:numFmt w:val="bullet"/>
      <w:lvlText w:val="•"/>
      <w:lvlJc w:val="left"/>
      <w:pPr>
        <w:ind w:left="5299" w:hanging="533"/>
      </w:pPr>
      <w:rPr>
        <w:rFonts w:hint="default"/>
        <w:lang w:val="en-US" w:eastAsia="en-US" w:bidi="ar-SA"/>
      </w:rPr>
    </w:lvl>
    <w:lvl w:ilvl="6" w:tplc="65C846BE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7" w:tplc="36B89458">
      <w:numFmt w:val="bullet"/>
      <w:lvlText w:val="•"/>
      <w:lvlJc w:val="left"/>
      <w:pPr>
        <w:ind w:left="7752" w:hanging="533"/>
      </w:pPr>
      <w:rPr>
        <w:rFonts w:hint="default"/>
        <w:lang w:val="en-US" w:eastAsia="en-US" w:bidi="ar-SA"/>
      </w:rPr>
    </w:lvl>
    <w:lvl w:ilvl="8" w:tplc="75522A08">
      <w:numFmt w:val="bullet"/>
      <w:lvlText w:val="•"/>
      <w:lvlJc w:val="left"/>
      <w:pPr>
        <w:ind w:left="8978" w:hanging="533"/>
      </w:pPr>
      <w:rPr>
        <w:rFonts w:hint="default"/>
        <w:lang w:val="en-US" w:eastAsia="en-US" w:bidi="ar-SA"/>
      </w:rPr>
    </w:lvl>
  </w:abstractNum>
  <w:abstractNum w:abstractNumId="77" w15:restartNumberingAfterBreak="0">
    <w:nsid w:val="68FE3585"/>
    <w:multiLevelType w:val="hybridMultilevel"/>
    <w:tmpl w:val="CE16A35A"/>
    <w:lvl w:ilvl="0" w:tplc="2DF0BB60">
      <w:start w:val="1"/>
      <w:numFmt w:val="decimal"/>
      <w:lvlText w:val="%1."/>
      <w:lvlJc w:val="left"/>
      <w:pPr>
        <w:ind w:left="932" w:hanging="419"/>
        <w:jc w:val="right"/>
      </w:pPr>
      <w:rPr>
        <w:rFonts w:ascii="Times New Roman" w:eastAsia="Times New Roman" w:hAnsi="Times New Roman" w:cs="Times New Roman" w:hint="default"/>
        <w:color w:val="221F1F"/>
        <w:spacing w:val="-34"/>
        <w:w w:val="97"/>
        <w:sz w:val="22"/>
        <w:szCs w:val="22"/>
        <w:lang w:val="en-US" w:eastAsia="en-US" w:bidi="ar-SA"/>
      </w:rPr>
    </w:lvl>
    <w:lvl w:ilvl="1" w:tplc="FDEAB242">
      <w:numFmt w:val="bullet"/>
      <w:lvlText w:val="•"/>
      <w:lvlJc w:val="left"/>
      <w:pPr>
        <w:ind w:left="1989" w:hanging="419"/>
      </w:pPr>
      <w:rPr>
        <w:rFonts w:hint="default"/>
        <w:lang w:val="en-US" w:eastAsia="en-US" w:bidi="ar-SA"/>
      </w:rPr>
    </w:lvl>
    <w:lvl w:ilvl="2" w:tplc="15608ACE">
      <w:numFmt w:val="bullet"/>
      <w:lvlText w:val="•"/>
      <w:lvlJc w:val="left"/>
      <w:pPr>
        <w:ind w:left="3038" w:hanging="419"/>
      </w:pPr>
      <w:rPr>
        <w:rFonts w:hint="default"/>
        <w:lang w:val="en-US" w:eastAsia="en-US" w:bidi="ar-SA"/>
      </w:rPr>
    </w:lvl>
    <w:lvl w:ilvl="3" w:tplc="63FE699E">
      <w:numFmt w:val="bullet"/>
      <w:lvlText w:val="•"/>
      <w:lvlJc w:val="left"/>
      <w:pPr>
        <w:ind w:left="4087" w:hanging="419"/>
      </w:pPr>
      <w:rPr>
        <w:rFonts w:hint="default"/>
        <w:lang w:val="en-US" w:eastAsia="en-US" w:bidi="ar-SA"/>
      </w:rPr>
    </w:lvl>
    <w:lvl w:ilvl="4" w:tplc="59403DF4">
      <w:numFmt w:val="bullet"/>
      <w:lvlText w:val="•"/>
      <w:lvlJc w:val="left"/>
      <w:pPr>
        <w:ind w:left="5136" w:hanging="419"/>
      </w:pPr>
      <w:rPr>
        <w:rFonts w:hint="default"/>
        <w:lang w:val="en-US" w:eastAsia="en-US" w:bidi="ar-SA"/>
      </w:rPr>
    </w:lvl>
    <w:lvl w:ilvl="5" w:tplc="4476B6EE">
      <w:numFmt w:val="bullet"/>
      <w:lvlText w:val="•"/>
      <w:lvlJc w:val="left"/>
      <w:pPr>
        <w:ind w:left="6185" w:hanging="419"/>
      </w:pPr>
      <w:rPr>
        <w:rFonts w:hint="default"/>
        <w:lang w:val="en-US" w:eastAsia="en-US" w:bidi="ar-SA"/>
      </w:rPr>
    </w:lvl>
    <w:lvl w:ilvl="6" w:tplc="4AF061F6">
      <w:numFmt w:val="bullet"/>
      <w:lvlText w:val="•"/>
      <w:lvlJc w:val="left"/>
      <w:pPr>
        <w:ind w:left="7234" w:hanging="419"/>
      </w:pPr>
      <w:rPr>
        <w:rFonts w:hint="default"/>
        <w:lang w:val="en-US" w:eastAsia="en-US" w:bidi="ar-SA"/>
      </w:rPr>
    </w:lvl>
    <w:lvl w:ilvl="7" w:tplc="974474A6">
      <w:numFmt w:val="bullet"/>
      <w:lvlText w:val="•"/>
      <w:lvlJc w:val="left"/>
      <w:pPr>
        <w:ind w:left="8283" w:hanging="419"/>
      </w:pPr>
      <w:rPr>
        <w:rFonts w:hint="default"/>
        <w:lang w:val="en-US" w:eastAsia="en-US" w:bidi="ar-SA"/>
      </w:rPr>
    </w:lvl>
    <w:lvl w:ilvl="8" w:tplc="73E6E15A">
      <w:numFmt w:val="bullet"/>
      <w:lvlText w:val="•"/>
      <w:lvlJc w:val="left"/>
      <w:pPr>
        <w:ind w:left="9332" w:hanging="419"/>
      </w:pPr>
      <w:rPr>
        <w:rFonts w:hint="default"/>
        <w:lang w:val="en-US" w:eastAsia="en-US" w:bidi="ar-SA"/>
      </w:rPr>
    </w:lvl>
  </w:abstractNum>
  <w:abstractNum w:abstractNumId="78" w15:restartNumberingAfterBreak="0">
    <w:nsid w:val="69036523"/>
    <w:multiLevelType w:val="hybridMultilevel"/>
    <w:tmpl w:val="98C8AB82"/>
    <w:lvl w:ilvl="0" w:tplc="2DEAD98C">
      <w:start w:val="1"/>
      <w:numFmt w:val="lowerRoman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en-US" w:eastAsia="en-US" w:bidi="ar-SA"/>
      </w:rPr>
    </w:lvl>
    <w:lvl w:ilvl="1" w:tplc="65B07C1C">
      <w:numFmt w:val="bullet"/>
      <w:lvlText w:val="•"/>
      <w:lvlJc w:val="left"/>
      <w:pPr>
        <w:ind w:left="1266" w:hanging="281"/>
      </w:pPr>
      <w:rPr>
        <w:rFonts w:hint="default"/>
        <w:lang w:val="en-US" w:eastAsia="en-US" w:bidi="ar-SA"/>
      </w:rPr>
    </w:lvl>
    <w:lvl w:ilvl="2" w:tplc="CE4841CC">
      <w:numFmt w:val="bullet"/>
      <w:lvlText w:val="•"/>
      <w:lvlJc w:val="left"/>
      <w:pPr>
        <w:ind w:left="2112" w:hanging="281"/>
      </w:pPr>
      <w:rPr>
        <w:rFonts w:hint="default"/>
        <w:lang w:val="en-US" w:eastAsia="en-US" w:bidi="ar-SA"/>
      </w:rPr>
    </w:lvl>
    <w:lvl w:ilvl="3" w:tplc="BBA2E62A">
      <w:numFmt w:val="bullet"/>
      <w:lvlText w:val="•"/>
      <w:lvlJc w:val="left"/>
      <w:pPr>
        <w:ind w:left="2958" w:hanging="281"/>
      </w:pPr>
      <w:rPr>
        <w:rFonts w:hint="default"/>
        <w:lang w:val="en-US" w:eastAsia="en-US" w:bidi="ar-SA"/>
      </w:rPr>
    </w:lvl>
    <w:lvl w:ilvl="4" w:tplc="97CA93C8">
      <w:numFmt w:val="bullet"/>
      <w:lvlText w:val="•"/>
      <w:lvlJc w:val="left"/>
      <w:pPr>
        <w:ind w:left="3804" w:hanging="281"/>
      </w:pPr>
      <w:rPr>
        <w:rFonts w:hint="default"/>
        <w:lang w:val="en-US" w:eastAsia="en-US" w:bidi="ar-SA"/>
      </w:rPr>
    </w:lvl>
    <w:lvl w:ilvl="5" w:tplc="D360B838">
      <w:numFmt w:val="bullet"/>
      <w:lvlText w:val="•"/>
      <w:lvlJc w:val="left"/>
      <w:pPr>
        <w:ind w:left="4650" w:hanging="281"/>
      </w:pPr>
      <w:rPr>
        <w:rFonts w:hint="default"/>
        <w:lang w:val="en-US" w:eastAsia="en-US" w:bidi="ar-SA"/>
      </w:rPr>
    </w:lvl>
    <w:lvl w:ilvl="6" w:tplc="C76E55D4">
      <w:numFmt w:val="bullet"/>
      <w:lvlText w:val="•"/>
      <w:lvlJc w:val="left"/>
      <w:pPr>
        <w:ind w:left="5496" w:hanging="281"/>
      </w:pPr>
      <w:rPr>
        <w:rFonts w:hint="default"/>
        <w:lang w:val="en-US" w:eastAsia="en-US" w:bidi="ar-SA"/>
      </w:rPr>
    </w:lvl>
    <w:lvl w:ilvl="7" w:tplc="31922B9E">
      <w:numFmt w:val="bullet"/>
      <w:lvlText w:val="•"/>
      <w:lvlJc w:val="left"/>
      <w:pPr>
        <w:ind w:left="6342" w:hanging="281"/>
      </w:pPr>
      <w:rPr>
        <w:rFonts w:hint="default"/>
        <w:lang w:val="en-US" w:eastAsia="en-US" w:bidi="ar-SA"/>
      </w:rPr>
    </w:lvl>
    <w:lvl w:ilvl="8" w:tplc="B7ACC706">
      <w:numFmt w:val="bullet"/>
      <w:lvlText w:val="•"/>
      <w:lvlJc w:val="left"/>
      <w:pPr>
        <w:ind w:left="7188" w:hanging="281"/>
      </w:pPr>
      <w:rPr>
        <w:rFonts w:hint="default"/>
        <w:lang w:val="en-US" w:eastAsia="en-US" w:bidi="ar-SA"/>
      </w:rPr>
    </w:lvl>
  </w:abstractNum>
  <w:abstractNum w:abstractNumId="79" w15:restartNumberingAfterBreak="0">
    <w:nsid w:val="6AA9144F"/>
    <w:multiLevelType w:val="hybridMultilevel"/>
    <w:tmpl w:val="846A7170"/>
    <w:lvl w:ilvl="0" w:tplc="507E612A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DEAC055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314A31DA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C64497C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7A1C24A2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1EA000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950B5E6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AD344E72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C6E4D22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80" w15:restartNumberingAfterBreak="0">
    <w:nsid w:val="6CF12BFF"/>
    <w:multiLevelType w:val="hybridMultilevel"/>
    <w:tmpl w:val="217C1E90"/>
    <w:lvl w:ilvl="0" w:tplc="E2601CD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34CA12C"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 w:tplc="834A5436">
      <w:numFmt w:val="bullet"/>
      <w:lvlText w:val="•"/>
      <w:lvlJc w:val="left"/>
      <w:pPr>
        <w:ind w:left="1397" w:hanging="360"/>
      </w:pPr>
      <w:rPr>
        <w:rFonts w:hint="default"/>
        <w:lang w:val="en-US" w:eastAsia="en-US" w:bidi="ar-SA"/>
      </w:rPr>
    </w:lvl>
    <w:lvl w:ilvl="3" w:tplc="20941A34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4" w:tplc="92B83E9C">
      <w:numFmt w:val="bullet"/>
      <w:lvlText w:val="•"/>
      <w:lvlJc w:val="left"/>
      <w:pPr>
        <w:ind w:left="1855" w:hanging="360"/>
      </w:pPr>
      <w:rPr>
        <w:rFonts w:hint="default"/>
        <w:lang w:val="en-US" w:eastAsia="en-US" w:bidi="ar-SA"/>
      </w:rPr>
    </w:lvl>
    <w:lvl w:ilvl="5" w:tplc="76D4010E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6" w:tplc="B8F2D192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7" w:tplc="4C7CB9F8"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8" w:tplc="013816A0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6E394AFA"/>
    <w:multiLevelType w:val="hybridMultilevel"/>
    <w:tmpl w:val="527245F4"/>
    <w:lvl w:ilvl="0" w:tplc="0802A2EA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5322AA8C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8EAA40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E4D2D922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A4364A76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F726F80A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22DC9D4A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E12C7FE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04628AD4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82" w15:restartNumberingAfterBreak="0">
    <w:nsid w:val="6E3E1F31"/>
    <w:multiLevelType w:val="hybridMultilevel"/>
    <w:tmpl w:val="ACC474B6"/>
    <w:lvl w:ilvl="0" w:tplc="03006FB8">
      <w:start w:val="1"/>
      <w:numFmt w:val="lowerLetter"/>
      <w:lvlText w:val="%1)"/>
      <w:lvlJc w:val="left"/>
      <w:pPr>
        <w:ind w:left="1705" w:hanging="40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046C002">
      <w:numFmt w:val="bullet"/>
      <w:lvlText w:val="•"/>
      <w:lvlJc w:val="left"/>
      <w:pPr>
        <w:ind w:left="2673" w:hanging="401"/>
      </w:pPr>
      <w:rPr>
        <w:rFonts w:hint="default"/>
        <w:lang w:val="en-US" w:eastAsia="en-US" w:bidi="ar-SA"/>
      </w:rPr>
    </w:lvl>
    <w:lvl w:ilvl="2" w:tplc="C400BE84">
      <w:numFmt w:val="bullet"/>
      <w:lvlText w:val="•"/>
      <w:lvlJc w:val="left"/>
      <w:pPr>
        <w:ind w:left="3646" w:hanging="401"/>
      </w:pPr>
      <w:rPr>
        <w:rFonts w:hint="default"/>
        <w:lang w:val="en-US" w:eastAsia="en-US" w:bidi="ar-SA"/>
      </w:rPr>
    </w:lvl>
    <w:lvl w:ilvl="3" w:tplc="88F22E44">
      <w:numFmt w:val="bullet"/>
      <w:lvlText w:val="•"/>
      <w:lvlJc w:val="left"/>
      <w:pPr>
        <w:ind w:left="4619" w:hanging="401"/>
      </w:pPr>
      <w:rPr>
        <w:rFonts w:hint="default"/>
        <w:lang w:val="en-US" w:eastAsia="en-US" w:bidi="ar-SA"/>
      </w:rPr>
    </w:lvl>
    <w:lvl w:ilvl="4" w:tplc="7098D4B8">
      <w:numFmt w:val="bullet"/>
      <w:lvlText w:val="•"/>
      <w:lvlJc w:val="left"/>
      <w:pPr>
        <w:ind w:left="5592" w:hanging="401"/>
      </w:pPr>
      <w:rPr>
        <w:rFonts w:hint="default"/>
        <w:lang w:val="en-US" w:eastAsia="en-US" w:bidi="ar-SA"/>
      </w:rPr>
    </w:lvl>
    <w:lvl w:ilvl="5" w:tplc="43FC9CA4">
      <w:numFmt w:val="bullet"/>
      <w:lvlText w:val="•"/>
      <w:lvlJc w:val="left"/>
      <w:pPr>
        <w:ind w:left="6565" w:hanging="401"/>
      </w:pPr>
      <w:rPr>
        <w:rFonts w:hint="default"/>
        <w:lang w:val="en-US" w:eastAsia="en-US" w:bidi="ar-SA"/>
      </w:rPr>
    </w:lvl>
    <w:lvl w:ilvl="6" w:tplc="B21A3866">
      <w:numFmt w:val="bullet"/>
      <w:lvlText w:val="•"/>
      <w:lvlJc w:val="left"/>
      <w:pPr>
        <w:ind w:left="7538" w:hanging="401"/>
      </w:pPr>
      <w:rPr>
        <w:rFonts w:hint="default"/>
        <w:lang w:val="en-US" w:eastAsia="en-US" w:bidi="ar-SA"/>
      </w:rPr>
    </w:lvl>
    <w:lvl w:ilvl="7" w:tplc="1506C604">
      <w:numFmt w:val="bullet"/>
      <w:lvlText w:val="•"/>
      <w:lvlJc w:val="left"/>
      <w:pPr>
        <w:ind w:left="8511" w:hanging="401"/>
      </w:pPr>
      <w:rPr>
        <w:rFonts w:hint="default"/>
        <w:lang w:val="en-US" w:eastAsia="en-US" w:bidi="ar-SA"/>
      </w:rPr>
    </w:lvl>
    <w:lvl w:ilvl="8" w:tplc="3AF06F94">
      <w:numFmt w:val="bullet"/>
      <w:lvlText w:val="•"/>
      <w:lvlJc w:val="left"/>
      <w:pPr>
        <w:ind w:left="9484" w:hanging="401"/>
      </w:pPr>
      <w:rPr>
        <w:rFonts w:hint="default"/>
        <w:lang w:val="en-US" w:eastAsia="en-US" w:bidi="ar-SA"/>
      </w:rPr>
    </w:lvl>
  </w:abstractNum>
  <w:abstractNum w:abstractNumId="83" w15:restartNumberingAfterBreak="0">
    <w:nsid w:val="6F3042E6"/>
    <w:multiLevelType w:val="hybridMultilevel"/>
    <w:tmpl w:val="6C209902"/>
    <w:lvl w:ilvl="0" w:tplc="7D2C9182">
      <w:start w:val="1"/>
      <w:numFmt w:val="upperLetter"/>
      <w:lvlText w:val="%1."/>
      <w:lvlJc w:val="left"/>
      <w:pPr>
        <w:ind w:left="1013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EE6F976">
      <w:numFmt w:val="bullet"/>
      <w:lvlText w:val="•"/>
      <w:lvlJc w:val="left"/>
      <w:pPr>
        <w:ind w:left="2056" w:hanging="294"/>
      </w:pPr>
      <w:rPr>
        <w:rFonts w:hint="default"/>
        <w:lang w:val="en-US" w:eastAsia="en-US" w:bidi="ar-SA"/>
      </w:rPr>
    </w:lvl>
    <w:lvl w:ilvl="2" w:tplc="C13EE13A">
      <w:numFmt w:val="bullet"/>
      <w:lvlText w:val="•"/>
      <w:lvlJc w:val="left"/>
      <w:pPr>
        <w:ind w:left="3092" w:hanging="294"/>
      </w:pPr>
      <w:rPr>
        <w:rFonts w:hint="default"/>
        <w:lang w:val="en-US" w:eastAsia="en-US" w:bidi="ar-SA"/>
      </w:rPr>
    </w:lvl>
    <w:lvl w:ilvl="3" w:tplc="FD2E5622">
      <w:numFmt w:val="bullet"/>
      <w:lvlText w:val="•"/>
      <w:lvlJc w:val="left"/>
      <w:pPr>
        <w:ind w:left="4128" w:hanging="294"/>
      </w:pPr>
      <w:rPr>
        <w:rFonts w:hint="default"/>
        <w:lang w:val="en-US" w:eastAsia="en-US" w:bidi="ar-SA"/>
      </w:rPr>
    </w:lvl>
    <w:lvl w:ilvl="4" w:tplc="BC280526">
      <w:numFmt w:val="bullet"/>
      <w:lvlText w:val="•"/>
      <w:lvlJc w:val="left"/>
      <w:pPr>
        <w:ind w:left="5164" w:hanging="294"/>
      </w:pPr>
      <w:rPr>
        <w:rFonts w:hint="default"/>
        <w:lang w:val="en-US" w:eastAsia="en-US" w:bidi="ar-SA"/>
      </w:rPr>
    </w:lvl>
    <w:lvl w:ilvl="5" w:tplc="C896A956">
      <w:numFmt w:val="bullet"/>
      <w:lvlText w:val="•"/>
      <w:lvlJc w:val="left"/>
      <w:pPr>
        <w:ind w:left="6200" w:hanging="294"/>
      </w:pPr>
      <w:rPr>
        <w:rFonts w:hint="default"/>
        <w:lang w:val="en-US" w:eastAsia="en-US" w:bidi="ar-SA"/>
      </w:rPr>
    </w:lvl>
    <w:lvl w:ilvl="6" w:tplc="C90C8C9A">
      <w:numFmt w:val="bullet"/>
      <w:lvlText w:val="•"/>
      <w:lvlJc w:val="left"/>
      <w:pPr>
        <w:ind w:left="7236" w:hanging="294"/>
      </w:pPr>
      <w:rPr>
        <w:rFonts w:hint="default"/>
        <w:lang w:val="en-US" w:eastAsia="en-US" w:bidi="ar-SA"/>
      </w:rPr>
    </w:lvl>
    <w:lvl w:ilvl="7" w:tplc="87E6F224">
      <w:numFmt w:val="bullet"/>
      <w:lvlText w:val="•"/>
      <w:lvlJc w:val="left"/>
      <w:pPr>
        <w:ind w:left="8272" w:hanging="294"/>
      </w:pPr>
      <w:rPr>
        <w:rFonts w:hint="default"/>
        <w:lang w:val="en-US" w:eastAsia="en-US" w:bidi="ar-SA"/>
      </w:rPr>
    </w:lvl>
    <w:lvl w:ilvl="8" w:tplc="002E3F0C">
      <w:numFmt w:val="bullet"/>
      <w:lvlText w:val="•"/>
      <w:lvlJc w:val="left"/>
      <w:pPr>
        <w:ind w:left="9308" w:hanging="294"/>
      </w:pPr>
      <w:rPr>
        <w:rFonts w:hint="default"/>
        <w:lang w:val="en-US" w:eastAsia="en-US" w:bidi="ar-SA"/>
      </w:rPr>
    </w:lvl>
  </w:abstractNum>
  <w:abstractNum w:abstractNumId="84" w15:restartNumberingAfterBreak="0">
    <w:nsid w:val="70FF354B"/>
    <w:multiLevelType w:val="hybridMultilevel"/>
    <w:tmpl w:val="64965084"/>
    <w:lvl w:ilvl="0" w:tplc="486CE990">
      <w:start w:val="1"/>
      <w:numFmt w:val="decimal"/>
      <w:lvlText w:val="%1."/>
      <w:lvlJc w:val="left"/>
      <w:pPr>
        <w:ind w:left="1066" w:hanging="551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FF68FEA2">
      <w:numFmt w:val="bullet"/>
      <w:lvlText w:val="•"/>
      <w:lvlJc w:val="left"/>
      <w:pPr>
        <w:ind w:left="2097" w:hanging="551"/>
      </w:pPr>
      <w:rPr>
        <w:rFonts w:hint="default"/>
        <w:lang w:val="en-US" w:eastAsia="en-US" w:bidi="ar-SA"/>
      </w:rPr>
    </w:lvl>
    <w:lvl w:ilvl="2" w:tplc="3A9AB106">
      <w:numFmt w:val="bullet"/>
      <w:lvlText w:val="•"/>
      <w:lvlJc w:val="left"/>
      <w:pPr>
        <w:ind w:left="3134" w:hanging="551"/>
      </w:pPr>
      <w:rPr>
        <w:rFonts w:hint="default"/>
        <w:lang w:val="en-US" w:eastAsia="en-US" w:bidi="ar-SA"/>
      </w:rPr>
    </w:lvl>
    <w:lvl w:ilvl="3" w:tplc="BC605F24">
      <w:numFmt w:val="bullet"/>
      <w:lvlText w:val="•"/>
      <w:lvlJc w:val="left"/>
      <w:pPr>
        <w:ind w:left="4171" w:hanging="551"/>
      </w:pPr>
      <w:rPr>
        <w:rFonts w:hint="default"/>
        <w:lang w:val="en-US" w:eastAsia="en-US" w:bidi="ar-SA"/>
      </w:rPr>
    </w:lvl>
    <w:lvl w:ilvl="4" w:tplc="822C6608">
      <w:numFmt w:val="bullet"/>
      <w:lvlText w:val="•"/>
      <w:lvlJc w:val="left"/>
      <w:pPr>
        <w:ind w:left="5208" w:hanging="551"/>
      </w:pPr>
      <w:rPr>
        <w:rFonts w:hint="default"/>
        <w:lang w:val="en-US" w:eastAsia="en-US" w:bidi="ar-SA"/>
      </w:rPr>
    </w:lvl>
    <w:lvl w:ilvl="5" w:tplc="DF5EA91E">
      <w:numFmt w:val="bullet"/>
      <w:lvlText w:val="•"/>
      <w:lvlJc w:val="left"/>
      <w:pPr>
        <w:ind w:left="6245" w:hanging="551"/>
      </w:pPr>
      <w:rPr>
        <w:rFonts w:hint="default"/>
        <w:lang w:val="en-US" w:eastAsia="en-US" w:bidi="ar-SA"/>
      </w:rPr>
    </w:lvl>
    <w:lvl w:ilvl="6" w:tplc="83280EA4">
      <w:numFmt w:val="bullet"/>
      <w:lvlText w:val="•"/>
      <w:lvlJc w:val="left"/>
      <w:pPr>
        <w:ind w:left="7282" w:hanging="551"/>
      </w:pPr>
      <w:rPr>
        <w:rFonts w:hint="default"/>
        <w:lang w:val="en-US" w:eastAsia="en-US" w:bidi="ar-SA"/>
      </w:rPr>
    </w:lvl>
    <w:lvl w:ilvl="7" w:tplc="02DADB54">
      <w:numFmt w:val="bullet"/>
      <w:lvlText w:val="•"/>
      <w:lvlJc w:val="left"/>
      <w:pPr>
        <w:ind w:left="8319" w:hanging="551"/>
      </w:pPr>
      <w:rPr>
        <w:rFonts w:hint="default"/>
        <w:lang w:val="en-US" w:eastAsia="en-US" w:bidi="ar-SA"/>
      </w:rPr>
    </w:lvl>
    <w:lvl w:ilvl="8" w:tplc="E1365582">
      <w:numFmt w:val="bullet"/>
      <w:lvlText w:val="•"/>
      <w:lvlJc w:val="left"/>
      <w:pPr>
        <w:ind w:left="9356" w:hanging="551"/>
      </w:pPr>
      <w:rPr>
        <w:rFonts w:hint="default"/>
        <w:lang w:val="en-US" w:eastAsia="en-US" w:bidi="ar-SA"/>
      </w:rPr>
    </w:lvl>
  </w:abstractNum>
  <w:abstractNum w:abstractNumId="85" w15:restartNumberingAfterBreak="0">
    <w:nsid w:val="71227398"/>
    <w:multiLevelType w:val="hybridMultilevel"/>
    <w:tmpl w:val="CE287714"/>
    <w:lvl w:ilvl="0" w:tplc="BD0E4C52">
      <w:start w:val="1"/>
      <w:numFmt w:val="upperLetter"/>
      <w:lvlText w:val="%1."/>
      <w:lvlJc w:val="left"/>
      <w:pPr>
        <w:ind w:left="792" w:hanging="281"/>
        <w:jc w:val="righ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5386A12C">
      <w:numFmt w:val="bullet"/>
      <w:lvlText w:val="•"/>
      <w:lvlJc w:val="left"/>
      <w:pPr>
        <w:ind w:left="1863" w:hanging="281"/>
      </w:pPr>
      <w:rPr>
        <w:rFonts w:hint="default"/>
        <w:lang w:val="en-US" w:eastAsia="en-US" w:bidi="ar-SA"/>
      </w:rPr>
    </w:lvl>
    <w:lvl w:ilvl="2" w:tplc="8CFC482A">
      <w:numFmt w:val="bullet"/>
      <w:lvlText w:val="•"/>
      <w:lvlJc w:val="left"/>
      <w:pPr>
        <w:ind w:left="2926" w:hanging="281"/>
      </w:pPr>
      <w:rPr>
        <w:rFonts w:hint="default"/>
        <w:lang w:val="en-US" w:eastAsia="en-US" w:bidi="ar-SA"/>
      </w:rPr>
    </w:lvl>
    <w:lvl w:ilvl="3" w:tplc="00EA4768">
      <w:numFmt w:val="bullet"/>
      <w:lvlText w:val="•"/>
      <w:lvlJc w:val="left"/>
      <w:pPr>
        <w:ind w:left="3989" w:hanging="281"/>
      </w:pPr>
      <w:rPr>
        <w:rFonts w:hint="default"/>
        <w:lang w:val="en-US" w:eastAsia="en-US" w:bidi="ar-SA"/>
      </w:rPr>
    </w:lvl>
    <w:lvl w:ilvl="4" w:tplc="E3B8903A">
      <w:numFmt w:val="bullet"/>
      <w:lvlText w:val="•"/>
      <w:lvlJc w:val="left"/>
      <w:pPr>
        <w:ind w:left="5052" w:hanging="281"/>
      </w:pPr>
      <w:rPr>
        <w:rFonts w:hint="default"/>
        <w:lang w:val="en-US" w:eastAsia="en-US" w:bidi="ar-SA"/>
      </w:rPr>
    </w:lvl>
    <w:lvl w:ilvl="5" w:tplc="88B4F870">
      <w:numFmt w:val="bullet"/>
      <w:lvlText w:val="•"/>
      <w:lvlJc w:val="left"/>
      <w:pPr>
        <w:ind w:left="6115" w:hanging="281"/>
      </w:pPr>
      <w:rPr>
        <w:rFonts w:hint="default"/>
        <w:lang w:val="en-US" w:eastAsia="en-US" w:bidi="ar-SA"/>
      </w:rPr>
    </w:lvl>
    <w:lvl w:ilvl="6" w:tplc="85A0EA36">
      <w:numFmt w:val="bullet"/>
      <w:lvlText w:val="•"/>
      <w:lvlJc w:val="left"/>
      <w:pPr>
        <w:ind w:left="7178" w:hanging="281"/>
      </w:pPr>
      <w:rPr>
        <w:rFonts w:hint="default"/>
        <w:lang w:val="en-US" w:eastAsia="en-US" w:bidi="ar-SA"/>
      </w:rPr>
    </w:lvl>
    <w:lvl w:ilvl="7" w:tplc="DA4064B8">
      <w:numFmt w:val="bullet"/>
      <w:lvlText w:val="•"/>
      <w:lvlJc w:val="left"/>
      <w:pPr>
        <w:ind w:left="8241" w:hanging="281"/>
      </w:pPr>
      <w:rPr>
        <w:rFonts w:hint="default"/>
        <w:lang w:val="en-US" w:eastAsia="en-US" w:bidi="ar-SA"/>
      </w:rPr>
    </w:lvl>
    <w:lvl w:ilvl="8" w:tplc="852A1D80">
      <w:numFmt w:val="bullet"/>
      <w:lvlText w:val="•"/>
      <w:lvlJc w:val="left"/>
      <w:pPr>
        <w:ind w:left="9304" w:hanging="281"/>
      </w:pPr>
      <w:rPr>
        <w:rFonts w:hint="default"/>
        <w:lang w:val="en-US" w:eastAsia="en-US" w:bidi="ar-SA"/>
      </w:rPr>
    </w:lvl>
  </w:abstractNum>
  <w:abstractNum w:abstractNumId="86" w15:restartNumberingAfterBreak="0">
    <w:nsid w:val="717C63AF"/>
    <w:multiLevelType w:val="hybridMultilevel"/>
    <w:tmpl w:val="EA403802"/>
    <w:lvl w:ilvl="0" w:tplc="16FE8D62">
      <w:start w:val="1"/>
      <w:numFmt w:val="decimal"/>
      <w:lvlText w:val="%1."/>
      <w:lvlJc w:val="left"/>
      <w:pPr>
        <w:ind w:left="1045" w:hanging="529"/>
      </w:pPr>
      <w:rPr>
        <w:rFonts w:hint="default"/>
        <w:spacing w:val="-14"/>
        <w:w w:val="97"/>
        <w:lang w:val="en-US" w:eastAsia="en-US" w:bidi="ar-SA"/>
      </w:rPr>
    </w:lvl>
    <w:lvl w:ilvl="1" w:tplc="719852F6">
      <w:start w:val="1"/>
      <w:numFmt w:val="lowerRoman"/>
      <w:lvlText w:val="%2)"/>
      <w:lvlJc w:val="left"/>
      <w:pPr>
        <w:ind w:left="1640" w:hanging="567"/>
      </w:pPr>
      <w:rPr>
        <w:rFonts w:hint="default"/>
        <w:spacing w:val="0"/>
        <w:w w:val="100"/>
        <w:lang w:val="en-US" w:eastAsia="en-US" w:bidi="ar-SA"/>
      </w:rPr>
    </w:lvl>
    <w:lvl w:ilvl="2" w:tplc="23EC9F1A">
      <w:numFmt w:val="bullet"/>
      <w:lvlText w:val="•"/>
      <w:lvlJc w:val="left"/>
      <w:pPr>
        <w:ind w:left="2727" w:hanging="567"/>
      </w:pPr>
      <w:rPr>
        <w:rFonts w:hint="default"/>
        <w:lang w:val="en-US" w:eastAsia="en-US" w:bidi="ar-SA"/>
      </w:rPr>
    </w:lvl>
    <w:lvl w:ilvl="3" w:tplc="39F2831E">
      <w:numFmt w:val="bullet"/>
      <w:lvlText w:val="•"/>
      <w:lvlJc w:val="left"/>
      <w:pPr>
        <w:ind w:left="3815" w:hanging="567"/>
      </w:pPr>
      <w:rPr>
        <w:rFonts w:hint="default"/>
        <w:lang w:val="en-US" w:eastAsia="en-US" w:bidi="ar-SA"/>
      </w:rPr>
    </w:lvl>
    <w:lvl w:ilvl="4" w:tplc="7652B9A8">
      <w:numFmt w:val="bullet"/>
      <w:lvlText w:val="•"/>
      <w:lvlJc w:val="left"/>
      <w:pPr>
        <w:ind w:left="4903" w:hanging="567"/>
      </w:pPr>
      <w:rPr>
        <w:rFonts w:hint="default"/>
        <w:lang w:val="en-US" w:eastAsia="en-US" w:bidi="ar-SA"/>
      </w:rPr>
    </w:lvl>
    <w:lvl w:ilvl="5" w:tplc="D7F2F5C6">
      <w:numFmt w:val="bullet"/>
      <w:lvlText w:val="•"/>
      <w:lvlJc w:val="left"/>
      <w:pPr>
        <w:ind w:left="5991" w:hanging="567"/>
      </w:pPr>
      <w:rPr>
        <w:rFonts w:hint="default"/>
        <w:lang w:val="en-US" w:eastAsia="en-US" w:bidi="ar-SA"/>
      </w:rPr>
    </w:lvl>
    <w:lvl w:ilvl="6" w:tplc="436CD886">
      <w:numFmt w:val="bullet"/>
      <w:lvlText w:val="•"/>
      <w:lvlJc w:val="left"/>
      <w:pPr>
        <w:ind w:left="7079" w:hanging="567"/>
      </w:pPr>
      <w:rPr>
        <w:rFonts w:hint="default"/>
        <w:lang w:val="en-US" w:eastAsia="en-US" w:bidi="ar-SA"/>
      </w:rPr>
    </w:lvl>
    <w:lvl w:ilvl="7" w:tplc="1AEACB74">
      <w:numFmt w:val="bullet"/>
      <w:lvlText w:val="•"/>
      <w:lvlJc w:val="left"/>
      <w:pPr>
        <w:ind w:left="8167" w:hanging="567"/>
      </w:pPr>
      <w:rPr>
        <w:rFonts w:hint="default"/>
        <w:lang w:val="en-US" w:eastAsia="en-US" w:bidi="ar-SA"/>
      </w:rPr>
    </w:lvl>
    <w:lvl w:ilvl="8" w:tplc="9A2E573A">
      <w:numFmt w:val="bullet"/>
      <w:lvlText w:val="•"/>
      <w:lvlJc w:val="left"/>
      <w:pPr>
        <w:ind w:left="9255" w:hanging="567"/>
      </w:pPr>
      <w:rPr>
        <w:rFonts w:hint="default"/>
        <w:lang w:val="en-US" w:eastAsia="en-US" w:bidi="ar-SA"/>
      </w:rPr>
    </w:lvl>
  </w:abstractNum>
  <w:abstractNum w:abstractNumId="87" w15:restartNumberingAfterBreak="0">
    <w:nsid w:val="732A5C9B"/>
    <w:multiLevelType w:val="hybridMultilevel"/>
    <w:tmpl w:val="E11C8FC8"/>
    <w:lvl w:ilvl="0" w:tplc="942CD8A6">
      <w:start w:val="1"/>
      <w:numFmt w:val="decimal"/>
      <w:lvlText w:val="%1."/>
      <w:lvlJc w:val="left"/>
      <w:pPr>
        <w:ind w:left="1069" w:hanging="565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F3FA54D4">
      <w:numFmt w:val="bullet"/>
      <w:lvlText w:val="•"/>
      <w:lvlJc w:val="left"/>
      <w:pPr>
        <w:ind w:left="2097" w:hanging="565"/>
      </w:pPr>
      <w:rPr>
        <w:rFonts w:hint="default"/>
        <w:lang w:val="en-US" w:eastAsia="en-US" w:bidi="ar-SA"/>
      </w:rPr>
    </w:lvl>
    <w:lvl w:ilvl="2" w:tplc="CD362F16">
      <w:numFmt w:val="bullet"/>
      <w:lvlText w:val="•"/>
      <w:lvlJc w:val="left"/>
      <w:pPr>
        <w:ind w:left="3134" w:hanging="565"/>
      </w:pPr>
      <w:rPr>
        <w:rFonts w:hint="default"/>
        <w:lang w:val="en-US" w:eastAsia="en-US" w:bidi="ar-SA"/>
      </w:rPr>
    </w:lvl>
    <w:lvl w:ilvl="3" w:tplc="B8D42876">
      <w:numFmt w:val="bullet"/>
      <w:lvlText w:val="•"/>
      <w:lvlJc w:val="left"/>
      <w:pPr>
        <w:ind w:left="4171" w:hanging="565"/>
      </w:pPr>
      <w:rPr>
        <w:rFonts w:hint="default"/>
        <w:lang w:val="en-US" w:eastAsia="en-US" w:bidi="ar-SA"/>
      </w:rPr>
    </w:lvl>
    <w:lvl w:ilvl="4" w:tplc="B8F28C00">
      <w:numFmt w:val="bullet"/>
      <w:lvlText w:val="•"/>
      <w:lvlJc w:val="left"/>
      <w:pPr>
        <w:ind w:left="5208" w:hanging="565"/>
      </w:pPr>
      <w:rPr>
        <w:rFonts w:hint="default"/>
        <w:lang w:val="en-US" w:eastAsia="en-US" w:bidi="ar-SA"/>
      </w:rPr>
    </w:lvl>
    <w:lvl w:ilvl="5" w:tplc="4BF2D3D0">
      <w:numFmt w:val="bullet"/>
      <w:lvlText w:val="•"/>
      <w:lvlJc w:val="left"/>
      <w:pPr>
        <w:ind w:left="6245" w:hanging="565"/>
      </w:pPr>
      <w:rPr>
        <w:rFonts w:hint="default"/>
        <w:lang w:val="en-US" w:eastAsia="en-US" w:bidi="ar-SA"/>
      </w:rPr>
    </w:lvl>
    <w:lvl w:ilvl="6" w:tplc="67D820C6">
      <w:numFmt w:val="bullet"/>
      <w:lvlText w:val="•"/>
      <w:lvlJc w:val="left"/>
      <w:pPr>
        <w:ind w:left="7282" w:hanging="565"/>
      </w:pPr>
      <w:rPr>
        <w:rFonts w:hint="default"/>
        <w:lang w:val="en-US" w:eastAsia="en-US" w:bidi="ar-SA"/>
      </w:rPr>
    </w:lvl>
    <w:lvl w:ilvl="7" w:tplc="9A30C9DE">
      <w:numFmt w:val="bullet"/>
      <w:lvlText w:val="•"/>
      <w:lvlJc w:val="left"/>
      <w:pPr>
        <w:ind w:left="8319" w:hanging="565"/>
      </w:pPr>
      <w:rPr>
        <w:rFonts w:hint="default"/>
        <w:lang w:val="en-US" w:eastAsia="en-US" w:bidi="ar-SA"/>
      </w:rPr>
    </w:lvl>
    <w:lvl w:ilvl="8" w:tplc="E41E053A">
      <w:numFmt w:val="bullet"/>
      <w:lvlText w:val="•"/>
      <w:lvlJc w:val="left"/>
      <w:pPr>
        <w:ind w:left="9356" w:hanging="565"/>
      </w:pPr>
      <w:rPr>
        <w:rFonts w:hint="default"/>
        <w:lang w:val="en-US" w:eastAsia="en-US" w:bidi="ar-SA"/>
      </w:rPr>
    </w:lvl>
  </w:abstractNum>
  <w:abstractNum w:abstractNumId="88" w15:restartNumberingAfterBreak="0">
    <w:nsid w:val="737A51CD"/>
    <w:multiLevelType w:val="hybridMultilevel"/>
    <w:tmpl w:val="F230E116"/>
    <w:lvl w:ilvl="0" w:tplc="8D4C4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CC76AA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2" w:tplc="F9943F3E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B3228F7E">
      <w:numFmt w:val="bullet"/>
      <w:lvlText w:val="•"/>
      <w:lvlJc w:val="left"/>
      <w:pPr>
        <w:ind w:left="3567" w:hanging="360"/>
      </w:pPr>
      <w:rPr>
        <w:rFonts w:hint="default"/>
        <w:lang w:val="en-US" w:eastAsia="en-US" w:bidi="ar-SA"/>
      </w:rPr>
    </w:lvl>
    <w:lvl w:ilvl="4" w:tplc="72A8189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5" w:tplc="EB826658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AE5C6CA8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FCD6361C">
      <w:numFmt w:val="bullet"/>
      <w:lvlText w:val="•"/>
      <w:lvlJc w:val="left"/>
      <w:pPr>
        <w:ind w:left="7231" w:hanging="360"/>
      </w:pPr>
      <w:rPr>
        <w:rFonts w:hint="default"/>
        <w:lang w:val="en-US" w:eastAsia="en-US" w:bidi="ar-SA"/>
      </w:rPr>
    </w:lvl>
    <w:lvl w:ilvl="8" w:tplc="57EECE8C">
      <w:numFmt w:val="bullet"/>
      <w:lvlText w:val="•"/>
      <w:lvlJc w:val="left"/>
      <w:pPr>
        <w:ind w:left="814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40B2884"/>
    <w:multiLevelType w:val="multilevel"/>
    <w:tmpl w:val="688AEE24"/>
    <w:lvl w:ilvl="0">
      <w:start w:val="5"/>
      <w:numFmt w:val="decimal"/>
      <w:lvlText w:val="%1"/>
      <w:lvlJc w:val="left"/>
      <w:pPr>
        <w:ind w:left="867" w:hanging="360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867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6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74286F33"/>
    <w:multiLevelType w:val="hybridMultilevel"/>
    <w:tmpl w:val="7E8E6AC6"/>
    <w:lvl w:ilvl="0" w:tplc="BDBEA03E">
      <w:start w:val="43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14903BD4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F7CEA5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C630CB30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8322A2C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BC217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96E428B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553AED2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8EE5146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91" w15:restartNumberingAfterBreak="0">
    <w:nsid w:val="74813EAB"/>
    <w:multiLevelType w:val="hybridMultilevel"/>
    <w:tmpl w:val="B5A03966"/>
    <w:lvl w:ilvl="0" w:tplc="5ED0B096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44DA8A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5F4A30E0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7C9E3D40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50E4BB64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94BC645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5D6EA30A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284C7678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6388D3D4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2" w15:restartNumberingAfterBreak="0">
    <w:nsid w:val="75A33BC2"/>
    <w:multiLevelType w:val="hybridMultilevel"/>
    <w:tmpl w:val="8C38BB9A"/>
    <w:lvl w:ilvl="0" w:tplc="9F9CA05A">
      <w:start w:val="1"/>
      <w:numFmt w:val="decimal"/>
      <w:lvlText w:val="%1."/>
      <w:lvlJc w:val="left"/>
      <w:pPr>
        <w:ind w:left="1042" w:hanging="553"/>
      </w:pPr>
      <w:rPr>
        <w:rFonts w:hint="default"/>
        <w:spacing w:val="-20"/>
        <w:w w:val="100"/>
        <w:lang w:val="en-US" w:eastAsia="en-US" w:bidi="ar-SA"/>
      </w:rPr>
    </w:lvl>
    <w:lvl w:ilvl="1" w:tplc="3EDCD3E0">
      <w:numFmt w:val="bullet"/>
      <w:lvlText w:val="•"/>
      <w:lvlJc w:val="left"/>
      <w:pPr>
        <w:ind w:left="1220" w:hanging="553"/>
      </w:pPr>
      <w:rPr>
        <w:rFonts w:hint="default"/>
        <w:lang w:val="en-US" w:eastAsia="en-US" w:bidi="ar-SA"/>
      </w:rPr>
    </w:lvl>
    <w:lvl w:ilvl="2" w:tplc="B5C0F680">
      <w:numFmt w:val="bullet"/>
      <w:lvlText w:val="•"/>
      <w:lvlJc w:val="left"/>
      <w:pPr>
        <w:ind w:left="2354" w:hanging="553"/>
      </w:pPr>
      <w:rPr>
        <w:rFonts w:hint="default"/>
        <w:lang w:val="en-US" w:eastAsia="en-US" w:bidi="ar-SA"/>
      </w:rPr>
    </w:lvl>
    <w:lvl w:ilvl="3" w:tplc="4D82E35E">
      <w:numFmt w:val="bullet"/>
      <w:lvlText w:val="•"/>
      <w:lvlJc w:val="left"/>
      <w:pPr>
        <w:ind w:left="3489" w:hanging="553"/>
      </w:pPr>
      <w:rPr>
        <w:rFonts w:hint="default"/>
        <w:lang w:val="en-US" w:eastAsia="en-US" w:bidi="ar-SA"/>
      </w:rPr>
    </w:lvl>
    <w:lvl w:ilvl="4" w:tplc="408C8828">
      <w:numFmt w:val="bullet"/>
      <w:lvlText w:val="•"/>
      <w:lvlJc w:val="left"/>
      <w:pPr>
        <w:ind w:left="4623" w:hanging="553"/>
      </w:pPr>
      <w:rPr>
        <w:rFonts w:hint="default"/>
        <w:lang w:val="en-US" w:eastAsia="en-US" w:bidi="ar-SA"/>
      </w:rPr>
    </w:lvl>
    <w:lvl w:ilvl="5" w:tplc="F8F8EF86">
      <w:numFmt w:val="bullet"/>
      <w:lvlText w:val="•"/>
      <w:lvlJc w:val="left"/>
      <w:pPr>
        <w:ind w:left="5758" w:hanging="553"/>
      </w:pPr>
      <w:rPr>
        <w:rFonts w:hint="default"/>
        <w:lang w:val="en-US" w:eastAsia="en-US" w:bidi="ar-SA"/>
      </w:rPr>
    </w:lvl>
    <w:lvl w:ilvl="6" w:tplc="91FC11CA">
      <w:numFmt w:val="bullet"/>
      <w:lvlText w:val="•"/>
      <w:lvlJc w:val="left"/>
      <w:pPr>
        <w:ind w:left="6892" w:hanging="553"/>
      </w:pPr>
      <w:rPr>
        <w:rFonts w:hint="default"/>
        <w:lang w:val="en-US" w:eastAsia="en-US" w:bidi="ar-SA"/>
      </w:rPr>
    </w:lvl>
    <w:lvl w:ilvl="7" w:tplc="CEBA6E4C">
      <w:numFmt w:val="bullet"/>
      <w:lvlText w:val="•"/>
      <w:lvlJc w:val="left"/>
      <w:pPr>
        <w:ind w:left="8027" w:hanging="553"/>
      </w:pPr>
      <w:rPr>
        <w:rFonts w:hint="default"/>
        <w:lang w:val="en-US" w:eastAsia="en-US" w:bidi="ar-SA"/>
      </w:rPr>
    </w:lvl>
    <w:lvl w:ilvl="8" w:tplc="CD40C014">
      <w:numFmt w:val="bullet"/>
      <w:lvlText w:val="•"/>
      <w:lvlJc w:val="left"/>
      <w:pPr>
        <w:ind w:left="9162" w:hanging="553"/>
      </w:pPr>
      <w:rPr>
        <w:rFonts w:hint="default"/>
        <w:lang w:val="en-US" w:eastAsia="en-US" w:bidi="ar-SA"/>
      </w:rPr>
    </w:lvl>
  </w:abstractNum>
  <w:abstractNum w:abstractNumId="93" w15:restartNumberingAfterBreak="0">
    <w:nsid w:val="76BD7CA9"/>
    <w:multiLevelType w:val="hybridMultilevel"/>
    <w:tmpl w:val="82B62768"/>
    <w:lvl w:ilvl="0" w:tplc="49443B8C">
      <w:start w:val="1"/>
      <w:numFmt w:val="decimal"/>
      <w:lvlText w:val="%1."/>
      <w:lvlJc w:val="left"/>
      <w:pPr>
        <w:ind w:left="1052" w:hanging="541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1" w:tplc="B8C4BF6E">
      <w:numFmt w:val="bullet"/>
      <w:lvlText w:val="•"/>
      <w:lvlJc w:val="left"/>
      <w:pPr>
        <w:ind w:left="2097" w:hanging="541"/>
      </w:pPr>
      <w:rPr>
        <w:rFonts w:hint="default"/>
        <w:lang w:val="en-US" w:eastAsia="en-US" w:bidi="ar-SA"/>
      </w:rPr>
    </w:lvl>
    <w:lvl w:ilvl="2" w:tplc="9034AB82">
      <w:numFmt w:val="bullet"/>
      <w:lvlText w:val="•"/>
      <w:lvlJc w:val="left"/>
      <w:pPr>
        <w:ind w:left="3134" w:hanging="541"/>
      </w:pPr>
      <w:rPr>
        <w:rFonts w:hint="default"/>
        <w:lang w:val="en-US" w:eastAsia="en-US" w:bidi="ar-SA"/>
      </w:rPr>
    </w:lvl>
    <w:lvl w:ilvl="3" w:tplc="21EA4F4A">
      <w:numFmt w:val="bullet"/>
      <w:lvlText w:val="•"/>
      <w:lvlJc w:val="left"/>
      <w:pPr>
        <w:ind w:left="4171" w:hanging="541"/>
      </w:pPr>
      <w:rPr>
        <w:rFonts w:hint="default"/>
        <w:lang w:val="en-US" w:eastAsia="en-US" w:bidi="ar-SA"/>
      </w:rPr>
    </w:lvl>
    <w:lvl w:ilvl="4" w:tplc="5986FBC8">
      <w:numFmt w:val="bullet"/>
      <w:lvlText w:val="•"/>
      <w:lvlJc w:val="left"/>
      <w:pPr>
        <w:ind w:left="5208" w:hanging="541"/>
      </w:pPr>
      <w:rPr>
        <w:rFonts w:hint="default"/>
        <w:lang w:val="en-US" w:eastAsia="en-US" w:bidi="ar-SA"/>
      </w:rPr>
    </w:lvl>
    <w:lvl w:ilvl="5" w:tplc="AD3AFA08">
      <w:numFmt w:val="bullet"/>
      <w:lvlText w:val="•"/>
      <w:lvlJc w:val="left"/>
      <w:pPr>
        <w:ind w:left="6245" w:hanging="541"/>
      </w:pPr>
      <w:rPr>
        <w:rFonts w:hint="default"/>
        <w:lang w:val="en-US" w:eastAsia="en-US" w:bidi="ar-SA"/>
      </w:rPr>
    </w:lvl>
    <w:lvl w:ilvl="6" w:tplc="A37A2BAC">
      <w:numFmt w:val="bullet"/>
      <w:lvlText w:val="•"/>
      <w:lvlJc w:val="left"/>
      <w:pPr>
        <w:ind w:left="7282" w:hanging="541"/>
      </w:pPr>
      <w:rPr>
        <w:rFonts w:hint="default"/>
        <w:lang w:val="en-US" w:eastAsia="en-US" w:bidi="ar-SA"/>
      </w:rPr>
    </w:lvl>
    <w:lvl w:ilvl="7" w:tplc="C73AA2A2">
      <w:numFmt w:val="bullet"/>
      <w:lvlText w:val="•"/>
      <w:lvlJc w:val="left"/>
      <w:pPr>
        <w:ind w:left="8319" w:hanging="541"/>
      </w:pPr>
      <w:rPr>
        <w:rFonts w:hint="default"/>
        <w:lang w:val="en-US" w:eastAsia="en-US" w:bidi="ar-SA"/>
      </w:rPr>
    </w:lvl>
    <w:lvl w:ilvl="8" w:tplc="942E1AE0">
      <w:numFmt w:val="bullet"/>
      <w:lvlText w:val="•"/>
      <w:lvlJc w:val="left"/>
      <w:pPr>
        <w:ind w:left="9356" w:hanging="541"/>
      </w:pPr>
      <w:rPr>
        <w:rFonts w:hint="default"/>
        <w:lang w:val="en-US" w:eastAsia="en-US" w:bidi="ar-SA"/>
      </w:rPr>
    </w:lvl>
  </w:abstractNum>
  <w:abstractNum w:abstractNumId="94" w15:restartNumberingAfterBreak="0">
    <w:nsid w:val="76E61D79"/>
    <w:multiLevelType w:val="hybridMultilevel"/>
    <w:tmpl w:val="B85084B6"/>
    <w:lvl w:ilvl="0" w:tplc="A89CF99C">
      <w:start w:val="2"/>
      <w:numFmt w:val="lowerRoman"/>
      <w:lvlText w:val="%1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-2"/>
        <w:w w:val="100"/>
        <w:sz w:val="22"/>
        <w:szCs w:val="22"/>
        <w:lang w:val="en-US" w:eastAsia="en-US" w:bidi="ar-SA"/>
      </w:rPr>
    </w:lvl>
    <w:lvl w:ilvl="1" w:tplc="7234A74A">
      <w:numFmt w:val="bullet"/>
      <w:lvlText w:val="•"/>
      <w:lvlJc w:val="left"/>
      <w:pPr>
        <w:ind w:left="2871" w:hanging="440"/>
      </w:pPr>
      <w:rPr>
        <w:rFonts w:hint="default"/>
        <w:lang w:val="en-US" w:eastAsia="en-US" w:bidi="ar-SA"/>
      </w:rPr>
    </w:lvl>
    <w:lvl w:ilvl="2" w:tplc="69AEC0A6">
      <w:numFmt w:val="bullet"/>
      <w:lvlText w:val="•"/>
      <w:lvlJc w:val="left"/>
      <w:pPr>
        <w:ind w:left="3822" w:hanging="440"/>
      </w:pPr>
      <w:rPr>
        <w:rFonts w:hint="default"/>
        <w:lang w:val="en-US" w:eastAsia="en-US" w:bidi="ar-SA"/>
      </w:rPr>
    </w:lvl>
    <w:lvl w:ilvl="3" w:tplc="3472415E">
      <w:numFmt w:val="bullet"/>
      <w:lvlText w:val="•"/>
      <w:lvlJc w:val="left"/>
      <w:pPr>
        <w:ind w:left="4773" w:hanging="440"/>
      </w:pPr>
      <w:rPr>
        <w:rFonts w:hint="default"/>
        <w:lang w:val="en-US" w:eastAsia="en-US" w:bidi="ar-SA"/>
      </w:rPr>
    </w:lvl>
    <w:lvl w:ilvl="4" w:tplc="3850BFB4">
      <w:numFmt w:val="bullet"/>
      <w:lvlText w:val="•"/>
      <w:lvlJc w:val="left"/>
      <w:pPr>
        <w:ind w:left="5724" w:hanging="440"/>
      </w:pPr>
      <w:rPr>
        <w:rFonts w:hint="default"/>
        <w:lang w:val="en-US" w:eastAsia="en-US" w:bidi="ar-SA"/>
      </w:rPr>
    </w:lvl>
    <w:lvl w:ilvl="5" w:tplc="17767D94">
      <w:numFmt w:val="bullet"/>
      <w:lvlText w:val="•"/>
      <w:lvlJc w:val="left"/>
      <w:pPr>
        <w:ind w:left="6675" w:hanging="440"/>
      </w:pPr>
      <w:rPr>
        <w:rFonts w:hint="default"/>
        <w:lang w:val="en-US" w:eastAsia="en-US" w:bidi="ar-SA"/>
      </w:rPr>
    </w:lvl>
    <w:lvl w:ilvl="6" w:tplc="12CEA5E0">
      <w:numFmt w:val="bullet"/>
      <w:lvlText w:val="•"/>
      <w:lvlJc w:val="left"/>
      <w:pPr>
        <w:ind w:left="7626" w:hanging="440"/>
      </w:pPr>
      <w:rPr>
        <w:rFonts w:hint="default"/>
        <w:lang w:val="en-US" w:eastAsia="en-US" w:bidi="ar-SA"/>
      </w:rPr>
    </w:lvl>
    <w:lvl w:ilvl="7" w:tplc="1632F138">
      <w:numFmt w:val="bullet"/>
      <w:lvlText w:val="•"/>
      <w:lvlJc w:val="left"/>
      <w:pPr>
        <w:ind w:left="8577" w:hanging="440"/>
      </w:pPr>
      <w:rPr>
        <w:rFonts w:hint="default"/>
        <w:lang w:val="en-US" w:eastAsia="en-US" w:bidi="ar-SA"/>
      </w:rPr>
    </w:lvl>
    <w:lvl w:ilvl="8" w:tplc="B0229BDE">
      <w:numFmt w:val="bullet"/>
      <w:lvlText w:val="•"/>
      <w:lvlJc w:val="left"/>
      <w:pPr>
        <w:ind w:left="9528" w:hanging="440"/>
      </w:pPr>
      <w:rPr>
        <w:rFonts w:hint="default"/>
        <w:lang w:val="en-US" w:eastAsia="en-US" w:bidi="ar-SA"/>
      </w:rPr>
    </w:lvl>
  </w:abstractNum>
  <w:abstractNum w:abstractNumId="95" w15:restartNumberingAfterBreak="0">
    <w:nsid w:val="772E7CA1"/>
    <w:multiLevelType w:val="hybridMultilevel"/>
    <w:tmpl w:val="0D58329A"/>
    <w:lvl w:ilvl="0" w:tplc="91C49ED2">
      <w:start w:val="1"/>
      <w:numFmt w:val="lowerLetter"/>
      <w:lvlText w:val="%1)"/>
      <w:lvlJc w:val="left"/>
      <w:pPr>
        <w:ind w:left="1309" w:hanging="360"/>
      </w:pPr>
      <w:rPr>
        <w:rFonts w:hint="default"/>
        <w:w w:val="100"/>
        <w:lang w:val="en-US" w:eastAsia="en-US" w:bidi="ar-SA"/>
      </w:rPr>
    </w:lvl>
    <w:lvl w:ilvl="1" w:tplc="4BA8F90C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190EA9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3" w:tplc="208E71F6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  <w:lvl w:ilvl="4" w:tplc="59D6C408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5" w:tplc="DFF20462">
      <w:numFmt w:val="bullet"/>
      <w:lvlText w:val="•"/>
      <w:lvlJc w:val="left"/>
      <w:pPr>
        <w:ind w:left="6365" w:hanging="360"/>
      </w:pPr>
      <w:rPr>
        <w:rFonts w:hint="default"/>
        <w:lang w:val="en-US" w:eastAsia="en-US" w:bidi="ar-SA"/>
      </w:rPr>
    </w:lvl>
    <w:lvl w:ilvl="6" w:tplc="62829F44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7" w:tplc="78A844CC">
      <w:numFmt w:val="bullet"/>
      <w:lvlText w:val="•"/>
      <w:lvlJc w:val="left"/>
      <w:pPr>
        <w:ind w:left="8391" w:hanging="360"/>
      </w:pPr>
      <w:rPr>
        <w:rFonts w:hint="default"/>
        <w:lang w:val="en-US" w:eastAsia="en-US" w:bidi="ar-SA"/>
      </w:rPr>
    </w:lvl>
    <w:lvl w:ilvl="8" w:tplc="97D202BE">
      <w:numFmt w:val="bullet"/>
      <w:lvlText w:val="•"/>
      <w:lvlJc w:val="left"/>
      <w:pPr>
        <w:ind w:left="940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76A7520"/>
    <w:multiLevelType w:val="hybridMultilevel"/>
    <w:tmpl w:val="4A5AB490"/>
    <w:lvl w:ilvl="0" w:tplc="6DF49C14">
      <w:start w:val="1"/>
      <w:numFmt w:val="decimal"/>
      <w:lvlText w:val="%1."/>
      <w:lvlJc w:val="left"/>
      <w:pPr>
        <w:ind w:left="1071" w:hanging="553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23641100">
      <w:start w:val="1"/>
      <w:numFmt w:val="lowerLetter"/>
      <w:lvlText w:val="%2)"/>
      <w:lvlJc w:val="left"/>
      <w:pPr>
        <w:ind w:left="1496" w:hanging="43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734E0072">
      <w:numFmt w:val="bullet"/>
      <w:lvlText w:val="•"/>
      <w:lvlJc w:val="left"/>
      <w:pPr>
        <w:ind w:left="2603" w:hanging="437"/>
      </w:pPr>
      <w:rPr>
        <w:rFonts w:hint="default"/>
        <w:lang w:val="en-US" w:eastAsia="en-US" w:bidi="ar-SA"/>
      </w:rPr>
    </w:lvl>
    <w:lvl w:ilvl="3" w:tplc="7DDCBFB0">
      <w:numFmt w:val="bullet"/>
      <w:lvlText w:val="•"/>
      <w:lvlJc w:val="left"/>
      <w:pPr>
        <w:ind w:left="3706" w:hanging="437"/>
      </w:pPr>
      <w:rPr>
        <w:rFonts w:hint="default"/>
        <w:lang w:val="en-US" w:eastAsia="en-US" w:bidi="ar-SA"/>
      </w:rPr>
    </w:lvl>
    <w:lvl w:ilvl="4" w:tplc="3348D80C">
      <w:numFmt w:val="bullet"/>
      <w:lvlText w:val="•"/>
      <w:lvlJc w:val="left"/>
      <w:pPr>
        <w:ind w:left="4810" w:hanging="437"/>
      </w:pPr>
      <w:rPr>
        <w:rFonts w:hint="default"/>
        <w:lang w:val="en-US" w:eastAsia="en-US" w:bidi="ar-SA"/>
      </w:rPr>
    </w:lvl>
    <w:lvl w:ilvl="5" w:tplc="F724CC5A">
      <w:numFmt w:val="bullet"/>
      <w:lvlText w:val="•"/>
      <w:lvlJc w:val="left"/>
      <w:pPr>
        <w:ind w:left="5913" w:hanging="437"/>
      </w:pPr>
      <w:rPr>
        <w:rFonts w:hint="default"/>
        <w:lang w:val="en-US" w:eastAsia="en-US" w:bidi="ar-SA"/>
      </w:rPr>
    </w:lvl>
    <w:lvl w:ilvl="6" w:tplc="4EEE4F8A">
      <w:numFmt w:val="bullet"/>
      <w:lvlText w:val="•"/>
      <w:lvlJc w:val="left"/>
      <w:pPr>
        <w:ind w:left="7017" w:hanging="437"/>
      </w:pPr>
      <w:rPr>
        <w:rFonts w:hint="default"/>
        <w:lang w:val="en-US" w:eastAsia="en-US" w:bidi="ar-SA"/>
      </w:rPr>
    </w:lvl>
    <w:lvl w:ilvl="7" w:tplc="BDBA0106">
      <w:numFmt w:val="bullet"/>
      <w:lvlText w:val="•"/>
      <w:lvlJc w:val="left"/>
      <w:pPr>
        <w:ind w:left="8120" w:hanging="437"/>
      </w:pPr>
      <w:rPr>
        <w:rFonts w:hint="default"/>
        <w:lang w:val="en-US" w:eastAsia="en-US" w:bidi="ar-SA"/>
      </w:rPr>
    </w:lvl>
    <w:lvl w:ilvl="8" w:tplc="974CBC62">
      <w:numFmt w:val="bullet"/>
      <w:lvlText w:val="•"/>
      <w:lvlJc w:val="left"/>
      <w:pPr>
        <w:ind w:left="9224" w:hanging="437"/>
      </w:pPr>
      <w:rPr>
        <w:rFonts w:hint="default"/>
        <w:lang w:val="en-US" w:eastAsia="en-US" w:bidi="ar-SA"/>
      </w:rPr>
    </w:lvl>
  </w:abstractNum>
  <w:abstractNum w:abstractNumId="97" w15:restartNumberingAfterBreak="0">
    <w:nsid w:val="7AD74BB8"/>
    <w:multiLevelType w:val="multilevel"/>
    <w:tmpl w:val="915CFED0"/>
    <w:lvl w:ilvl="0">
      <w:start w:val="6"/>
      <w:numFmt w:val="decimal"/>
      <w:lvlText w:val="%1"/>
      <w:lvlJc w:val="left"/>
      <w:pPr>
        <w:ind w:left="880" w:hanging="54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548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20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0" w:hanging="466"/>
      </w:pPr>
      <w:rPr>
        <w:rFonts w:hint="default"/>
        <w:lang w:val="en-US" w:eastAsia="en-US" w:bidi="ar-SA"/>
      </w:rPr>
    </w:lvl>
  </w:abstractNum>
  <w:abstractNum w:abstractNumId="98" w15:restartNumberingAfterBreak="0">
    <w:nsid w:val="7C5C24D2"/>
    <w:multiLevelType w:val="hybridMultilevel"/>
    <w:tmpl w:val="94F88B40"/>
    <w:lvl w:ilvl="0" w:tplc="9A30C39A">
      <w:start w:val="3"/>
      <w:numFmt w:val="lowerLetter"/>
      <w:lvlText w:val="%1)"/>
      <w:lvlJc w:val="left"/>
      <w:pPr>
        <w:ind w:left="1621" w:hanging="56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8B56E3DA">
      <w:numFmt w:val="bullet"/>
      <w:lvlText w:val="•"/>
      <w:lvlJc w:val="left"/>
      <w:pPr>
        <w:ind w:left="2601" w:hanging="560"/>
      </w:pPr>
      <w:rPr>
        <w:rFonts w:hint="default"/>
        <w:lang w:val="en-US" w:eastAsia="en-US" w:bidi="ar-SA"/>
      </w:rPr>
    </w:lvl>
    <w:lvl w:ilvl="2" w:tplc="DE62FCFC">
      <w:numFmt w:val="bullet"/>
      <w:lvlText w:val="•"/>
      <w:lvlJc w:val="left"/>
      <w:pPr>
        <w:ind w:left="3582" w:hanging="560"/>
      </w:pPr>
      <w:rPr>
        <w:rFonts w:hint="default"/>
        <w:lang w:val="en-US" w:eastAsia="en-US" w:bidi="ar-SA"/>
      </w:rPr>
    </w:lvl>
    <w:lvl w:ilvl="3" w:tplc="FD1A63F8">
      <w:numFmt w:val="bullet"/>
      <w:lvlText w:val="•"/>
      <w:lvlJc w:val="left"/>
      <w:pPr>
        <w:ind w:left="4563" w:hanging="560"/>
      </w:pPr>
      <w:rPr>
        <w:rFonts w:hint="default"/>
        <w:lang w:val="en-US" w:eastAsia="en-US" w:bidi="ar-SA"/>
      </w:rPr>
    </w:lvl>
    <w:lvl w:ilvl="4" w:tplc="909661A8">
      <w:numFmt w:val="bullet"/>
      <w:lvlText w:val="•"/>
      <w:lvlJc w:val="left"/>
      <w:pPr>
        <w:ind w:left="5544" w:hanging="560"/>
      </w:pPr>
      <w:rPr>
        <w:rFonts w:hint="default"/>
        <w:lang w:val="en-US" w:eastAsia="en-US" w:bidi="ar-SA"/>
      </w:rPr>
    </w:lvl>
    <w:lvl w:ilvl="5" w:tplc="EE34E76E">
      <w:numFmt w:val="bullet"/>
      <w:lvlText w:val="•"/>
      <w:lvlJc w:val="left"/>
      <w:pPr>
        <w:ind w:left="6525" w:hanging="560"/>
      </w:pPr>
      <w:rPr>
        <w:rFonts w:hint="default"/>
        <w:lang w:val="en-US" w:eastAsia="en-US" w:bidi="ar-SA"/>
      </w:rPr>
    </w:lvl>
    <w:lvl w:ilvl="6" w:tplc="206C1932">
      <w:numFmt w:val="bullet"/>
      <w:lvlText w:val="•"/>
      <w:lvlJc w:val="left"/>
      <w:pPr>
        <w:ind w:left="7506" w:hanging="560"/>
      </w:pPr>
      <w:rPr>
        <w:rFonts w:hint="default"/>
        <w:lang w:val="en-US" w:eastAsia="en-US" w:bidi="ar-SA"/>
      </w:rPr>
    </w:lvl>
    <w:lvl w:ilvl="7" w:tplc="DED4F928">
      <w:numFmt w:val="bullet"/>
      <w:lvlText w:val="•"/>
      <w:lvlJc w:val="left"/>
      <w:pPr>
        <w:ind w:left="8487" w:hanging="560"/>
      </w:pPr>
      <w:rPr>
        <w:rFonts w:hint="default"/>
        <w:lang w:val="en-US" w:eastAsia="en-US" w:bidi="ar-SA"/>
      </w:rPr>
    </w:lvl>
    <w:lvl w:ilvl="8" w:tplc="F7204CD8">
      <w:numFmt w:val="bullet"/>
      <w:lvlText w:val="•"/>
      <w:lvlJc w:val="left"/>
      <w:pPr>
        <w:ind w:left="9468" w:hanging="560"/>
      </w:pPr>
      <w:rPr>
        <w:rFonts w:hint="default"/>
        <w:lang w:val="en-US" w:eastAsia="en-US" w:bidi="ar-SA"/>
      </w:rPr>
    </w:lvl>
  </w:abstractNum>
  <w:abstractNum w:abstractNumId="99" w15:restartNumberingAfterBreak="0">
    <w:nsid w:val="7D656AB5"/>
    <w:multiLevelType w:val="hybridMultilevel"/>
    <w:tmpl w:val="C00E56FC"/>
    <w:lvl w:ilvl="0" w:tplc="6D3057B8">
      <w:start w:val="1"/>
      <w:numFmt w:val="decimal"/>
      <w:lvlText w:val="%1."/>
      <w:lvlJc w:val="left"/>
      <w:pPr>
        <w:ind w:left="829" w:hanging="325"/>
        <w:jc w:val="right"/>
      </w:pPr>
      <w:rPr>
        <w:rFonts w:hint="default"/>
        <w:b/>
        <w:bCs/>
        <w:i/>
        <w:iCs/>
        <w:spacing w:val="-24"/>
        <w:w w:val="100"/>
        <w:lang w:val="en-US" w:eastAsia="en-US" w:bidi="ar-SA"/>
      </w:rPr>
    </w:lvl>
    <w:lvl w:ilvl="1" w:tplc="BC9A11B0">
      <w:numFmt w:val="bullet"/>
      <w:lvlText w:val="•"/>
      <w:lvlJc w:val="left"/>
      <w:pPr>
        <w:ind w:left="1881" w:hanging="325"/>
      </w:pPr>
      <w:rPr>
        <w:rFonts w:hint="default"/>
        <w:lang w:val="en-US" w:eastAsia="en-US" w:bidi="ar-SA"/>
      </w:rPr>
    </w:lvl>
    <w:lvl w:ilvl="2" w:tplc="FB8AA24C">
      <w:numFmt w:val="bullet"/>
      <w:lvlText w:val="•"/>
      <w:lvlJc w:val="left"/>
      <w:pPr>
        <w:ind w:left="2942" w:hanging="325"/>
      </w:pPr>
      <w:rPr>
        <w:rFonts w:hint="default"/>
        <w:lang w:val="en-US" w:eastAsia="en-US" w:bidi="ar-SA"/>
      </w:rPr>
    </w:lvl>
    <w:lvl w:ilvl="3" w:tplc="D354B978">
      <w:numFmt w:val="bullet"/>
      <w:lvlText w:val="•"/>
      <w:lvlJc w:val="left"/>
      <w:pPr>
        <w:ind w:left="4003" w:hanging="325"/>
      </w:pPr>
      <w:rPr>
        <w:rFonts w:hint="default"/>
        <w:lang w:val="en-US" w:eastAsia="en-US" w:bidi="ar-SA"/>
      </w:rPr>
    </w:lvl>
    <w:lvl w:ilvl="4" w:tplc="E0443096">
      <w:numFmt w:val="bullet"/>
      <w:lvlText w:val="•"/>
      <w:lvlJc w:val="left"/>
      <w:pPr>
        <w:ind w:left="5064" w:hanging="325"/>
      </w:pPr>
      <w:rPr>
        <w:rFonts w:hint="default"/>
        <w:lang w:val="en-US" w:eastAsia="en-US" w:bidi="ar-SA"/>
      </w:rPr>
    </w:lvl>
    <w:lvl w:ilvl="5" w:tplc="5BAC3FEC">
      <w:numFmt w:val="bullet"/>
      <w:lvlText w:val="•"/>
      <w:lvlJc w:val="left"/>
      <w:pPr>
        <w:ind w:left="6125" w:hanging="325"/>
      </w:pPr>
      <w:rPr>
        <w:rFonts w:hint="default"/>
        <w:lang w:val="en-US" w:eastAsia="en-US" w:bidi="ar-SA"/>
      </w:rPr>
    </w:lvl>
    <w:lvl w:ilvl="6" w:tplc="C0647048">
      <w:numFmt w:val="bullet"/>
      <w:lvlText w:val="•"/>
      <w:lvlJc w:val="left"/>
      <w:pPr>
        <w:ind w:left="7186" w:hanging="325"/>
      </w:pPr>
      <w:rPr>
        <w:rFonts w:hint="default"/>
        <w:lang w:val="en-US" w:eastAsia="en-US" w:bidi="ar-SA"/>
      </w:rPr>
    </w:lvl>
    <w:lvl w:ilvl="7" w:tplc="EC8AF290">
      <w:numFmt w:val="bullet"/>
      <w:lvlText w:val="•"/>
      <w:lvlJc w:val="left"/>
      <w:pPr>
        <w:ind w:left="8247" w:hanging="325"/>
      </w:pPr>
      <w:rPr>
        <w:rFonts w:hint="default"/>
        <w:lang w:val="en-US" w:eastAsia="en-US" w:bidi="ar-SA"/>
      </w:rPr>
    </w:lvl>
    <w:lvl w:ilvl="8" w:tplc="FFAAA01A">
      <w:numFmt w:val="bullet"/>
      <w:lvlText w:val="•"/>
      <w:lvlJc w:val="left"/>
      <w:pPr>
        <w:ind w:left="9308" w:hanging="325"/>
      </w:pPr>
      <w:rPr>
        <w:rFonts w:hint="default"/>
        <w:lang w:val="en-US" w:eastAsia="en-US" w:bidi="ar-SA"/>
      </w:rPr>
    </w:lvl>
  </w:abstractNum>
  <w:abstractNum w:abstractNumId="100" w15:restartNumberingAfterBreak="0">
    <w:nsid w:val="7ED45C9B"/>
    <w:multiLevelType w:val="hybridMultilevel"/>
    <w:tmpl w:val="C01EF272"/>
    <w:lvl w:ilvl="0" w:tplc="A4442FB6">
      <w:start w:val="1"/>
      <w:numFmt w:val="decimal"/>
      <w:lvlText w:val="%1."/>
      <w:lvlJc w:val="left"/>
      <w:pPr>
        <w:ind w:left="1034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F02CE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D42C148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A3A803B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B4E107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5" w:tplc="A17A7502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33E6738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7" w:tplc="4D30A8D0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AE36EE34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 w16cid:durableId="39325242">
    <w:abstractNumId w:val="55"/>
  </w:num>
  <w:num w:numId="2" w16cid:durableId="1576933175">
    <w:abstractNumId w:val="92"/>
  </w:num>
  <w:num w:numId="3" w16cid:durableId="1821072725">
    <w:abstractNumId w:val="20"/>
  </w:num>
  <w:num w:numId="4" w16cid:durableId="1385372142">
    <w:abstractNumId w:val="58"/>
  </w:num>
  <w:num w:numId="5" w16cid:durableId="417605632">
    <w:abstractNumId w:val="84"/>
  </w:num>
  <w:num w:numId="6" w16cid:durableId="1788037900">
    <w:abstractNumId w:val="96"/>
  </w:num>
  <w:num w:numId="7" w16cid:durableId="1583878557">
    <w:abstractNumId w:val="67"/>
  </w:num>
  <w:num w:numId="8" w16cid:durableId="1731271565">
    <w:abstractNumId w:val="94"/>
  </w:num>
  <w:num w:numId="9" w16cid:durableId="2105108741">
    <w:abstractNumId w:val="2"/>
  </w:num>
  <w:num w:numId="10" w16cid:durableId="1249339599">
    <w:abstractNumId w:val="34"/>
  </w:num>
  <w:num w:numId="11" w16cid:durableId="792410304">
    <w:abstractNumId w:val="86"/>
  </w:num>
  <w:num w:numId="12" w16cid:durableId="555438518">
    <w:abstractNumId w:val="71"/>
  </w:num>
  <w:num w:numId="13" w16cid:durableId="291835872">
    <w:abstractNumId w:val="14"/>
  </w:num>
  <w:num w:numId="14" w16cid:durableId="845629243">
    <w:abstractNumId w:val="60"/>
  </w:num>
  <w:num w:numId="15" w16cid:durableId="804011700">
    <w:abstractNumId w:val="68"/>
  </w:num>
  <w:num w:numId="16" w16cid:durableId="777599080">
    <w:abstractNumId w:val="31"/>
  </w:num>
  <w:num w:numId="17" w16cid:durableId="1099526901">
    <w:abstractNumId w:val="73"/>
  </w:num>
  <w:num w:numId="18" w16cid:durableId="100497764">
    <w:abstractNumId w:val="82"/>
  </w:num>
  <w:num w:numId="19" w16cid:durableId="249970300">
    <w:abstractNumId w:val="4"/>
  </w:num>
  <w:num w:numId="20" w16cid:durableId="1613585905">
    <w:abstractNumId w:val="25"/>
  </w:num>
  <w:num w:numId="21" w16cid:durableId="1400053784">
    <w:abstractNumId w:val="10"/>
  </w:num>
  <w:num w:numId="22" w16cid:durableId="926034100">
    <w:abstractNumId w:val="0"/>
  </w:num>
  <w:num w:numId="23" w16cid:durableId="563609779">
    <w:abstractNumId w:val="53"/>
  </w:num>
  <w:num w:numId="24" w16cid:durableId="427507200">
    <w:abstractNumId w:val="85"/>
  </w:num>
  <w:num w:numId="25" w16cid:durableId="814881813">
    <w:abstractNumId w:val="98"/>
  </w:num>
  <w:num w:numId="26" w16cid:durableId="910968875">
    <w:abstractNumId w:val="45"/>
  </w:num>
  <w:num w:numId="27" w16cid:durableId="456528752">
    <w:abstractNumId w:val="87"/>
  </w:num>
  <w:num w:numId="28" w16cid:durableId="1035695218">
    <w:abstractNumId w:val="95"/>
  </w:num>
  <w:num w:numId="29" w16cid:durableId="1954434472">
    <w:abstractNumId w:val="63"/>
  </w:num>
  <w:num w:numId="30" w16cid:durableId="1970818805">
    <w:abstractNumId w:val="51"/>
  </w:num>
  <w:num w:numId="31" w16cid:durableId="448210760">
    <w:abstractNumId w:val="93"/>
  </w:num>
  <w:num w:numId="32" w16cid:durableId="769543080">
    <w:abstractNumId w:val="37"/>
  </w:num>
  <w:num w:numId="33" w16cid:durableId="623925941">
    <w:abstractNumId w:val="76"/>
  </w:num>
  <w:num w:numId="34" w16cid:durableId="488250776">
    <w:abstractNumId w:val="74"/>
  </w:num>
  <w:num w:numId="35" w16cid:durableId="218903804">
    <w:abstractNumId w:val="16"/>
  </w:num>
  <w:num w:numId="36" w16cid:durableId="1663194339">
    <w:abstractNumId w:val="48"/>
  </w:num>
  <w:num w:numId="37" w16cid:durableId="2038656229">
    <w:abstractNumId w:val="61"/>
  </w:num>
  <w:num w:numId="38" w16cid:durableId="490415912">
    <w:abstractNumId w:val="56"/>
  </w:num>
  <w:num w:numId="39" w16cid:durableId="1107308007">
    <w:abstractNumId w:val="75"/>
  </w:num>
  <w:num w:numId="40" w16cid:durableId="245498087">
    <w:abstractNumId w:val="77"/>
  </w:num>
  <w:num w:numId="41" w16cid:durableId="2023432584">
    <w:abstractNumId w:val="89"/>
  </w:num>
  <w:num w:numId="42" w16cid:durableId="965040135">
    <w:abstractNumId w:val="21"/>
  </w:num>
  <w:num w:numId="43" w16cid:durableId="334303215">
    <w:abstractNumId w:val="100"/>
  </w:num>
  <w:num w:numId="44" w16cid:durableId="1529218455">
    <w:abstractNumId w:val="88"/>
  </w:num>
  <w:num w:numId="45" w16cid:durableId="550462538">
    <w:abstractNumId w:val="52"/>
  </w:num>
  <w:num w:numId="46" w16cid:durableId="289823284">
    <w:abstractNumId w:val="99"/>
  </w:num>
  <w:num w:numId="47" w16cid:durableId="859858678">
    <w:abstractNumId w:val="66"/>
  </w:num>
  <w:num w:numId="48" w16cid:durableId="398673257">
    <w:abstractNumId w:val="91"/>
  </w:num>
  <w:num w:numId="49" w16cid:durableId="1625572203">
    <w:abstractNumId w:val="8"/>
  </w:num>
  <w:num w:numId="50" w16cid:durableId="768041181">
    <w:abstractNumId w:val="47"/>
  </w:num>
  <w:num w:numId="51" w16cid:durableId="165681470">
    <w:abstractNumId w:val="36"/>
  </w:num>
  <w:num w:numId="52" w16cid:durableId="1184786208">
    <w:abstractNumId w:val="65"/>
  </w:num>
  <w:num w:numId="53" w16cid:durableId="1637494155">
    <w:abstractNumId w:val="33"/>
  </w:num>
  <w:num w:numId="54" w16cid:durableId="480386772">
    <w:abstractNumId w:val="26"/>
  </w:num>
  <w:num w:numId="55" w16cid:durableId="2000502781">
    <w:abstractNumId w:val="81"/>
  </w:num>
  <w:num w:numId="56" w16cid:durableId="554008208">
    <w:abstractNumId w:val="46"/>
  </w:num>
  <w:num w:numId="57" w16cid:durableId="2119906876">
    <w:abstractNumId w:val="11"/>
  </w:num>
  <w:num w:numId="58" w16cid:durableId="1122528920">
    <w:abstractNumId w:val="79"/>
  </w:num>
  <w:num w:numId="59" w16cid:durableId="1319915347">
    <w:abstractNumId w:val="44"/>
  </w:num>
  <w:num w:numId="60" w16cid:durableId="1358265688">
    <w:abstractNumId w:val="32"/>
  </w:num>
  <w:num w:numId="61" w16cid:durableId="1413576206">
    <w:abstractNumId w:val="64"/>
  </w:num>
  <w:num w:numId="62" w16cid:durableId="1335836605">
    <w:abstractNumId w:val="80"/>
  </w:num>
  <w:num w:numId="63" w16cid:durableId="1395081205">
    <w:abstractNumId w:val="40"/>
  </w:num>
  <w:num w:numId="64" w16cid:durableId="821196397">
    <w:abstractNumId w:val="57"/>
  </w:num>
  <w:num w:numId="65" w16cid:durableId="1297296085">
    <w:abstractNumId w:val="24"/>
  </w:num>
  <w:num w:numId="66" w16cid:durableId="1857688122">
    <w:abstractNumId w:val="49"/>
  </w:num>
  <w:num w:numId="67" w16cid:durableId="1966498448">
    <w:abstractNumId w:val="97"/>
  </w:num>
  <w:num w:numId="68" w16cid:durableId="979306614">
    <w:abstractNumId w:val="19"/>
  </w:num>
  <w:num w:numId="69" w16cid:durableId="1590769063">
    <w:abstractNumId w:val="29"/>
  </w:num>
  <w:num w:numId="70" w16cid:durableId="1215966426">
    <w:abstractNumId w:val="69"/>
  </w:num>
  <w:num w:numId="71" w16cid:durableId="809902408">
    <w:abstractNumId w:val="17"/>
  </w:num>
  <w:num w:numId="72" w16cid:durableId="2107997701">
    <w:abstractNumId w:val="7"/>
  </w:num>
  <w:num w:numId="73" w16cid:durableId="1205488196">
    <w:abstractNumId w:val="78"/>
  </w:num>
  <w:num w:numId="74" w16cid:durableId="654183741">
    <w:abstractNumId w:val="70"/>
  </w:num>
  <w:num w:numId="75" w16cid:durableId="1170176740">
    <w:abstractNumId w:val="6"/>
  </w:num>
  <w:num w:numId="76" w16cid:durableId="551624888">
    <w:abstractNumId w:val="35"/>
  </w:num>
  <w:num w:numId="77" w16cid:durableId="656685895">
    <w:abstractNumId w:val="30"/>
  </w:num>
  <w:num w:numId="78" w16cid:durableId="1737316027">
    <w:abstractNumId w:val="18"/>
  </w:num>
  <w:num w:numId="79" w16cid:durableId="1225219558">
    <w:abstractNumId w:val="54"/>
  </w:num>
  <w:num w:numId="80" w16cid:durableId="2060744599">
    <w:abstractNumId w:val="59"/>
  </w:num>
  <w:num w:numId="81" w16cid:durableId="1661153661">
    <w:abstractNumId w:val="62"/>
  </w:num>
  <w:num w:numId="82" w16cid:durableId="1071731745">
    <w:abstractNumId w:val="43"/>
  </w:num>
  <w:num w:numId="83" w16cid:durableId="1425955473">
    <w:abstractNumId w:val="5"/>
  </w:num>
  <w:num w:numId="84" w16cid:durableId="610161918">
    <w:abstractNumId w:val="72"/>
  </w:num>
  <w:num w:numId="85" w16cid:durableId="1753312224">
    <w:abstractNumId w:val="22"/>
  </w:num>
  <w:num w:numId="86" w16cid:durableId="1351486219">
    <w:abstractNumId w:val="50"/>
  </w:num>
  <w:num w:numId="87" w16cid:durableId="652030030">
    <w:abstractNumId w:val="39"/>
  </w:num>
  <w:num w:numId="88" w16cid:durableId="393747152">
    <w:abstractNumId w:val="38"/>
  </w:num>
  <w:num w:numId="89" w16cid:durableId="844518276">
    <w:abstractNumId w:val="27"/>
  </w:num>
  <w:num w:numId="90" w16cid:durableId="786001598">
    <w:abstractNumId w:val="83"/>
  </w:num>
  <w:num w:numId="91" w16cid:durableId="517620469">
    <w:abstractNumId w:val="13"/>
  </w:num>
  <w:num w:numId="92" w16cid:durableId="566692815">
    <w:abstractNumId w:val="1"/>
  </w:num>
  <w:num w:numId="93" w16cid:durableId="1875995114">
    <w:abstractNumId w:val="42"/>
  </w:num>
  <w:num w:numId="94" w16cid:durableId="111172660">
    <w:abstractNumId w:val="15"/>
  </w:num>
  <w:num w:numId="95" w16cid:durableId="1000472765">
    <w:abstractNumId w:val="90"/>
  </w:num>
  <w:num w:numId="96" w16cid:durableId="1508594360">
    <w:abstractNumId w:val="41"/>
  </w:num>
  <w:num w:numId="97" w16cid:durableId="120998804">
    <w:abstractNumId w:val="9"/>
  </w:num>
  <w:num w:numId="98" w16cid:durableId="206915604">
    <w:abstractNumId w:val="3"/>
  </w:num>
  <w:num w:numId="99" w16cid:durableId="402876044">
    <w:abstractNumId w:val="12"/>
  </w:num>
  <w:num w:numId="100" w16cid:durableId="974218564">
    <w:abstractNumId w:val="28"/>
  </w:num>
  <w:num w:numId="101" w16cid:durableId="291516575">
    <w:abstractNumId w:val="23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C14"/>
    <w:rsid w:val="00003926"/>
    <w:rsid w:val="00013E09"/>
    <w:rsid w:val="00014503"/>
    <w:rsid w:val="00021E8B"/>
    <w:rsid w:val="0004138B"/>
    <w:rsid w:val="00046041"/>
    <w:rsid w:val="00046526"/>
    <w:rsid w:val="00046E8E"/>
    <w:rsid w:val="0006495C"/>
    <w:rsid w:val="000908EE"/>
    <w:rsid w:val="0009632F"/>
    <w:rsid w:val="000A5370"/>
    <w:rsid w:val="000B0FC0"/>
    <w:rsid w:val="000F3C1C"/>
    <w:rsid w:val="00107C56"/>
    <w:rsid w:val="00111E55"/>
    <w:rsid w:val="0012034E"/>
    <w:rsid w:val="00123CD0"/>
    <w:rsid w:val="00133862"/>
    <w:rsid w:val="00135F30"/>
    <w:rsid w:val="0018329E"/>
    <w:rsid w:val="0018343F"/>
    <w:rsid w:val="001A0AC1"/>
    <w:rsid w:val="001C230C"/>
    <w:rsid w:val="001D68D8"/>
    <w:rsid w:val="001E2A02"/>
    <w:rsid w:val="001E63CD"/>
    <w:rsid w:val="002115E4"/>
    <w:rsid w:val="00220369"/>
    <w:rsid w:val="0022119C"/>
    <w:rsid w:val="00221FFF"/>
    <w:rsid w:val="002306CB"/>
    <w:rsid w:val="00254F31"/>
    <w:rsid w:val="002567C5"/>
    <w:rsid w:val="00273BB2"/>
    <w:rsid w:val="00284380"/>
    <w:rsid w:val="00286BF3"/>
    <w:rsid w:val="00294D0F"/>
    <w:rsid w:val="002D32EE"/>
    <w:rsid w:val="002D3CCD"/>
    <w:rsid w:val="00304750"/>
    <w:rsid w:val="00306D6A"/>
    <w:rsid w:val="00315150"/>
    <w:rsid w:val="00322A68"/>
    <w:rsid w:val="003231CA"/>
    <w:rsid w:val="00330121"/>
    <w:rsid w:val="00336CD2"/>
    <w:rsid w:val="00390763"/>
    <w:rsid w:val="003C1D79"/>
    <w:rsid w:val="003F0F46"/>
    <w:rsid w:val="003F1D88"/>
    <w:rsid w:val="00430FB4"/>
    <w:rsid w:val="004605D7"/>
    <w:rsid w:val="00463545"/>
    <w:rsid w:val="004918D6"/>
    <w:rsid w:val="00492DC8"/>
    <w:rsid w:val="0049661C"/>
    <w:rsid w:val="004A0F83"/>
    <w:rsid w:val="004A28DB"/>
    <w:rsid w:val="004B09D4"/>
    <w:rsid w:val="004B63E6"/>
    <w:rsid w:val="005521A1"/>
    <w:rsid w:val="00566DBC"/>
    <w:rsid w:val="005702DC"/>
    <w:rsid w:val="00592BE3"/>
    <w:rsid w:val="00593298"/>
    <w:rsid w:val="005C5CDA"/>
    <w:rsid w:val="005D200C"/>
    <w:rsid w:val="005D74CB"/>
    <w:rsid w:val="00601C1B"/>
    <w:rsid w:val="006148E8"/>
    <w:rsid w:val="006513A1"/>
    <w:rsid w:val="006531AC"/>
    <w:rsid w:val="0066152B"/>
    <w:rsid w:val="00663D47"/>
    <w:rsid w:val="00682BC2"/>
    <w:rsid w:val="0069161F"/>
    <w:rsid w:val="006918B6"/>
    <w:rsid w:val="006929E6"/>
    <w:rsid w:val="006A1485"/>
    <w:rsid w:val="006E7312"/>
    <w:rsid w:val="006E7759"/>
    <w:rsid w:val="007012E3"/>
    <w:rsid w:val="007102FA"/>
    <w:rsid w:val="0071751F"/>
    <w:rsid w:val="00734EF4"/>
    <w:rsid w:val="00786C35"/>
    <w:rsid w:val="00794996"/>
    <w:rsid w:val="007C5426"/>
    <w:rsid w:val="007D433E"/>
    <w:rsid w:val="007E3000"/>
    <w:rsid w:val="007E49C9"/>
    <w:rsid w:val="00821D66"/>
    <w:rsid w:val="008659EC"/>
    <w:rsid w:val="00873689"/>
    <w:rsid w:val="008C14EA"/>
    <w:rsid w:val="008C19FD"/>
    <w:rsid w:val="008C5833"/>
    <w:rsid w:val="00901E33"/>
    <w:rsid w:val="009042D5"/>
    <w:rsid w:val="00906FFE"/>
    <w:rsid w:val="00934057"/>
    <w:rsid w:val="00937810"/>
    <w:rsid w:val="00953544"/>
    <w:rsid w:val="00956E10"/>
    <w:rsid w:val="00966EF6"/>
    <w:rsid w:val="009716B9"/>
    <w:rsid w:val="00974463"/>
    <w:rsid w:val="00986334"/>
    <w:rsid w:val="009E319F"/>
    <w:rsid w:val="009E3C58"/>
    <w:rsid w:val="00A06562"/>
    <w:rsid w:val="00A12EDF"/>
    <w:rsid w:val="00A22D62"/>
    <w:rsid w:val="00AB1357"/>
    <w:rsid w:val="00AB6644"/>
    <w:rsid w:val="00AC4692"/>
    <w:rsid w:val="00AD78A9"/>
    <w:rsid w:val="00AE5C21"/>
    <w:rsid w:val="00AF1F76"/>
    <w:rsid w:val="00B13569"/>
    <w:rsid w:val="00B2716A"/>
    <w:rsid w:val="00B27467"/>
    <w:rsid w:val="00B30F9C"/>
    <w:rsid w:val="00B413C6"/>
    <w:rsid w:val="00B42344"/>
    <w:rsid w:val="00B44969"/>
    <w:rsid w:val="00B45D25"/>
    <w:rsid w:val="00B67F84"/>
    <w:rsid w:val="00BB39BF"/>
    <w:rsid w:val="00BB73D9"/>
    <w:rsid w:val="00BE31B9"/>
    <w:rsid w:val="00C07F97"/>
    <w:rsid w:val="00C14944"/>
    <w:rsid w:val="00C253E1"/>
    <w:rsid w:val="00C414D7"/>
    <w:rsid w:val="00C4652F"/>
    <w:rsid w:val="00C573DC"/>
    <w:rsid w:val="00C704F9"/>
    <w:rsid w:val="00C84F97"/>
    <w:rsid w:val="00C8751D"/>
    <w:rsid w:val="00CE423D"/>
    <w:rsid w:val="00CF5FA2"/>
    <w:rsid w:val="00CF6600"/>
    <w:rsid w:val="00D01428"/>
    <w:rsid w:val="00D113B4"/>
    <w:rsid w:val="00D20339"/>
    <w:rsid w:val="00D30372"/>
    <w:rsid w:val="00D42A78"/>
    <w:rsid w:val="00D7448E"/>
    <w:rsid w:val="00D91E6A"/>
    <w:rsid w:val="00D95CC4"/>
    <w:rsid w:val="00DB3249"/>
    <w:rsid w:val="00DB4C14"/>
    <w:rsid w:val="00DE1455"/>
    <w:rsid w:val="00DF2A9B"/>
    <w:rsid w:val="00E05884"/>
    <w:rsid w:val="00E0655F"/>
    <w:rsid w:val="00E32840"/>
    <w:rsid w:val="00E37B6A"/>
    <w:rsid w:val="00E8396C"/>
    <w:rsid w:val="00EA013C"/>
    <w:rsid w:val="00EC1CE9"/>
    <w:rsid w:val="00ED3902"/>
    <w:rsid w:val="00EE6E81"/>
    <w:rsid w:val="00EF5407"/>
    <w:rsid w:val="00EF7E02"/>
    <w:rsid w:val="00F029DD"/>
    <w:rsid w:val="00F35C40"/>
    <w:rsid w:val="00FD36E5"/>
    <w:rsid w:val="00FD773C"/>
    <w:rsid w:val="00FD7B0F"/>
    <w:rsid w:val="00FE0403"/>
    <w:rsid w:val="00F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7D786"/>
  <w15:docId w15:val="{43B8338C-95CA-464D-9C94-7FFBD7B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4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pPr>
      <w:ind w:left="10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ind w:left="1081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next w:val="Normal"/>
    <w:link w:val="Heading4Char"/>
    <w:uiPriority w:val="9"/>
    <w:unhideWhenUsed/>
    <w:qFormat/>
    <w:rsid w:val="006929E6"/>
    <w:pPr>
      <w:keepNext/>
      <w:keepLines/>
      <w:widowControl/>
      <w:autoSpaceDE/>
      <w:autoSpaceDN/>
      <w:spacing w:line="259" w:lineRule="auto"/>
      <w:ind w:left="730" w:hanging="10"/>
      <w:outlineLvl w:val="3"/>
    </w:pPr>
    <w:rPr>
      <w:rFonts w:ascii="Palatino Linotype" w:eastAsia="Palatino Linotype" w:hAnsi="Palatino Linotype" w:cs="Palatino Linotype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rsid w:val="006929E6"/>
    <w:pPr>
      <w:keepNext/>
      <w:keepLines/>
      <w:widowControl/>
      <w:autoSpaceDE/>
      <w:autoSpaceDN/>
      <w:spacing w:after="10" w:line="249" w:lineRule="auto"/>
      <w:ind w:left="10" w:right="6132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6">
    <w:name w:val="heading 6"/>
    <w:next w:val="Normal"/>
    <w:link w:val="Heading6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5"/>
    </w:pPr>
    <w:rPr>
      <w:rFonts w:ascii="Times New Roman" w:eastAsia="Times New Roman" w:hAnsi="Times New Roman" w:cs="Times New Roman"/>
      <w:b/>
      <w:color w:val="231F20"/>
    </w:rPr>
  </w:style>
  <w:style w:type="paragraph" w:styleId="Heading7">
    <w:name w:val="heading 7"/>
    <w:next w:val="Normal"/>
    <w:link w:val="Heading7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6"/>
    </w:pPr>
    <w:rPr>
      <w:rFonts w:ascii="Times New Roman" w:eastAsia="Times New Roman" w:hAnsi="Times New Roman" w:cs="Times New Roman"/>
      <w:b/>
      <w:color w:val="231F20"/>
    </w:rPr>
  </w:style>
  <w:style w:type="paragraph" w:styleId="Heading8">
    <w:name w:val="heading 8"/>
    <w:next w:val="Normal"/>
    <w:link w:val="Heading8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7"/>
    </w:pPr>
    <w:rPr>
      <w:rFonts w:ascii="Times New Roman" w:eastAsia="Times New Roman" w:hAnsi="Times New Roman" w:cs="Times New Roman"/>
      <w:b/>
      <w:color w:val="231F20"/>
    </w:rPr>
  </w:style>
  <w:style w:type="paragraph" w:styleId="Heading9">
    <w:name w:val="heading 9"/>
    <w:next w:val="Normal"/>
    <w:link w:val="Heading9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8"/>
    </w:pPr>
    <w:rPr>
      <w:rFonts w:ascii="Times New Roman" w:eastAsia="Times New Roman" w:hAnsi="Times New Roman" w:cs="Times New Roman"/>
      <w:b/>
      <w:color w:val="231F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29E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929E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link w:val="Heading3"/>
    <w:uiPriority w:val="9"/>
    <w:rsid w:val="006929E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29E6"/>
    <w:rPr>
      <w:rFonts w:ascii="Palatino Linotype" w:eastAsia="Palatino Linotype" w:hAnsi="Palatino Linotype" w:cs="Palatino Linotype"/>
      <w:b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929E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7Char">
    <w:name w:val="Heading 7 Char"/>
    <w:basedOn w:val="DefaultParagraphFont"/>
    <w:link w:val="Heading7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8Char">
    <w:name w:val="Heading 8 Char"/>
    <w:basedOn w:val="DefaultParagraphFont"/>
    <w:link w:val="Heading8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9Char">
    <w:name w:val="Heading 9 Char"/>
    <w:basedOn w:val="DefaultParagraphFont"/>
    <w:link w:val="Heading9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paragraph" w:styleId="TOC1">
    <w:name w:val="toc 1"/>
    <w:basedOn w:val="Normal"/>
    <w:uiPriority w:val="1"/>
    <w:qFormat/>
    <w:pPr>
      <w:spacing w:before="104"/>
      <w:ind w:left="480"/>
    </w:pPr>
    <w:rPr>
      <w:b/>
      <w:bCs/>
      <w:sz w:val="21"/>
      <w:szCs w:val="21"/>
    </w:rPr>
  </w:style>
  <w:style w:type="paragraph" w:styleId="TOC2">
    <w:name w:val="toc 2"/>
    <w:basedOn w:val="Normal"/>
    <w:uiPriority w:val="1"/>
    <w:qFormat/>
    <w:pPr>
      <w:spacing w:before="73"/>
      <w:ind w:left="1176" w:hanging="568"/>
    </w:pPr>
    <w:rPr>
      <w:sz w:val="21"/>
      <w:szCs w:val="21"/>
    </w:rPr>
  </w:style>
  <w:style w:type="paragraph" w:styleId="TOC3">
    <w:name w:val="toc 3"/>
    <w:basedOn w:val="Normal"/>
    <w:uiPriority w:val="1"/>
    <w:qFormat/>
    <w:pPr>
      <w:spacing w:before="96"/>
      <w:ind w:left="72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76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E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1E33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01428"/>
    <w:rPr>
      <w:color w:val="0000FF" w:themeColor="hyperlink"/>
      <w:u w:val="single"/>
    </w:rPr>
  </w:style>
  <w:style w:type="paragraph" w:customStyle="1" w:styleId="footnotedescription">
    <w:name w:val="footnote description"/>
    <w:next w:val="Normal"/>
    <w:link w:val="footnotedescriptionChar"/>
    <w:hidden/>
    <w:rsid w:val="006929E6"/>
    <w:pPr>
      <w:widowControl/>
      <w:autoSpaceDE/>
      <w:autoSpaceDN/>
      <w:spacing w:line="249" w:lineRule="auto"/>
      <w:ind w:left="132"/>
    </w:pPr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descriptionChar">
    <w:name w:val="footnote description Char"/>
    <w:link w:val="footnotedescription"/>
    <w:rsid w:val="006929E6"/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mark">
    <w:name w:val="footnote mark"/>
    <w:hidden/>
    <w:rsid w:val="006929E6"/>
    <w:rPr>
      <w:rFonts w:ascii="Times New Roman" w:eastAsia="Times New Roman" w:hAnsi="Times New Roman" w:cs="Times New Roman"/>
      <w:i/>
      <w:color w:val="231F20"/>
      <w:sz w:val="12"/>
      <w:vertAlign w:val="superscript"/>
    </w:rPr>
  </w:style>
  <w:style w:type="table" w:styleId="TableGrid">
    <w:name w:val="Table Grid"/>
    <w:basedOn w:val="TableNormal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6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2.xml"/><Relationship Id="rId117" Type="http://schemas.openxmlformats.org/officeDocument/2006/relationships/footer" Target="footer47.xml"/><Relationship Id="rId21" Type="http://schemas.openxmlformats.org/officeDocument/2006/relationships/hyperlink" Target="http://www.kerra.go.ke/" TargetMode="External"/><Relationship Id="rId42" Type="http://schemas.openxmlformats.org/officeDocument/2006/relationships/footer" Target="footer10.xml"/><Relationship Id="rId47" Type="http://schemas.openxmlformats.org/officeDocument/2006/relationships/header" Target="header13.xml"/><Relationship Id="rId63" Type="http://schemas.openxmlformats.org/officeDocument/2006/relationships/footer" Target="footer20.xml"/><Relationship Id="rId68" Type="http://schemas.openxmlformats.org/officeDocument/2006/relationships/header" Target="header23.xml"/><Relationship Id="rId84" Type="http://schemas.openxmlformats.org/officeDocument/2006/relationships/header" Target="header31.xml"/><Relationship Id="rId89" Type="http://schemas.openxmlformats.org/officeDocument/2006/relationships/footer" Target="footer33.xml"/><Relationship Id="rId112" Type="http://schemas.openxmlformats.org/officeDocument/2006/relationships/header" Target="header45.xml"/><Relationship Id="rId133" Type="http://schemas.openxmlformats.org/officeDocument/2006/relationships/footer" Target="footer54.xml"/><Relationship Id="rId138" Type="http://schemas.openxmlformats.org/officeDocument/2006/relationships/header" Target="header57.xml"/><Relationship Id="rId154" Type="http://schemas.openxmlformats.org/officeDocument/2006/relationships/image" Target="media/image11.png"/><Relationship Id="rId159" Type="http://schemas.openxmlformats.org/officeDocument/2006/relationships/image" Target="media/image16.png"/><Relationship Id="rId175" Type="http://schemas.openxmlformats.org/officeDocument/2006/relationships/footer" Target="footer62.xml"/><Relationship Id="rId170" Type="http://schemas.openxmlformats.org/officeDocument/2006/relationships/image" Target="media/image27.png"/><Relationship Id="rId16" Type="http://schemas.openxmlformats.org/officeDocument/2006/relationships/hyperlink" Target="mailto:tanariver@kerra.go.ke" TargetMode="External"/><Relationship Id="rId107" Type="http://schemas.openxmlformats.org/officeDocument/2006/relationships/footer" Target="footer42.xml"/><Relationship Id="rId11" Type="http://schemas.openxmlformats.org/officeDocument/2006/relationships/hyperlink" Target="http://www.kerra.go.ke/" TargetMode="External"/><Relationship Id="rId32" Type="http://schemas.openxmlformats.org/officeDocument/2006/relationships/footer" Target="footer5.xml"/><Relationship Id="rId37" Type="http://schemas.openxmlformats.org/officeDocument/2006/relationships/header" Target="header8.xml"/><Relationship Id="rId53" Type="http://schemas.openxmlformats.org/officeDocument/2006/relationships/image" Target="media/image2.png"/><Relationship Id="rId58" Type="http://schemas.openxmlformats.org/officeDocument/2006/relationships/header" Target="header18.xml"/><Relationship Id="rId74" Type="http://schemas.openxmlformats.org/officeDocument/2006/relationships/header" Target="header26.xml"/><Relationship Id="rId79" Type="http://schemas.openxmlformats.org/officeDocument/2006/relationships/footer" Target="footer28.xml"/><Relationship Id="rId102" Type="http://schemas.openxmlformats.org/officeDocument/2006/relationships/header" Target="header40.xml"/><Relationship Id="rId123" Type="http://schemas.openxmlformats.org/officeDocument/2006/relationships/footer" Target="footer50.xml"/><Relationship Id="rId128" Type="http://schemas.openxmlformats.org/officeDocument/2006/relationships/header" Target="header53.xml"/><Relationship Id="rId144" Type="http://schemas.openxmlformats.org/officeDocument/2006/relationships/header" Target="header60.xml"/><Relationship Id="rId149" Type="http://schemas.openxmlformats.org/officeDocument/2006/relationships/image" Target="media/image6.png"/><Relationship Id="rId5" Type="http://schemas.openxmlformats.org/officeDocument/2006/relationships/footnotes" Target="footnotes.xml"/><Relationship Id="rId90" Type="http://schemas.openxmlformats.org/officeDocument/2006/relationships/header" Target="header34.xml"/><Relationship Id="rId95" Type="http://schemas.openxmlformats.org/officeDocument/2006/relationships/footer" Target="footer36.xml"/><Relationship Id="rId160" Type="http://schemas.openxmlformats.org/officeDocument/2006/relationships/image" Target="media/image17.png"/><Relationship Id="rId165" Type="http://schemas.openxmlformats.org/officeDocument/2006/relationships/image" Target="media/image22.png"/><Relationship Id="rId22" Type="http://schemas.openxmlformats.org/officeDocument/2006/relationships/hyperlink" Target="mailto:info@ppra.go.ke" TargetMode="External"/><Relationship Id="rId27" Type="http://schemas.openxmlformats.org/officeDocument/2006/relationships/header" Target="header3.xml"/><Relationship Id="rId43" Type="http://schemas.openxmlformats.org/officeDocument/2006/relationships/header" Target="header11.xml"/><Relationship Id="rId48" Type="http://schemas.openxmlformats.org/officeDocument/2006/relationships/footer" Target="footer13.xml"/><Relationship Id="rId64" Type="http://schemas.openxmlformats.org/officeDocument/2006/relationships/header" Target="header21.xml"/><Relationship Id="rId69" Type="http://schemas.openxmlformats.org/officeDocument/2006/relationships/footer" Target="footer23.xml"/><Relationship Id="rId113" Type="http://schemas.openxmlformats.org/officeDocument/2006/relationships/footer" Target="footer45.xml"/><Relationship Id="rId118" Type="http://schemas.openxmlformats.org/officeDocument/2006/relationships/header" Target="header48.xml"/><Relationship Id="rId134" Type="http://schemas.openxmlformats.org/officeDocument/2006/relationships/header" Target="header55.xml"/><Relationship Id="rId139" Type="http://schemas.openxmlformats.org/officeDocument/2006/relationships/footer" Target="footer57.xml"/><Relationship Id="rId80" Type="http://schemas.openxmlformats.org/officeDocument/2006/relationships/header" Target="header29.xml"/><Relationship Id="rId85" Type="http://schemas.openxmlformats.org/officeDocument/2006/relationships/footer" Target="footer31.xml"/><Relationship Id="rId150" Type="http://schemas.openxmlformats.org/officeDocument/2006/relationships/image" Target="media/image7.png"/><Relationship Id="rId155" Type="http://schemas.openxmlformats.org/officeDocument/2006/relationships/image" Target="media/image12.png"/><Relationship Id="rId171" Type="http://schemas.openxmlformats.org/officeDocument/2006/relationships/image" Target="media/image28.png"/><Relationship Id="rId176" Type="http://schemas.openxmlformats.org/officeDocument/2006/relationships/fontTable" Target="fontTable.xml"/><Relationship Id="rId12" Type="http://schemas.openxmlformats.org/officeDocument/2006/relationships/hyperlink" Target="http://www.tenders.go.ke/" TargetMode="External"/><Relationship Id="rId17" Type="http://schemas.openxmlformats.org/officeDocument/2006/relationships/hyperlink" Target="http://www.ppra.go.ke/" TargetMode="External"/><Relationship Id="rId33" Type="http://schemas.openxmlformats.org/officeDocument/2006/relationships/header" Target="header6.xml"/><Relationship Id="rId38" Type="http://schemas.openxmlformats.org/officeDocument/2006/relationships/footer" Target="footer8.xml"/><Relationship Id="rId59" Type="http://schemas.openxmlformats.org/officeDocument/2006/relationships/footer" Target="footer18.xml"/><Relationship Id="rId103" Type="http://schemas.openxmlformats.org/officeDocument/2006/relationships/footer" Target="footer40.xml"/><Relationship Id="rId108" Type="http://schemas.openxmlformats.org/officeDocument/2006/relationships/header" Target="header43.xml"/><Relationship Id="rId124" Type="http://schemas.openxmlformats.org/officeDocument/2006/relationships/header" Target="header51.xml"/><Relationship Id="rId129" Type="http://schemas.openxmlformats.org/officeDocument/2006/relationships/footer" Target="footer53.xml"/><Relationship Id="rId54" Type="http://schemas.openxmlformats.org/officeDocument/2006/relationships/header" Target="header16.xml"/><Relationship Id="rId70" Type="http://schemas.openxmlformats.org/officeDocument/2006/relationships/header" Target="header24.xml"/><Relationship Id="rId75" Type="http://schemas.openxmlformats.org/officeDocument/2006/relationships/footer" Target="footer26.xml"/><Relationship Id="rId91" Type="http://schemas.openxmlformats.org/officeDocument/2006/relationships/header" Target="header35.xml"/><Relationship Id="rId96" Type="http://schemas.openxmlformats.org/officeDocument/2006/relationships/header" Target="header37.xml"/><Relationship Id="rId140" Type="http://schemas.openxmlformats.org/officeDocument/2006/relationships/header" Target="header58.xml"/><Relationship Id="rId145" Type="http://schemas.openxmlformats.org/officeDocument/2006/relationships/footer" Target="footer60.xml"/><Relationship Id="rId161" Type="http://schemas.openxmlformats.org/officeDocument/2006/relationships/image" Target="media/image18.png"/><Relationship Id="rId166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mailto:complaints@ppra.go.ke" TargetMode="External"/><Relationship Id="rId28" Type="http://schemas.openxmlformats.org/officeDocument/2006/relationships/footer" Target="footer3.xml"/><Relationship Id="rId49" Type="http://schemas.openxmlformats.org/officeDocument/2006/relationships/header" Target="header14.xml"/><Relationship Id="rId114" Type="http://schemas.openxmlformats.org/officeDocument/2006/relationships/header" Target="header46.xml"/><Relationship Id="rId119" Type="http://schemas.openxmlformats.org/officeDocument/2006/relationships/footer" Target="footer48.xml"/><Relationship Id="rId10" Type="http://schemas.openxmlformats.org/officeDocument/2006/relationships/hyperlink" Target="mailto:tanariver@kerra.go.ke" TargetMode="External"/><Relationship Id="rId31" Type="http://schemas.openxmlformats.org/officeDocument/2006/relationships/header" Target="header5.xml"/><Relationship Id="rId44" Type="http://schemas.openxmlformats.org/officeDocument/2006/relationships/footer" Target="footer11.xml"/><Relationship Id="rId52" Type="http://schemas.openxmlformats.org/officeDocument/2006/relationships/footer" Target="footer15.xml"/><Relationship Id="rId60" Type="http://schemas.openxmlformats.org/officeDocument/2006/relationships/header" Target="header19.xml"/><Relationship Id="rId65" Type="http://schemas.openxmlformats.org/officeDocument/2006/relationships/footer" Target="footer21.xml"/><Relationship Id="rId73" Type="http://schemas.openxmlformats.org/officeDocument/2006/relationships/footer" Target="footer25.xml"/><Relationship Id="rId78" Type="http://schemas.openxmlformats.org/officeDocument/2006/relationships/header" Target="header28.xml"/><Relationship Id="rId81" Type="http://schemas.openxmlformats.org/officeDocument/2006/relationships/footer" Target="footer29.xml"/><Relationship Id="rId86" Type="http://schemas.openxmlformats.org/officeDocument/2006/relationships/header" Target="header32.xml"/><Relationship Id="rId94" Type="http://schemas.openxmlformats.org/officeDocument/2006/relationships/header" Target="header36.xml"/><Relationship Id="rId99" Type="http://schemas.openxmlformats.org/officeDocument/2006/relationships/footer" Target="footer38.xml"/><Relationship Id="rId101" Type="http://schemas.openxmlformats.org/officeDocument/2006/relationships/footer" Target="footer39.xml"/><Relationship Id="rId122" Type="http://schemas.openxmlformats.org/officeDocument/2006/relationships/header" Target="header50.xml"/><Relationship Id="rId130" Type="http://schemas.openxmlformats.org/officeDocument/2006/relationships/hyperlink" Target="mailto:info@ppra.go.ke" TargetMode="External"/><Relationship Id="rId135" Type="http://schemas.openxmlformats.org/officeDocument/2006/relationships/footer" Target="footer55.xml"/><Relationship Id="rId143" Type="http://schemas.openxmlformats.org/officeDocument/2006/relationships/footer" Target="footer59.xml"/><Relationship Id="rId148" Type="http://schemas.openxmlformats.org/officeDocument/2006/relationships/image" Target="media/image5.png"/><Relationship Id="rId151" Type="http://schemas.openxmlformats.org/officeDocument/2006/relationships/image" Target="media/image8.png"/><Relationship Id="rId156" Type="http://schemas.openxmlformats.org/officeDocument/2006/relationships/image" Target="media/image13.png"/><Relationship Id="rId164" Type="http://schemas.openxmlformats.org/officeDocument/2006/relationships/image" Target="media/image21.png"/><Relationship Id="rId169" Type="http://schemas.openxmlformats.org/officeDocument/2006/relationships/image" Target="media/image26.png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72" Type="http://schemas.openxmlformats.org/officeDocument/2006/relationships/header" Target="header61.xml"/><Relationship Id="rId13" Type="http://schemas.openxmlformats.org/officeDocument/2006/relationships/hyperlink" Target="http://www.kerra.go.ke/" TargetMode="External"/><Relationship Id="rId18" Type="http://schemas.openxmlformats.org/officeDocument/2006/relationships/hyperlink" Target="http://www.nca.go.ke/" TargetMode="External"/><Relationship Id="rId39" Type="http://schemas.openxmlformats.org/officeDocument/2006/relationships/header" Target="header9.xml"/><Relationship Id="rId109" Type="http://schemas.openxmlformats.org/officeDocument/2006/relationships/footer" Target="footer43.xml"/><Relationship Id="rId34" Type="http://schemas.openxmlformats.org/officeDocument/2006/relationships/footer" Target="footer6.xml"/><Relationship Id="rId50" Type="http://schemas.openxmlformats.org/officeDocument/2006/relationships/footer" Target="footer14.xml"/><Relationship Id="rId55" Type="http://schemas.openxmlformats.org/officeDocument/2006/relationships/footer" Target="footer16.xml"/><Relationship Id="rId76" Type="http://schemas.openxmlformats.org/officeDocument/2006/relationships/header" Target="header27.xml"/><Relationship Id="rId97" Type="http://schemas.openxmlformats.org/officeDocument/2006/relationships/footer" Target="footer37.xml"/><Relationship Id="rId104" Type="http://schemas.openxmlformats.org/officeDocument/2006/relationships/header" Target="header41.xml"/><Relationship Id="rId120" Type="http://schemas.openxmlformats.org/officeDocument/2006/relationships/header" Target="header49.xml"/><Relationship Id="rId125" Type="http://schemas.openxmlformats.org/officeDocument/2006/relationships/footer" Target="footer51.xml"/><Relationship Id="rId141" Type="http://schemas.openxmlformats.org/officeDocument/2006/relationships/footer" Target="footer58.xml"/><Relationship Id="rId146" Type="http://schemas.openxmlformats.org/officeDocument/2006/relationships/image" Target="media/image3.png"/><Relationship Id="rId167" Type="http://schemas.openxmlformats.org/officeDocument/2006/relationships/image" Target="media/image24.png"/><Relationship Id="rId7" Type="http://schemas.openxmlformats.org/officeDocument/2006/relationships/image" Target="media/image1.jpeg"/><Relationship Id="rId71" Type="http://schemas.openxmlformats.org/officeDocument/2006/relationships/footer" Target="footer24.xml"/><Relationship Id="rId92" Type="http://schemas.openxmlformats.org/officeDocument/2006/relationships/footer" Target="footer34.xml"/><Relationship Id="rId162" Type="http://schemas.openxmlformats.org/officeDocument/2006/relationships/image" Target="media/image19.png"/><Relationship Id="rId2" Type="http://schemas.openxmlformats.org/officeDocument/2006/relationships/styles" Target="styles.xml"/><Relationship Id="rId29" Type="http://schemas.openxmlformats.org/officeDocument/2006/relationships/header" Target="header4.xml"/><Relationship Id="rId24" Type="http://schemas.openxmlformats.org/officeDocument/2006/relationships/hyperlink" Target="mailto:tanariver@kerra.go.ke" TargetMode="External"/><Relationship Id="rId40" Type="http://schemas.openxmlformats.org/officeDocument/2006/relationships/footer" Target="footer9.xml"/><Relationship Id="rId45" Type="http://schemas.openxmlformats.org/officeDocument/2006/relationships/header" Target="header12.xml"/><Relationship Id="rId66" Type="http://schemas.openxmlformats.org/officeDocument/2006/relationships/header" Target="header22.xml"/><Relationship Id="rId87" Type="http://schemas.openxmlformats.org/officeDocument/2006/relationships/footer" Target="footer32.xml"/><Relationship Id="rId110" Type="http://schemas.openxmlformats.org/officeDocument/2006/relationships/header" Target="header44.xml"/><Relationship Id="rId115" Type="http://schemas.openxmlformats.org/officeDocument/2006/relationships/footer" Target="footer46.xml"/><Relationship Id="rId131" Type="http://schemas.openxmlformats.org/officeDocument/2006/relationships/hyperlink" Target="mailto:complaints@ppra.go.ke" TargetMode="External"/><Relationship Id="rId136" Type="http://schemas.openxmlformats.org/officeDocument/2006/relationships/header" Target="header56.xml"/><Relationship Id="rId157" Type="http://schemas.openxmlformats.org/officeDocument/2006/relationships/image" Target="media/image14.png"/><Relationship Id="rId61" Type="http://schemas.openxmlformats.org/officeDocument/2006/relationships/footer" Target="footer19.xml"/><Relationship Id="rId82" Type="http://schemas.openxmlformats.org/officeDocument/2006/relationships/header" Target="header30.xml"/><Relationship Id="rId152" Type="http://schemas.openxmlformats.org/officeDocument/2006/relationships/image" Target="media/image9.png"/><Relationship Id="rId173" Type="http://schemas.openxmlformats.org/officeDocument/2006/relationships/footer" Target="footer61.xml"/><Relationship Id="rId19" Type="http://schemas.openxmlformats.org/officeDocument/2006/relationships/hyperlink" Target="http://www.cak.go.ke/" TargetMode="External"/><Relationship Id="rId14" Type="http://schemas.openxmlformats.org/officeDocument/2006/relationships/hyperlink" Target="http://www.tenders.go.ke/" TargetMode="External"/><Relationship Id="rId30" Type="http://schemas.openxmlformats.org/officeDocument/2006/relationships/footer" Target="footer4.xml"/><Relationship Id="rId35" Type="http://schemas.openxmlformats.org/officeDocument/2006/relationships/header" Target="header7.xml"/><Relationship Id="rId56" Type="http://schemas.openxmlformats.org/officeDocument/2006/relationships/header" Target="header17.xml"/><Relationship Id="rId77" Type="http://schemas.openxmlformats.org/officeDocument/2006/relationships/footer" Target="footer27.xml"/><Relationship Id="rId100" Type="http://schemas.openxmlformats.org/officeDocument/2006/relationships/header" Target="header39.xml"/><Relationship Id="rId105" Type="http://schemas.openxmlformats.org/officeDocument/2006/relationships/footer" Target="footer41.xml"/><Relationship Id="rId126" Type="http://schemas.openxmlformats.org/officeDocument/2006/relationships/header" Target="header52.xml"/><Relationship Id="rId147" Type="http://schemas.openxmlformats.org/officeDocument/2006/relationships/image" Target="media/image4.png"/><Relationship Id="rId168" Type="http://schemas.openxmlformats.org/officeDocument/2006/relationships/image" Target="media/image25.png"/><Relationship Id="rId8" Type="http://schemas.openxmlformats.org/officeDocument/2006/relationships/header" Target="header1.xml"/><Relationship Id="rId51" Type="http://schemas.openxmlformats.org/officeDocument/2006/relationships/header" Target="header15.xml"/><Relationship Id="rId72" Type="http://schemas.openxmlformats.org/officeDocument/2006/relationships/header" Target="header25.xml"/><Relationship Id="rId93" Type="http://schemas.openxmlformats.org/officeDocument/2006/relationships/footer" Target="footer35.xml"/><Relationship Id="rId98" Type="http://schemas.openxmlformats.org/officeDocument/2006/relationships/header" Target="header38.xml"/><Relationship Id="rId121" Type="http://schemas.openxmlformats.org/officeDocument/2006/relationships/footer" Target="footer49.xml"/><Relationship Id="rId142" Type="http://schemas.openxmlformats.org/officeDocument/2006/relationships/header" Target="header59.xml"/><Relationship Id="rId163" Type="http://schemas.openxmlformats.org/officeDocument/2006/relationships/image" Target="media/image20.png"/><Relationship Id="rId3" Type="http://schemas.openxmlformats.org/officeDocument/2006/relationships/settings" Target="settings.xml"/><Relationship Id="rId25" Type="http://schemas.openxmlformats.org/officeDocument/2006/relationships/header" Target="header2.xml"/><Relationship Id="rId46" Type="http://schemas.openxmlformats.org/officeDocument/2006/relationships/footer" Target="footer12.xml"/><Relationship Id="rId67" Type="http://schemas.openxmlformats.org/officeDocument/2006/relationships/footer" Target="footer22.xml"/><Relationship Id="rId116" Type="http://schemas.openxmlformats.org/officeDocument/2006/relationships/header" Target="header47.xml"/><Relationship Id="rId137" Type="http://schemas.openxmlformats.org/officeDocument/2006/relationships/footer" Target="footer56.xml"/><Relationship Id="rId158" Type="http://schemas.openxmlformats.org/officeDocument/2006/relationships/image" Target="media/image15.png"/><Relationship Id="rId20" Type="http://schemas.openxmlformats.org/officeDocument/2006/relationships/hyperlink" Target="http://www.kenha.co.ke/" TargetMode="External"/><Relationship Id="rId41" Type="http://schemas.openxmlformats.org/officeDocument/2006/relationships/header" Target="header10.xml"/><Relationship Id="rId62" Type="http://schemas.openxmlformats.org/officeDocument/2006/relationships/header" Target="header20.xml"/><Relationship Id="rId83" Type="http://schemas.openxmlformats.org/officeDocument/2006/relationships/footer" Target="footer30.xml"/><Relationship Id="rId88" Type="http://schemas.openxmlformats.org/officeDocument/2006/relationships/header" Target="header33.xml"/><Relationship Id="rId111" Type="http://schemas.openxmlformats.org/officeDocument/2006/relationships/footer" Target="footer44.xml"/><Relationship Id="rId132" Type="http://schemas.openxmlformats.org/officeDocument/2006/relationships/header" Target="header54.xml"/><Relationship Id="rId153" Type="http://schemas.openxmlformats.org/officeDocument/2006/relationships/image" Target="media/image10.png"/><Relationship Id="rId174" Type="http://schemas.openxmlformats.org/officeDocument/2006/relationships/header" Target="header62.xml"/><Relationship Id="rId15" Type="http://schemas.openxmlformats.org/officeDocument/2006/relationships/hyperlink" Target="mailto:tanariver@kerra.go.ke" TargetMode="External"/><Relationship Id="rId36" Type="http://schemas.openxmlformats.org/officeDocument/2006/relationships/footer" Target="footer7.xml"/><Relationship Id="rId57" Type="http://schemas.openxmlformats.org/officeDocument/2006/relationships/footer" Target="footer17.xml"/><Relationship Id="rId106" Type="http://schemas.openxmlformats.org/officeDocument/2006/relationships/header" Target="header42.xml"/><Relationship Id="rId127" Type="http://schemas.openxmlformats.org/officeDocument/2006/relationships/footer" Target="footer5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39055</Words>
  <Characters>222617</Characters>
  <Application>Microsoft Office Word</Application>
  <DocSecurity>0</DocSecurity>
  <Lines>1855</Lines>
  <Paragraphs>522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Patrick</cp:lastModifiedBy>
  <cp:revision>3</cp:revision>
  <cp:lastPrinted>2021-12-10T12:38:00Z</cp:lastPrinted>
  <dcterms:created xsi:type="dcterms:W3CDTF">2023-09-21T19:12:00Z</dcterms:created>
  <dcterms:modified xsi:type="dcterms:W3CDTF">2023-09-21T19:12:00Z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2021-10-15T00:00:00Z</vt:filetime>
  </property>
</Properties>
</file>